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</w:rPr>
      </w:pPr>
      <w:r>
        <w:rPr>
          <w:rFonts w:hint="eastAsia" w:ascii="仿宋_GB2312" w:hAnsi="楷体_GB2312" w:eastAsia="仿宋_GB2312"/>
          <w:sz w:val="28"/>
          <w:szCs w:val="28"/>
        </w:rPr>
        <w:t>附件2：</w:t>
      </w:r>
    </w:p>
    <w:p>
      <w:pPr>
        <w:snapToGrid w:val="0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“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华北水利水电大学电力学院</w:t>
      </w:r>
      <w:r>
        <w:rPr>
          <w:rFonts w:hint="eastAsia" w:ascii="华文中宋" w:hAnsi="华文中宋" w:eastAsia="华文中宋"/>
          <w:b/>
          <w:sz w:val="32"/>
          <w:szCs w:val="32"/>
        </w:rPr>
        <w:t>自强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之星”评选申报表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707"/>
        <w:gridCol w:w="851"/>
        <w:gridCol w:w="708"/>
        <w:gridCol w:w="709"/>
        <w:gridCol w:w="851"/>
        <w:gridCol w:w="141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707" w:type="dxa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468" w:type="dxa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年级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1468" w:type="dxa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GPA</w:t>
            </w:r>
          </w:p>
        </w:tc>
        <w:tc>
          <w:tcPr>
            <w:tcW w:w="1707" w:type="dxa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学习</w:t>
            </w:r>
            <w:r>
              <w:rPr>
                <w:rFonts w:hint="eastAsia" w:ascii="宋体" w:hAnsi="宋体"/>
                <w:bCs/>
                <w:sz w:val="24"/>
              </w:rPr>
              <w:t>排名</w:t>
            </w:r>
          </w:p>
          <w:p>
            <w:pPr>
              <w:snapToGrid w:val="0"/>
              <w:spacing w:beforeLines="25" w:afterLines="2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(名次/总人数)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综合</w:t>
            </w:r>
            <w:r>
              <w:rPr>
                <w:rFonts w:hint="eastAsia" w:ascii="宋体" w:hAnsi="宋体"/>
                <w:bCs/>
                <w:sz w:val="24"/>
              </w:rPr>
              <w:t>排名</w:t>
            </w:r>
          </w:p>
          <w:p>
            <w:pPr>
              <w:snapToGrid w:val="0"/>
              <w:spacing w:beforeLines="25" w:afterLines="2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(名次/总人数)</w:t>
            </w:r>
          </w:p>
        </w:tc>
        <w:tc>
          <w:tcPr>
            <w:tcW w:w="1468" w:type="dxa"/>
            <w:vAlign w:val="center"/>
          </w:tcPr>
          <w:p>
            <w:pPr>
              <w:spacing w:beforeLines="25" w:afterLines="25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个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历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</w:p>
        </w:tc>
        <w:tc>
          <w:tcPr>
            <w:tcW w:w="7711" w:type="dxa"/>
            <w:gridSpan w:val="7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受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彰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况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</w:trPr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迹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限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字以内）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71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申请人</w:t>
            </w:r>
            <w:r>
              <w:rPr>
                <w:rFonts w:hint="eastAsia" w:ascii="宋体" w:hAnsi="宋体"/>
                <w:bCs/>
                <w:sz w:val="24"/>
              </w:rPr>
              <w:t>签字：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年级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负责人签字：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评审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负责人签字：    （盖章）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评委会评审意见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审批意见：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5160" w:firstLineChars="215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单位盖章：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A4，正反面打印</w:t>
      </w:r>
    </w:p>
    <w:sectPr>
      <w:footerReference r:id="rId3" w:type="default"/>
      <w:pgSz w:w="11906" w:h="16838"/>
      <w:pgMar w:top="1440" w:right="1800" w:bottom="688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E3"/>
    <w:rsid w:val="003017E3"/>
    <w:rsid w:val="00E36345"/>
    <w:rsid w:val="079D6E92"/>
    <w:rsid w:val="460D3A44"/>
    <w:rsid w:val="61EA49C0"/>
    <w:rsid w:val="7816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284</Characters>
  <Lines>2</Lines>
  <Paragraphs>1</Paragraphs>
  <ScaleCrop>false</ScaleCrop>
  <LinksUpToDate>false</LinksUpToDate>
  <CharactersWithSpaces>332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2014-10-24T02:10:00Z</dcterms:created>
  <dc:creator>admin</dc:creator>
  <cp:lastModifiedBy>刘忠岳</cp:lastModifiedBy>
  <cp:lastPrinted>2017-11-27T09:02:00Z</cp:lastPrinted>
  <dcterms:modified xsi:type="dcterms:W3CDTF">2017-11-29T02:47:19Z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