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附件1</w:t>
      </w:r>
    </w:p>
    <w:p>
      <w:pPr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“读懂中国”活动作品要求</w:t>
      </w:r>
    </w:p>
    <w:p>
      <w:pPr>
        <w:ind w:firstLine="602" w:firstLineChars="200"/>
        <w:rPr>
          <w:rFonts w:ascii="仿宋" w:hAnsi="仿宋" w:eastAsia="仿宋" w:cs="黑体"/>
          <w:b/>
          <w:bCs w:val="0"/>
          <w:sz w:val="30"/>
          <w:szCs w:val="30"/>
          <w:shd w:val="clear"/>
        </w:rPr>
      </w:pPr>
      <w:r>
        <w:rPr>
          <w:rFonts w:hint="eastAsia" w:ascii="仿宋" w:hAnsi="仿宋" w:eastAsia="仿宋" w:cs="黑体"/>
          <w:b/>
          <w:bCs w:val="0"/>
          <w:sz w:val="30"/>
          <w:szCs w:val="30"/>
          <w:shd w:val="clear"/>
        </w:rPr>
        <w:t>一、内容要求</w:t>
      </w:r>
    </w:p>
    <w:p>
      <w:pPr>
        <w:pStyle w:val="4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02" w:firstLineChars="200"/>
        <w:jc w:val="both"/>
        <w:textAlignment w:val="auto"/>
        <w:rPr>
          <w:rFonts w:ascii="仿宋" w:hAnsi="仿宋" w:eastAsia="仿宋"/>
          <w:sz w:val="30"/>
          <w:szCs w:val="30"/>
          <w:shd w:val="clear"/>
        </w:rPr>
      </w:pPr>
      <w:r>
        <w:rPr>
          <w:rFonts w:hint="eastAsia" w:ascii="仿宋" w:hAnsi="仿宋" w:eastAsia="仿宋"/>
          <w:b/>
          <w:sz w:val="30"/>
          <w:szCs w:val="30"/>
          <w:shd w:val="clear"/>
        </w:rPr>
        <w:t>（一）紧扣主题</w:t>
      </w:r>
    </w:p>
    <w:p>
      <w:pPr>
        <w:pStyle w:val="4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00" w:firstLineChars="200"/>
        <w:jc w:val="both"/>
        <w:textAlignment w:val="auto"/>
        <w:rPr>
          <w:rFonts w:hint="eastAsia" w:ascii="仿宋" w:hAnsi="仿宋" w:eastAsia="仿宋"/>
          <w:sz w:val="30"/>
          <w:szCs w:val="30"/>
          <w:shd w:val="clear"/>
        </w:rPr>
      </w:pPr>
      <w:r>
        <w:rPr>
          <w:rFonts w:hint="eastAsia" w:ascii="仿宋" w:hAnsi="仿宋" w:eastAsia="仿宋"/>
          <w:sz w:val="30"/>
          <w:szCs w:val="30"/>
          <w:shd w:val="clear"/>
        </w:rPr>
        <w:t>要紧扣“讲好入党故事，传承红色基因”，深入挖掘、记录、展示、宣传“五老”中老党员的入党初心和历程及为党奋斗的感人事迹和真实感悟。</w:t>
      </w:r>
    </w:p>
    <w:p>
      <w:pPr>
        <w:pStyle w:val="4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02" w:firstLineChars="200"/>
        <w:jc w:val="both"/>
        <w:textAlignment w:val="auto"/>
        <w:rPr>
          <w:rFonts w:ascii="仿宋" w:hAnsi="仿宋" w:eastAsia="仿宋"/>
          <w:b/>
          <w:sz w:val="30"/>
          <w:szCs w:val="30"/>
          <w:shd w:val="clear"/>
        </w:rPr>
      </w:pPr>
      <w:r>
        <w:rPr>
          <w:rFonts w:hint="eastAsia" w:ascii="仿宋" w:hAnsi="仿宋" w:eastAsia="仿宋"/>
          <w:b/>
          <w:sz w:val="30"/>
          <w:szCs w:val="30"/>
          <w:shd w:val="clear"/>
        </w:rPr>
        <w:t>（二）主旨明确</w:t>
      </w:r>
    </w:p>
    <w:p>
      <w:pPr>
        <w:shd w:val="clear"/>
        <w:ind w:firstLine="600" w:firstLineChars="200"/>
        <w:rPr>
          <w:rFonts w:ascii="仿宋" w:hAnsi="仿宋" w:eastAsia="仿宋"/>
          <w:kern w:val="0"/>
          <w:sz w:val="30"/>
          <w:szCs w:val="30"/>
          <w:shd w:val="clear"/>
        </w:rPr>
      </w:pPr>
      <w:r>
        <w:rPr>
          <w:rFonts w:hint="eastAsia" w:ascii="仿宋" w:hAnsi="仿宋" w:eastAsia="仿宋"/>
          <w:kern w:val="0"/>
          <w:sz w:val="30"/>
          <w:szCs w:val="30"/>
          <w:shd w:val="clear"/>
        </w:rPr>
        <w:t>要从小处切入，以小见大，突出“五老”人物事迹，注重发现“最伟大的小事、最平凡的奇迹、最日常的奋斗和最具体的全面”，强调故事性和细节描述，以“五老”的个体经历反映出中国共产党建党百年的光</w:t>
      </w:r>
      <w:r>
        <w:rPr>
          <w:rFonts w:hint="eastAsia" w:ascii="仿宋" w:hAnsi="仿宋" w:eastAsia="仿宋"/>
          <w:sz w:val="30"/>
          <w:szCs w:val="30"/>
          <w:shd w:val="clear"/>
        </w:rPr>
        <w:t>辉历程和</w:t>
      </w:r>
      <w:r>
        <w:rPr>
          <w:rFonts w:hint="eastAsia" w:ascii="仿宋" w:hAnsi="仿宋" w:eastAsia="仿宋"/>
          <w:kern w:val="0"/>
          <w:sz w:val="30"/>
          <w:szCs w:val="30"/>
          <w:shd w:val="clear"/>
        </w:rPr>
        <w:t>伟大成就，切忌写成“五老”个人简历。</w:t>
      </w:r>
    </w:p>
    <w:p>
      <w:pPr>
        <w:pStyle w:val="4"/>
        <w:widowControl/>
        <w:shd w:val="clear"/>
        <w:spacing w:beforeAutospacing="0" w:afterAutospacing="0"/>
        <w:ind w:firstLine="602" w:firstLineChars="200"/>
        <w:jc w:val="both"/>
        <w:rPr>
          <w:rFonts w:ascii="仿宋" w:hAnsi="仿宋" w:eastAsia="仿宋"/>
          <w:b/>
          <w:sz w:val="30"/>
          <w:szCs w:val="30"/>
          <w:shd w:val="clear"/>
        </w:rPr>
      </w:pPr>
      <w:r>
        <w:rPr>
          <w:rFonts w:hint="eastAsia" w:ascii="仿宋" w:hAnsi="仿宋" w:eastAsia="仿宋"/>
          <w:b/>
          <w:sz w:val="30"/>
          <w:szCs w:val="30"/>
          <w:shd w:val="clear"/>
        </w:rPr>
        <w:t>（三）内容真实</w:t>
      </w:r>
    </w:p>
    <w:p>
      <w:pPr>
        <w:shd w:val="clear"/>
        <w:ind w:firstLine="600" w:firstLineChars="200"/>
        <w:rPr>
          <w:rFonts w:hint="eastAsia" w:ascii="仿宋" w:hAnsi="仿宋" w:eastAsia="仿宋"/>
          <w:kern w:val="0"/>
          <w:sz w:val="30"/>
          <w:szCs w:val="30"/>
          <w:shd w:val="clear"/>
        </w:rPr>
      </w:pPr>
      <w:r>
        <w:rPr>
          <w:rFonts w:hint="eastAsia" w:ascii="仿宋" w:hAnsi="仿宋" w:eastAsia="仿宋"/>
          <w:kern w:val="0"/>
          <w:sz w:val="30"/>
          <w:szCs w:val="30"/>
          <w:shd w:val="clear"/>
        </w:rPr>
        <w:t>记录的“五老”在作品制作时应健在，个人经历须真实可查、有相关资料证明。</w:t>
      </w:r>
    </w:p>
    <w:p>
      <w:pPr>
        <w:shd w:val="clear"/>
        <w:ind w:firstLine="602" w:firstLineChars="200"/>
        <w:rPr>
          <w:rFonts w:ascii="仿宋" w:hAnsi="仿宋" w:eastAsia="仿宋" w:cs="黑体"/>
          <w:b/>
          <w:bCs w:val="0"/>
          <w:sz w:val="30"/>
          <w:szCs w:val="30"/>
          <w:shd w:val="clear"/>
        </w:rPr>
      </w:pPr>
      <w:r>
        <w:rPr>
          <w:rFonts w:hint="eastAsia" w:ascii="仿宋" w:hAnsi="仿宋" w:eastAsia="仿宋" w:cs="黑体"/>
          <w:b/>
          <w:bCs w:val="0"/>
          <w:sz w:val="30"/>
          <w:szCs w:val="30"/>
          <w:shd w:val="clear"/>
        </w:rPr>
        <w:t>二、其他要求</w:t>
      </w:r>
    </w:p>
    <w:p>
      <w:pPr>
        <w:pStyle w:val="4"/>
        <w:widowControl/>
        <w:shd w:val="clear"/>
        <w:spacing w:beforeAutospacing="0" w:afterAutospacing="0"/>
        <w:ind w:firstLine="602" w:firstLineChars="200"/>
        <w:jc w:val="both"/>
        <w:rPr>
          <w:rFonts w:ascii="仿宋" w:hAnsi="仿宋" w:eastAsia="仿宋"/>
          <w:b/>
          <w:color w:val="000000"/>
          <w:sz w:val="30"/>
          <w:szCs w:val="30"/>
          <w:shd w:val="clear"/>
        </w:rPr>
      </w:pPr>
      <w:r>
        <w:rPr>
          <w:rFonts w:hint="eastAsia" w:ascii="仿宋" w:hAnsi="仿宋" w:eastAsia="仿宋"/>
          <w:b/>
          <w:color w:val="000000"/>
          <w:sz w:val="30"/>
          <w:szCs w:val="30"/>
          <w:shd w:val="clear"/>
        </w:rPr>
        <w:t>（一）征文作品</w:t>
      </w:r>
    </w:p>
    <w:p>
      <w:pPr>
        <w:shd w:val="clear"/>
        <w:ind w:firstLine="602" w:firstLineChars="200"/>
        <w:rPr>
          <w:rFonts w:ascii="仿宋" w:hAnsi="仿宋" w:eastAsia="仿宋"/>
          <w:color w:val="000000"/>
          <w:kern w:val="0"/>
          <w:sz w:val="30"/>
          <w:szCs w:val="30"/>
          <w:shd w:val="clear"/>
        </w:rPr>
      </w:pPr>
      <w:r>
        <w:rPr>
          <w:rFonts w:hint="eastAsia" w:ascii="仿宋" w:hAnsi="仿宋" w:eastAsia="仿宋"/>
          <w:b/>
          <w:color w:val="000000"/>
          <w:kern w:val="0"/>
          <w:sz w:val="30"/>
          <w:szCs w:val="30"/>
          <w:shd w:val="clear"/>
        </w:rPr>
        <w:t>1.文体要求：</w:t>
      </w:r>
      <w:r>
        <w:rPr>
          <w:rFonts w:hint="eastAsia" w:ascii="仿宋" w:hAnsi="仿宋" w:eastAsia="仿宋"/>
          <w:color w:val="000000"/>
          <w:kern w:val="0"/>
          <w:sz w:val="30"/>
          <w:szCs w:val="30"/>
          <w:shd w:val="clear"/>
        </w:rPr>
        <w:t>记叙文</w:t>
      </w:r>
    </w:p>
    <w:p>
      <w:pPr>
        <w:shd w:val="clear"/>
        <w:ind w:firstLine="602" w:firstLineChars="200"/>
        <w:rPr>
          <w:rFonts w:ascii="仿宋" w:hAnsi="仿宋" w:eastAsia="仿宋"/>
          <w:color w:val="000000"/>
          <w:kern w:val="0"/>
          <w:sz w:val="30"/>
          <w:szCs w:val="30"/>
          <w:shd w:val="clear"/>
        </w:rPr>
      </w:pPr>
      <w:r>
        <w:rPr>
          <w:rFonts w:hint="eastAsia" w:ascii="仿宋" w:hAnsi="仿宋" w:eastAsia="仿宋"/>
          <w:b/>
          <w:color w:val="000000"/>
          <w:kern w:val="0"/>
          <w:sz w:val="30"/>
          <w:szCs w:val="30"/>
          <w:shd w:val="clear"/>
        </w:rPr>
        <w:t>2.语言要求：</w:t>
      </w:r>
      <w:r>
        <w:rPr>
          <w:rFonts w:hint="eastAsia" w:ascii="仿宋" w:hAnsi="仿宋" w:eastAsia="仿宋"/>
          <w:color w:val="000000"/>
          <w:kern w:val="0"/>
          <w:sz w:val="30"/>
          <w:szCs w:val="30"/>
          <w:shd w:val="clear"/>
        </w:rPr>
        <w:t>通顺流畅、表达清晰、可读性强</w:t>
      </w:r>
    </w:p>
    <w:p>
      <w:pPr>
        <w:shd w:val="clear"/>
        <w:ind w:firstLine="602" w:firstLineChars="200"/>
        <w:rPr>
          <w:rFonts w:ascii="仿宋" w:hAnsi="仿宋" w:eastAsia="仿宋"/>
          <w:color w:val="000000"/>
          <w:kern w:val="0"/>
          <w:sz w:val="30"/>
          <w:szCs w:val="30"/>
          <w:shd w:val="clear"/>
        </w:rPr>
      </w:pPr>
      <w:r>
        <w:rPr>
          <w:rFonts w:hint="eastAsia" w:ascii="仿宋" w:hAnsi="仿宋" w:eastAsia="仿宋"/>
          <w:b/>
          <w:color w:val="000000"/>
          <w:kern w:val="0"/>
          <w:sz w:val="30"/>
          <w:szCs w:val="30"/>
          <w:shd w:val="clear"/>
        </w:rPr>
        <w:t>3.字数要求：</w:t>
      </w:r>
      <w:r>
        <w:rPr>
          <w:rFonts w:hint="eastAsia" w:ascii="仿宋" w:hAnsi="仿宋" w:eastAsia="仿宋"/>
          <w:color w:val="000000"/>
          <w:kern w:val="0"/>
          <w:sz w:val="30"/>
          <w:szCs w:val="30"/>
          <w:shd w:val="clear"/>
        </w:rPr>
        <w:t>不超过2000字</w:t>
      </w:r>
    </w:p>
    <w:p>
      <w:pPr>
        <w:pStyle w:val="4"/>
        <w:widowControl/>
        <w:shd w:val="clear"/>
        <w:spacing w:beforeAutospacing="0" w:afterAutospacing="0"/>
        <w:ind w:firstLine="602" w:firstLineChars="200"/>
        <w:jc w:val="both"/>
        <w:rPr>
          <w:rFonts w:ascii="仿宋" w:hAnsi="仿宋" w:eastAsia="仿宋"/>
          <w:b/>
          <w:color w:val="000000"/>
          <w:sz w:val="30"/>
          <w:szCs w:val="30"/>
          <w:shd w:val="clear"/>
        </w:rPr>
      </w:pPr>
      <w:r>
        <w:rPr>
          <w:rFonts w:hint="eastAsia" w:ascii="仿宋" w:hAnsi="仿宋" w:eastAsia="仿宋"/>
          <w:b/>
          <w:color w:val="000000"/>
          <w:sz w:val="30"/>
          <w:szCs w:val="30"/>
          <w:shd w:val="clear"/>
        </w:rPr>
        <w:t>（二）微视频作品</w:t>
      </w:r>
    </w:p>
    <w:p>
      <w:pPr>
        <w:ind w:firstLine="602" w:firstLineChars="200"/>
        <w:rPr>
          <w:rFonts w:hint="eastAsia" w:ascii="仿宋" w:hAnsi="仿宋" w:eastAsia="仿宋"/>
          <w:b/>
          <w:color w:val="000000"/>
          <w:kern w:val="0"/>
          <w:sz w:val="30"/>
          <w:szCs w:val="30"/>
          <w:shd w:val="clear"/>
          <w:lang w:eastAsia="zh-CN"/>
        </w:rPr>
      </w:pPr>
      <w:r>
        <w:rPr>
          <w:rFonts w:hint="eastAsia" w:ascii="仿宋" w:hAnsi="仿宋" w:eastAsia="仿宋"/>
          <w:b/>
          <w:color w:val="000000"/>
          <w:kern w:val="0"/>
          <w:sz w:val="30"/>
          <w:szCs w:val="30"/>
          <w:shd w:val="clear"/>
        </w:rPr>
        <w:t>1</w:t>
      </w:r>
      <w:r>
        <w:rPr>
          <w:rFonts w:ascii="仿宋" w:hAnsi="仿宋" w:eastAsia="仿宋"/>
          <w:b/>
          <w:color w:val="000000"/>
          <w:kern w:val="0"/>
          <w:sz w:val="30"/>
          <w:szCs w:val="30"/>
          <w:shd w:val="clear"/>
        </w:rPr>
        <w:t>.</w:t>
      </w:r>
      <w:r>
        <w:rPr>
          <w:rFonts w:hint="eastAsia" w:ascii="仿宋" w:hAnsi="仿宋" w:eastAsia="仿宋"/>
          <w:b/>
          <w:color w:val="000000"/>
          <w:kern w:val="0"/>
          <w:sz w:val="30"/>
          <w:szCs w:val="30"/>
          <w:shd w:val="clear"/>
        </w:rPr>
        <w:t>形态风格</w:t>
      </w:r>
    </w:p>
    <w:p>
      <w:pPr>
        <w:ind w:firstLine="602" w:firstLineChars="200"/>
        <w:rPr>
          <w:rFonts w:ascii="仿宋" w:hAnsi="仿宋" w:eastAsia="仿宋"/>
          <w:color w:val="000000"/>
          <w:kern w:val="0"/>
          <w:sz w:val="30"/>
          <w:szCs w:val="30"/>
          <w:shd w:val="clear"/>
        </w:rPr>
      </w:pPr>
      <w:r>
        <w:rPr>
          <w:rFonts w:hint="eastAsia" w:ascii="仿宋" w:hAnsi="仿宋" w:eastAsia="仿宋"/>
          <w:b/>
          <w:color w:val="000000"/>
          <w:kern w:val="0"/>
          <w:sz w:val="30"/>
          <w:szCs w:val="30"/>
          <w:shd w:val="clear"/>
        </w:rPr>
        <w:t>节目形态</w:t>
      </w:r>
      <w:r>
        <w:rPr>
          <w:rFonts w:hint="eastAsia" w:ascii="仿宋" w:hAnsi="仿宋" w:eastAsia="仿宋"/>
          <w:color w:val="000000"/>
          <w:kern w:val="0"/>
          <w:sz w:val="30"/>
          <w:szCs w:val="30"/>
          <w:shd w:val="clear"/>
        </w:rPr>
        <w:t>：专题片、微纪录</w:t>
      </w:r>
    </w:p>
    <w:p>
      <w:pPr>
        <w:ind w:firstLine="602" w:firstLineChars="200"/>
        <w:rPr>
          <w:rFonts w:ascii="仿宋" w:hAnsi="仿宋" w:eastAsia="仿宋"/>
          <w:color w:val="000000"/>
          <w:kern w:val="0"/>
          <w:sz w:val="30"/>
          <w:szCs w:val="30"/>
          <w:shd w:val="clear"/>
        </w:rPr>
      </w:pPr>
      <w:r>
        <w:rPr>
          <w:rFonts w:hint="eastAsia" w:ascii="仿宋" w:hAnsi="仿宋" w:eastAsia="仿宋"/>
          <w:b/>
          <w:color w:val="000000"/>
          <w:kern w:val="0"/>
          <w:sz w:val="30"/>
          <w:szCs w:val="30"/>
          <w:shd w:val="clear"/>
        </w:rPr>
        <w:t>视频格式</w:t>
      </w:r>
      <w:r>
        <w:rPr>
          <w:rFonts w:hint="eastAsia" w:ascii="仿宋" w:hAnsi="仿宋" w:eastAsia="仿宋"/>
          <w:color w:val="000000"/>
          <w:kern w:val="0"/>
          <w:sz w:val="30"/>
          <w:szCs w:val="30"/>
          <w:shd w:val="clear"/>
        </w:rPr>
        <w:t>：MP4（不得低于15M码流）</w:t>
      </w:r>
    </w:p>
    <w:p>
      <w:pPr>
        <w:ind w:firstLine="602" w:firstLineChars="200"/>
        <w:rPr>
          <w:rFonts w:ascii="仿宋" w:hAnsi="仿宋" w:eastAsia="仿宋"/>
          <w:color w:val="000000"/>
          <w:kern w:val="0"/>
          <w:sz w:val="30"/>
          <w:szCs w:val="30"/>
          <w:shd w:val="clear"/>
        </w:rPr>
      </w:pPr>
      <w:r>
        <w:rPr>
          <w:rFonts w:hint="eastAsia" w:ascii="仿宋" w:hAnsi="仿宋" w:eastAsia="仿宋"/>
          <w:b/>
          <w:color w:val="000000"/>
          <w:kern w:val="0"/>
          <w:sz w:val="30"/>
          <w:szCs w:val="30"/>
          <w:shd w:val="clear"/>
        </w:rPr>
        <w:t>视频标准</w:t>
      </w:r>
      <w:r>
        <w:rPr>
          <w:rFonts w:hint="eastAsia" w:ascii="仿宋" w:hAnsi="仿宋" w:eastAsia="仿宋"/>
          <w:color w:val="000000"/>
          <w:kern w:val="0"/>
          <w:sz w:val="30"/>
          <w:szCs w:val="30"/>
          <w:shd w:val="clear"/>
        </w:rPr>
        <w:t>：1920×1080（无损高清格式）</w:t>
      </w:r>
    </w:p>
    <w:p>
      <w:pPr>
        <w:ind w:firstLine="602" w:firstLineChars="200"/>
        <w:rPr>
          <w:rFonts w:ascii="仿宋" w:hAnsi="仿宋" w:eastAsia="仿宋"/>
          <w:color w:val="000000"/>
          <w:kern w:val="0"/>
          <w:sz w:val="30"/>
          <w:szCs w:val="30"/>
          <w:shd w:val="clear"/>
        </w:rPr>
      </w:pPr>
      <w:r>
        <w:rPr>
          <w:rFonts w:hint="eastAsia" w:ascii="仿宋" w:hAnsi="仿宋" w:eastAsia="仿宋"/>
          <w:b/>
          <w:color w:val="000000"/>
          <w:kern w:val="0"/>
          <w:sz w:val="30"/>
          <w:szCs w:val="30"/>
          <w:shd w:val="clear"/>
        </w:rPr>
        <w:t>节目风格</w:t>
      </w:r>
      <w:r>
        <w:rPr>
          <w:rFonts w:hint="eastAsia" w:ascii="仿宋" w:hAnsi="仿宋" w:eastAsia="仿宋"/>
          <w:color w:val="000000"/>
          <w:kern w:val="0"/>
          <w:sz w:val="30"/>
          <w:szCs w:val="30"/>
          <w:shd w:val="clear"/>
        </w:rPr>
        <w:t>：用艺术手法拍摄制作校园专题片、微纪录等，画面构图完整清晰、镜头有设计感、拍摄手法丰富，故事内容真实有效。</w:t>
      </w:r>
    </w:p>
    <w:p>
      <w:pPr>
        <w:ind w:firstLine="602" w:firstLineChars="200"/>
        <w:rPr>
          <w:rFonts w:ascii="仿宋" w:hAnsi="仿宋" w:eastAsia="仿宋"/>
          <w:color w:val="000000"/>
          <w:kern w:val="0"/>
          <w:sz w:val="30"/>
          <w:szCs w:val="30"/>
          <w:shd w:val="clear"/>
        </w:rPr>
      </w:pPr>
      <w:r>
        <w:rPr>
          <w:rFonts w:hint="eastAsia" w:ascii="仿宋" w:hAnsi="仿宋" w:eastAsia="仿宋"/>
          <w:b/>
          <w:color w:val="000000"/>
          <w:kern w:val="0"/>
          <w:sz w:val="30"/>
          <w:szCs w:val="30"/>
          <w:shd w:val="clear"/>
        </w:rPr>
        <w:t>时间要求：</w:t>
      </w:r>
      <w:r>
        <w:rPr>
          <w:rFonts w:hint="eastAsia" w:ascii="仿宋" w:hAnsi="仿宋" w:eastAsia="仿宋"/>
          <w:color w:val="000000"/>
          <w:kern w:val="0"/>
          <w:sz w:val="30"/>
          <w:szCs w:val="30"/>
          <w:shd w:val="clear"/>
        </w:rPr>
        <w:t>5分钟整</w:t>
      </w:r>
    </w:p>
    <w:p>
      <w:pPr>
        <w:ind w:firstLine="602" w:firstLineChars="200"/>
        <w:rPr>
          <w:rFonts w:ascii="仿宋" w:hAnsi="仿宋" w:eastAsia="仿宋"/>
          <w:b/>
          <w:color w:val="000000"/>
          <w:kern w:val="0"/>
          <w:sz w:val="30"/>
          <w:szCs w:val="30"/>
          <w:shd w:val="clear"/>
        </w:rPr>
      </w:pPr>
      <w:r>
        <w:rPr>
          <w:rFonts w:hint="eastAsia" w:ascii="仿宋" w:hAnsi="仿宋" w:eastAsia="仿宋"/>
          <w:b/>
          <w:color w:val="000000"/>
          <w:kern w:val="0"/>
          <w:sz w:val="30"/>
          <w:szCs w:val="30"/>
          <w:shd w:val="clear"/>
        </w:rPr>
        <w:t>2</w:t>
      </w:r>
      <w:r>
        <w:rPr>
          <w:rFonts w:ascii="仿宋" w:hAnsi="仿宋" w:eastAsia="仿宋"/>
          <w:b/>
          <w:color w:val="000000"/>
          <w:kern w:val="0"/>
          <w:sz w:val="30"/>
          <w:szCs w:val="30"/>
          <w:shd w:val="clear"/>
        </w:rPr>
        <w:t>.</w:t>
      </w:r>
      <w:r>
        <w:rPr>
          <w:rFonts w:hint="eastAsia" w:ascii="仿宋" w:hAnsi="仿宋" w:eastAsia="仿宋"/>
          <w:b/>
          <w:color w:val="000000"/>
          <w:kern w:val="0"/>
          <w:sz w:val="30"/>
          <w:szCs w:val="30"/>
          <w:shd w:val="clear"/>
        </w:rPr>
        <w:t>拍摄要求</w:t>
      </w:r>
    </w:p>
    <w:p>
      <w:pPr>
        <w:ind w:firstLine="600" w:firstLineChars="200"/>
        <w:rPr>
          <w:rFonts w:hint="eastAsia" w:ascii="仿宋" w:hAnsi="仿宋" w:eastAsia="仿宋"/>
          <w:color w:val="000000"/>
          <w:kern w:val="0"/>
          <w:sz w:val="30"/>
          <w:szCs w:val="30"/>
          <w:shd w:val="clear"/>
        </w:rPr>
      </w:pPr>
      <w:r>
        <w:rPr>
          <w:rFonts w:hint="eastAsia" w:ascii="仿宋" w:hAnsi="仿宋" w:eastAsia="仿宋"/>
          <w:color w:val="000000"/>
          <w:kern w:val="0"/>
          <w:sz w:val="30"/>
          <w:szCs w:val="30"/>
          <w:shd w:val="clear"/>
        </w:rPr>
        <w:t>应为受访者配戴无线话筒进行收音，切忌直接使用摄像机进行录音。</w:t>
      </w:r>
    </w:p>
    <w:p>
      <w:pPr>
        <w:ind w:firstLine="600" w:firstLineChars="200"/>
        <w:rPr>
          <w:rFonts w:hint="eastAsia" w:ascii="仿宋" w:hAnsi="仿宋" w:eastAsia="仿宋"/>
          <w:color w:val="000000"/>
          <w:kern w:val="0"/>
          <w:sz w:val="30"/>
          <w:szCs w:val="30"/>
          <w:shd w:val="clear"/>
        </w:rPr>
      </w:pPr>
      <w:r>
        <w:rPr>
          <w:rFonts w:hint="eastAsia" w:ascii="仿宋" w:hAnsi="仿宋" w:eastAsia="仿宋"/>
          <w:color w:val="000000"/>
          <w:kern w:val="0"/>
          <w:sz w:val="30"/>
          <w:szCs w:val="30"/>
          <w:shd w:val="clear"/>
        </w:rPr>
        <w:t>摄像机使用前应调整白平衡，若是室外拍摄，每1-2小时应进行一次白平衡调整。</w:t>
      </w:r>
    </w:p>
    <w:p>
      <w:pPr>
        <w:ind w:firstLine="600" w:firstLineChars="200"/>
        <w:rPr>
          <w:rFonts w:hint="eastAsia" w:ascii="仿宋" w:hAnsi="仿宋" w:eastAsia="仿宋"/>
          <w:color w:val="000000"/>
          <w:kern w:val="0"/>
          <w:sz w:val="30"/>
          <w:szCs w:val="30"/>
          <w:shd w:val="clear"/>
        </w:rPr>
      </w:pPr>
      <w:r>
        <w:rPr>
          <w:rFonts w:hint="eastAsia" w:ascii="仿宋" w:hAnsi="仿宋" w:eastAsia="仿宋"/>
          <w:color w:val="000000"/>
          <w:kern w:val="0"/>
          <w:sz w:val="30"/>
          <w:szCs w:val="30"/>
          <w:shd w:val="clear"/>
        </w:rPr>
        <w:t>拍摄过程中，保持机身水平，画面构图平衡稳定，推、拉、摇、移镜头要稳，速度匀速，跟上焦点；考虑不同景别的搭配，尽量避免画面中出现高光点，以免因画面反差较大，影响效果；拍摄有特征的全景镜头，能清晰辨认出事件发生的地点；尽量多拍摄，拍摄时长要远远多于实际用时长。</w:t>
      </w:r>
    </w:p>
    <w:p>
      <w:pPr>
        <w:ind w:firstLine="600" w:firstLineChars="200"/>
        <w:rPr>
          <w:rFonts w:ascii="仿宋" w:hAnsi="仿宋" w:eastAsia="仿宋"/>
          <w:color w:val="000000"/>
          <w:kern w:val="0"/>
          <w:sz w:val="30"/>
          <w:szCs w:val="30"/>
          <w:shd w:val="clear"/>
        </w:rPr>
      </w:pPr>
      <w:r>
        <w:rPr>
          <w:rFonts w:hint="eastAsia" w:ascii="仿宋" w:hAnsi="仿宋" w:eastAsia="仿宋"/>
          <w:color w:val="000000"/>
          <w:kern w:val="0"/>
          <w:sz w:val="30"/>
          <w:szCs w:val="30"/>
          <w:shd w:val="clear"/>
        </w:rPr>
        <w:t>拍摄结束时，应多录几秒再停机，为剪辑留出余地。</w:t>
      </w:r>
    </w:p>
    <w:p>
      <w:pPr>
        <w:ind w:firstLine="602" w:firstLineChars="200"/>
        <w:rPr>
          <w:rFonts w:ascii="仿宋" w:hAnsi="仿宋" w:eastAsia="仿宋"/>
          <w:b/>
          <w:bCs/>
          <w:color w:val="000000"/>
          <w:kern w:val="0"/>
          <w:sz w:val="30"/>
          <w:szCs w:val="30"/>
          <w:shd w:val="clear"/>
        </w:rPr>
      </w:pPr>
      <w:r>
        <w:rPr>
          <w:rFonts w:hint="eastAsia" w:ascii="仿宋" w:hAnsi="仿宋" w:eastAsia="仿宋"/>
          <w:b/>
          <w:bCs/>
          <w:color w:val="000000"/>
          <w:kern w:val="0"/>
          <w:sz w:val="30"/>
          <w:szCs w:val="30"/>
          <w:shd w:val="clear"/>
        </w:rPr>
        <w:t>3.解说要求</w:t>
      </w:r>
    </w:p>
    <w:p>
      <w:pPr>
        <w:ind w:firstLine="600" w:firstLineChars="200"/>
        <w:rPr>
          <w:rFonts w:ascii="仿宋" w:hAnsi="仿宋" w:eastAsia="仿宋"/>
          <w:color w:val="000000"/>
          <w:kern w:val="0"/>
          <w:sz w:val="30"/>
          <w:szCs w:val="30"/>
          <w:shd w:val="clear"/>
        </w:rPr>
      </w:pPr>
      <w:r>
        <w:rPr>
          <w:rFonts w:hint="eastAsia" w:ascii="仿宋" w:hAnsi="仿宋" w:eastAsia="仿宋"/>
          <w:color w:val="000000"/>
          <w:kern w:val="0"/>
          <w:sz w:val="30"/>
          <w:szCs w:val="30"/>
          <w:shd w:val="clear"/>
        </w:rPr>
        <w:t>用直白的语言文字叙述；有起承转合，设置高潮或合理安排突出主题；贴近观众的心理，使其有身临其境的感觉。忌宣传片式解说词。</w:t>
      </w:r>
    </w:p>
    <w:p>
      <w:pPr>
        <w:ind w:firstLine="602" w:firstLineChars="200"/>
        <w:rPr>
          <w:rFonts w:ascii="仿宋" w:hAnsi="仿宋" w:eastAsia="仿宋"/>
          <w:b/>
          <w:bCs/>
          <w:color w:val="000000"/>
          <w:kern w:val="0"/>
          <w:sz w:val="30"/>
          <w:szCs w:val="30"/>
          <w:shd w:val="clear"/>
        </w:rPr>
      </w:pPr>
      <w:r>
        <w:rPr>
          <w:rFonts w:hint="eastAsia" w:ascii="仿宋" w:hAnsi="仿宋" w:eastAsia="仿宋"/>
          <w:b/>
          <w:bCs/>
          <w:color w:val="000000"/>
          <w:kern w:val="0"/>
          <w:sz w:val="30"/>
          <w:szCs w:val="30"/>
          <w:shd w:val="clear"/>
        </w:rPr>
        <w:t>4.技术要求</w:t>
      </w:r>
    </w:p>
    <w:p>
      <w:pPr>
        <w:ind w:firstLine="602" w:firstLineChars="200"/>
        <w:rPr>
          <w:rFonts w:ascii="仿宋" w:hAnsi="仿宋" w:eastAsia="仿宋"/>
          <w:color w:val="000000"/>
          <w:kern w:val="0"/>
          <w:sz w:val="30"/>
          <w:szCs w:val="30"/>
          <w:shd w:val="clear"/>
        </w:rPr>
      </w:pPr>
      <w:r>
        <w:rPr>
          <w:rFonts w:hint="eastAsia" w:ascii="仿宋" w:hAnsi="仿宋" w:eastAsia="仿宋"/>
          <w:b/>
          <w:color w:val="000000"/>
          <w:kern w:val="0"/>
          <w:sz w:val="30"/>
          <w:szCs w:val="30"/>
          <w:shd w:val="clear"/>
        </w:rPr>
        <w:t>画面要求</w:t>
      </w:r>
      <w:r>
        <w:rPr>
          <w:rFonts w:hint="eastAsia" w:ascii="仿宋" w:hAnsi="仿宋" w:eastAsia="仿宋"/>
          <w:color w:val="000000"/>
          <w:kern w:val="0"/>
          <w:sz w:val="30"/>
          <w:szCs w:val="30"/>
          <w:shd w:val="clear"/>
        </w:rPr>
        <w:t>：统一为全高清（1920×1080）16:9制式，上下不要有黑遮幅；注意保持清晰、干净；有字幕。</w:t>
      </w:r>
    </w:p>
    <w:p>
      <w:pPr>
        <w:ind w:firstLine="602" w:firstLineChars="200"/>
        <w:rPr>
          <w:rFonts w:ascii="仿宋" w:hAnsi="仿宋" w:eastAsia="仿宋"/>
          <w:color w:val="000000"/>
          <w:kern w:val="0"/>
          <w:sz w:val="30"/>
          <w:szCs w:val="30"/>
          <w:shd w:val="clear"/>
        </w:rPr>
      </w:pPr>
      <w:r>
        <w:rPr>
          <w:rFonts w:hint="eastAsia" w:ascii="仿宋" w:hAnsi="仿宋" w:eastAsia="仿宋"/>
          <w:b/>
          <w:color w:val="000000"/>
          <w:kern w:val="0"/>
          <w:sz w:val="30"/>
          <w:szCs w:val="30"/>
          <w:shd w:val="clear"/>
        </w:rPr>
        <w:t>音频要求</w:t>
      </w:r>
      <w:r>
        <w:rPr>
          <w:rFonts w:hint="eastAsia" w:ascii="仿宋" w:hAnsi="仿宋" w:eastAsia="仿宋"/>
          <w:color w:val="000000"/>
          <w:kern w:val="0"/>
          <w:sz w:val="30"/>
          <w:szCs w:val="30"/>
          <w:shd w:val="clear"/>
        </w:rPr>
        <w:t>：节目声道分为1声道（解说、同期声），2声道（音乐、音效、动效）；最高电频不能超过“-8dB(VU)”，最低电频不能低于“-12dB(VU)”。</w:t>
      </w:r>
    </w:p>
    <w:p>
      <w:pPr>
        <w:ind w:firstLine="602" w:firstLineChars="200"/>
        <w:rPr>
          <w:rFonts w:ascii="仿宋" w:hAnsi="仿宋" w:eastAsia="仿宋"/>
          <w:color w:val="000000"/>
          <w:sz w:val="30"/>
          <w:szCs w:val="30"/>
          <w:shd w:val="clear"/>
        </w:rPr>
      </w:pPr>
      <w:r>
        <w:rPr>
          <w:rFonts w:hint="eastAsia" w:ascii="仿宋" w:hAnsi="仿宋" w:eastAsia="仿宋"/>
          <w:b/>
          <w:color w:val="000000"/>
          <w:kern w:val="0"/>
          <w:sz w:val="30"/>
          <w:szCs w:val="30"/>
          <w:shd w:val="clear"/>
        </w:rPr>
        <w:t>字幕要求</w:t>
      </w:r>
      <w:r>
        <w:rPr>
          <w:rFonts w:hint="eastAsia" w:ascii="仿宋" w:hAnsi="仿宋" w:eastAsia="仿宋"/>
          <w:color w:val="000000"/>
          <w:kern w:val="0"/>
          <w:sz w:val="30"/>
          <w:szCs w:val="30"/>
          <w:shd w:val="clear"/>
        </w:rPr>
        <w:t>：对白、旁白和解说等均须加配中文字幕。用字准确无误，不使用繁体字、异体字、错别字；字幕位置居中，字体字号为黑体60号，字边要加阴影；字幕应与画面有良好的同步性。</w:t>
      </w:r>
    </w:p>
    <w:p>
      <w:pPr>
        <w:ind w:firstLine="602" w:firstLineChars="200"/>
        <w:rPr>
          <w:rFonts w:ascii="仿宋" w:hAnsi="仿宋" w:eastAsia="仿宋"/>
          <w:color w:val="000000"/>
          <w:kern w:val="0"/>
          <w:sz w:val="30"/>
          <w:szCs w:val="30"/>
          <w:shd w:val="clear"/>
        </w:rPr>
      </w:pPr>
      <w:r>
        <w:rPr>
          <w:rFonts w:hint="eastAsia" w:ascii="仿宋" w:hAnsi="仿宋" w:eastAsia="仿宋"/>
          <w:b/>
          <w:color w:val="000000"/>
          <w:kern w:val="0"/>
          <w:sz w:val="30"/>
          <w:szCs w:val="30"/>
          <w:shd w:val="clear"/>
        </w:rPr>
        <w:t>资料运用</w:t>
      </w:r>
      <w:r>
        <w:rPr>
          <w:rFonts w:hint="eastAsia" w:ascii="仿宋" w:hAnsi="仿宋" w:eastAsia="仿宋"/>
          <w:color w:val="000000"/>
          <w:kern w:val="0"/>
          <w:sz w:val="30"/>
          <w:szCs w:val="30"/>
          <w:shd w:val="clear"/>
        </w:rPr>
        <w:t>：片中一旦涉及到非本校拍摄、不属于拍摄团队创作的视频素材，一律要在画面右上角注明“资料”字样。“资料”字体字号为黑体65号，字边要加阴影。</w:t>
      </w:r>
    </w:p>
    <w:p>
      <w:pPr>
        <w:ind w:firstLine="602" w:firstLineChars="200"/>
        <w:rPr>
          <w:rFonts w:ascii="仿宋" w:hAnsi="仿宋" w:eastAsia="仿宋" w:cs="黑体"/>
          <w:b/>
          <w:bCs/>
          <w:color w:val="000000"/>
          <w:sz w:val="30"/>
          <w:szCs w:val="30"/>
          <w:shd w:val="clear"/>
        </w:rPr>
      </w:pPr>
      <w:r>
        <w:rPr>
          <w:rFonts w:hint="eastAsia" w:ascii="仿宋" w:hAnsi="仿宋" w:eastAsia="仿宋" w:cs="黑体"/>
          <w:b/>
          <w:bCs/>
          <w:color w:val="000000"/>
          <w:sz w:val="30"/>
          <w:szCs w:val="30"/>
          <w:shd w:val="clear"/>
        </w:rPr>
        <w:t>（三）短视频</w:t>
      </w:r>
    </w:p>
    <w:p>
      <w:pPr>
        <w:ind w:firstLine="602" w:firstLineChars="200"/>
        <w:rPr>
          <w:rFonts w:ascii="仿宋" w:hAnsi="仿宋" w:eastAsia="仿宋"/>
          <w:b/>
          <w:bCs/>
          <w:color w:val="000000"/>
          <w:kern w:val="0"/>
          <w:sz w:val="30"/>
          <w:szCs w:val="30"/>
          <w:shd w:val="clear"/>
        </w:rPr>
      </w:pPr>
      <w:r>
        <w:rPr>
          <w:rFonts w:hint="eastAsia" w:ascii="仿宋" w:hAnsi="仿宋" w:eastAsia="仿宋"/>
          <w:b/>
          <w:bCs/>
          <w:color w:val="000000"/>
          <w:kern w:val="0"/>
          <w:sz w:val="30"/>
          <w:szCs w:val="30"/>
          <w:shd w:val="clear"/>
        </w:rPr>
        <w:t>1.形态风格</w:t>
      </w:r>
    </w:p>
    <w:p>
      <w:pPr>
        <w:ind w:firstLine="602" w:firstLineChars="200"/>
        <w:rPr>
          <w:rFonts w:ascii="仿宋" w:hAnsi="仿宋" w:eastAsia="仿宋"/>
          <w:bCs/>
          <w:color w:val="000000"/>
          <w:kern w:val="0"/>
          <w:sz w:val="30"/>
          <w:szCs w:val="30"/>
          <w:shd w:val="clear"/>
        </w:rPr>
      </w:pPr>
      <w:r>
        <w:rPr>
          <w:rFonts w:hint="eastAsia" w:ascii="仿宋" w:hAnsi="仿宋" w:eastAsia="仿宋"/>
          <w:b/>
          <w:color w:val="000000"/>
          <w:kern w:val="0"/>
          <w:sz w:val="30"/>
          <w:szCs w:val="30"/>
          <w:shd w:val="clear"/>
        </w:rPr>
        <w:t>节目形态：</w:t>
      </w:r>
      <w:r>
        <w:rPr>
          <w:rFonts w:hint="eastAsia" w:ascii="仿宋" w:hAnsi="仿宋" w:eastAsia="仿宋"/>
          <w:color w:val="000000"/>
          <w:sz w:val="30"/>
          <w:szCs w:val="30"/>
          <w:shd w:val="clear"/>
        </w:rPr>
        <w:t>短视频</w:t>
      </w:r>
      <w:r>
        <w:rPr>
          <w:rFonts w:hint="eastAsia" w:ascii="仿宋" w:hAnsi="仿宋" w:eastAsia="仿宋"/>
          <w:bCs/>
          <w:color w:val="000000"/>
          <w:sz w:val="30"/>
          <w:szCs w:val="30"/>
          <w:shd w:val="clear"/>
        </w:rPr>
        <w:t>。征文、微视频创作团队可将采访过程中的素材制作成短视频的形式，或为被采访“五老”的金句，或为直击心灵的画面、感人的小故事等。</w:t>
      </w:r>
    </w:p>
    <w:p>
      <w:pPr>
        <w:ind w:firstLine="602" w:firstLineChars="200"/>
        <w:rPr>
          <w:rFonts w:ascii="仿宋" w:hAnsi="仿宋" w:eastAsia="仿宋"/>
          <w:color w:val="000000"/>
          <w:kern w:val="0"/>
          <w:sz w:val="30"/>
          <w:szCs w:val="30"/>
          <w:shd w:val="clear"/>
        </w:rPr>
      </w:pPr>
      <w:r>
        <w:rPr>
          <w:rFonts w:hint="eastAsia" w:ascii="仿宋" w:hAnsi="仿宋" w:eastAsia="仿宋"/>
          <w:b/>
          <w:color w:val="000000"/>
          <w:kern w:val="0"/>
          <w:sz w:val="30"/>
          <w:szCs w:val="30"/>
          <w:shd w:val="clear"/>
        </w:rPr>
        <w:t>视频格式：</w:t>
      </w:r>
      <w:r>
        <w:rPr>
          <w:rFonts w:hint="eastAsia" w:ascii="仿宋" w:hAnsi="仿宋" w:eastAsia="仿宋"/>
          <w:color w:val="000000"/>
          <w:sz w:val="30"/>
          <w:szCs w:val="30"/>
          <w:shd w:val="clear"/>
        </w:rPr>
        <w:t>MP4(不得低于15M 码流)</w:t>
      </w:r>
    </w:p>
    <w:p>
      <w:pPr>
        <w:ind w:firstLine="602" w:firstLineChars="200"/>
        <w:rPr>
          <w:rFonts w:ascii="仿宋" w:hAnsi="仿宋" w:eastAsia="仿宋"/>
          <w:color w:val="000000"/>
          <w:kern w:val="0"/>
          <w:sz w:val="30"/>
          <w:szCs w:val="30"/>
          <w:shd w:val="clear"/>
        </w:rPr>
      </w:pPr>
      <w:r>
        <w:rPr>
          <w:rFonts w:hint="eastAsia" w:ascii="仿宋" w:hAnsi="仿宋" w:eastAsia="仿宋"/>
          <w:b/>
          <w:color w:val="000000"/>
          <w:kern w:val="0"/>
          <w:sz w:val="30"/>
          <w:szCs w:val="30"/>
          <w:shd w:val="clear"/>
        </w:rPr>
        <w:t>视频标准：</w:t>
      </w:r>
      <w:r>
        <w:rPr>
          <w:rFonts w:hint="eastAsia" w:ascii="仿宋" w:hAnsi="仿宋" w:eastAsia="仿宋"/>
          <w:color w:val="000000"/>
          <w:kern w:val="0"/>
          <w:sz w:val="30"/>
          <w:szCs w:val="30"/>
          <w:shd w:val="clear"/>
        </w:rPr>
        <w:t>1080×1920（竖屏高清格式）</w:t>
      </w:r>
    </w:p>
    <w:p>
      <w:pPr>
        <w:spacing w:line="580" w:lineRule="exact"/>
        <w:ind w:firstLine="602" w:firstLineChars="200"/>
        <w:rPr>
          <w:rFonts w:ascii="仿宋" w:hAnsi="仿宋" w:eastAsia="仿宋"/>
          <w:b/>
          <w:color w:val="000000"/>
          <w:sz w:val="30"/>
          <w:szCs w:val="30"/>
          <w:shd w:val="clear"/>
        </w:rPr>
      </w:pPr>
      <w:r>
        <w:rPr>
          <w:rFonts w:hint="eastAsia" w:ascii="仿宋" w:hAnsi="仿宋" w:eastAsia="仿宋"/>
          <w:b/>
          <w:color w:val="000000"/>
          <w:kern w:val="0"/>
          <w:sz w:val="30"/>
          <w:szCs w:val="30"/>
          <w:shd w:val="clear"/>
        </w:rPr>
        <w:t>节目风格:</w:t>
      </w:r>
      <w:r>
        <w:rPr>
          <w:rFonts w:hint="eastAsia" w:ascii="仿宋" w:hAnsi="仿宋" w:eastAsia="仿宋"/>
          <w:color w:val="000000"/>
          <w:kern w:val="0"/>
          <w:sz w:val="30"/>
          <w:szCs w:val="30"/>
          <w:shd w:val="clear"/>
        </w:rPr>
        <w:t>形式创新，构思新颖有特色，有较强的思想性、艺术性、感染力和时代感；遵循短视频传播规律，情节紧凑，内容明确，能有效表达核心思想，适宜在移动端平台播出。</w:t>
      </w:r>
    </w:p>
    <w:p>
      <w:pPr>
        <w:ind w:firstLine="602" w:firstLineChars="200"/>
        <w:rPr>
          <w:rFonts w:ascii="仿宋" w:hAnsi="仿宋" w:eastAsia="仿宋"/>
          <w:color w:val="000000"/>
          <w:kern w:val="0"/>
          <w:sz w:val="30"/>
          <w:szCs w:val="30"/>
          <w:shd w:val="clear"/>
        </w:rPr>
      </w:pPr>
      <w:r>
        <w:rPr>
          <w:rFonts w:hint="eastAsia" w:ascii="仿宋" w:hAnsi="仿宋" w:eastAsia="仿宋"/>
          <w:b/>
          <w:color w:val="000000"/>
          <w:kern w:val="0"/>
          <w:sz w:val="30"/>
          <w:szCs w:val="30"/>
          <w:shd w:val="clear"/>
        </w:rPr>
        <w:t>时间要求：</w:t>
      </w:r>
      <w:r>
        <w:rPr>
          <w:rFonts w:hint="eastAsia" w:ascii="仿宋" w:hAnsi="仿宋" w:eastAsia="仿宋"/>
          <w:color w:val="000000"/>
          <w:kern w:val="0"/>
          <w:sz w:val="30"/>
          <w:szCs w:val="30"/>
          <w:shd w:val="clear"/>
        </w:rPr>
        <w:t>不超过1分钟</w:t>
      </w:r>
    </w:p>
    <w:p>
      <w:pPr>
        <w:ind w:firstLine="602" w:firstLineChars="200"/>
        <w:rPr>
          <w:rFonts w:ascii="仿宋" w:hAnsi="仿宋" w:eastAsia="仿宋"/>
          <w:b/>
          <w:bCs/>
          <w:color w:val="000000"/>
          <w:kern w:val="0"/>
          <w:sz w:val="30"/>
          <w:szCs w:val="30"/>
          <w:shd w:val="clear"/>
        </w:rPr>
      </w:pPr>
      <w:r>
        <w:rPr>
          <w:rFonts w:hint="eastAsia" w:ascii="仿宋" w:hAnsi="仿宋" w:eastAsia="仿宋"/>
          <w:b/>
          <w:bCs/>
          <w:color w:val="000000"/>
          <w:kern w:val="0"/>
          <w:sz w:val="30"/>
          <w:szCs w:val="30"/>
          <w:shd w:val="clear"/>
        </w:rPr>
        <w:t>2.技术要求</w:t>
      </w:r>
    </w:p>
    <w:p>
      <w:pPr>
        <w:spacing w:line="580" w:lineRule="exact"/>
        <w:ind w:firstLine="602" w:firstLineChars="200"/>
        <w:rPr>
          <w:rFonts w:ascii="仿宋" w:hAnsi="仿宋" w:eastAsia="仿宋"/>
          <w:color w:val="000000"/>
          <w:sz w:val="30"/>
          <w:szCs w:val="30"/>
          <w:shd w:val="clear"/>
        </w:rPr>
      </w:pPr>
      <w:r>
        <w:rPr>
          <w:rFonts w:hint="eastAsia" w:ascii="仿宋" w:hAnsi="仿宋" w:eastAsia="仿宋"/>
          <w:b/>
          <w:color w:val="000000"/>
          <w:kern w:val="0"/>
          <w:sz w:val="30"/>
          <w:szCs w:val="30"/>
          <w:shd w:val="clear"/>
        </w:rPr>
        <w:t>画面要求：</w:t>
      </w:r>
      <w:r>
        <w:rPr>
          <w:rFonts w:hint="eastAsia" w:ascii="仿宋" w:hAnsi="仿宋" w:eastAsia="仿宋"/>
          <w:color w:val="000000"/>
          <w:sz w:val="30"/>
          <w:szCs w:val="30"/>
          <w:shd w:val="clear"/>
        </w:rPr>
        <w:t>统一为竖屏高清视频，分辨率1080×1920，清晰、干净。</w:t>
      </w:r>
    </w:p>
    <w:p>
      <w:pPr>
        <w:ind w:firstLine="602" w:firstLineChars="200"/>
        <w:rPr>
          <w:rFonts w:ascii="仿宋" w:hAnsi="仿宋" w:eastAsia="仿宋"/>
          <w:color w:val="000000"/>
          <w:sz w:val="30"/>
          <w:szCs w:val="30"/>
          <w:shd w:val="clear"/>
        </w:rPr>
      </w:pPr>
      <w:r>
        <w:rPr>
          <w:rFonts w:hint="eastAsia" w:ascii="仿宋" w:hAnsi="仿宋" w:eastAsia="仿宋"/>
          <w:b/>
          <w:color w:val="000000"/>
          <w:kern w:val="0"/>
          <w:sz w:val="30"/>
          <w:szCs w:val="30"/>
          <w:shd w:val="clear"/>
        </w:rPr>
        <w:t>字幕要求：</w:t>
      </w:r>
      <w:r>
        <w:rPr>
          <w:rFonts w:hint="eastAsia" w:ascii="仿宋" w:hAnsi="仿宋" w:eastAsia="仿宋"/>
          <w:color w:val="000000"/>
          <w:kern w:val="0"/>
          <w:sz w:val="30"/>
          <w:szCs w:val="30"/>
          <w:shd w:val="clear"/>
        </w:rPr>
        <w:t>对白、旁白和解说等均须加配中文字幕。用字准确无误，不使用繁体字、异体字、错别字；字幕位置居中，字体字号为黑体60号，字边要加阴影；字幕应与画面有良好的同步性。</w:t>
      </w:r>
    </w:p>
    <w:p>
      <w:pPr>
        <w:spacing w:line="580" w:lineRule="exact"/>
        <w:ind w:firstLine="602" w:firstLineChars="200"/>
        <w:rPr>
          <w:rFonts w:ascii="仿宋" w:hAnsi="仿宋" w:eastAsia="仿宋"/>
          <w:color w:val="000000"/>
          <w:sz w:val="30"/>
          <w:szCs w:val="30"/>
          <w:shd w:val="clear"/>
        </w:rPr>
      </w:pPr>
      <w:r>
        <w:rPr>
          <w:rFonts w:hint="eastAsia" w:ascii="仿宋" w:hAnsi="仿宋" w:eastAsia="仿宋"/>
          <w:b/>
          <w:color w:val="000000"/>
          <w:kern w:val="0"/>
          <w:sz w:val="30"/>
          <w:szCs w:val="30"/>
          <w:shd w:val="clear"/>
        </w:rPr>
        <w:t>资料运用：</w:t>
      </w:r>
      <w:r>
        <w:rPr>
          <w:rFonts w:hint="eastAsia" w:ascii="仿宋" w:hAnsi="仿宋" w:eastAsia="仿宋"/>
          <w:color w:val="000000"/>
          <w:sz w:val="30"/>
          <w:szCs w:val="30"/>
          <w:shd w:val="clear"/>
        </w:rPr>
        <w:t>片中一旦涉及到非本校拍摄、不属于拍摄团队创作的视频素材，一律要在画面右上角注明“资料”字样。“资料”字体字号为黑体65号，字边要加阴影。</w:t>
      </w:r>
    </w:p>
    <w:p>
      <w:pPr>
        <w:spacing w:line="580" w:lineRule="exact"/>
        <w:ind w:firstLine="602" w:firstLineChars="200"/>
        <w:rPr>
          <w:rFonts w:ascii="仿宋" w:hAnsi="仿宋" w:eastAsia="仿宋" w:cs="黑体"/>
          <w:b/>
          <w:bCs/>
          <w:color w:val="000000"/>
          <w:sz w:val="30"/>
          <w:szCs w:val="30"/>
          <w:shd w:val="clear"/>
        </w:rPr>
      </w:pPr>
      <w:r>
        <w:rPr>
          <w:rFonts w:hint="eastAsia" w:ascii="仿宋" w:hAnsi="仿宋" w:eastAsia="仿宋" w:cs="黑体"/>
          <w:b/>
          <w:bCs/>
          <w:color w:val="000000"/>
          <w:sz w:val="30"/>
          <w:szCs w:val="30"/>
          <w:shd w:val="clear"/>
        </w:rPr>
        <w:t>（四）舞台剧</w:t>
      </w:r>
    </w:p>
    <w:p>
      <w:pPr>
        <w:spacing w:line="580" w:lineRule="exact"/>
        <w:ind w:firstLine="602" w:firstLineChars="200"/>
        <w:rPr>
          <w:rFonts w:ascii="仿宋" w:hAnsi="仿宋" w:eastAsia="仿宋"/>
          <w:b/>
          <w:bCs/>
          <w:color w:val="000000"/>
          <w:kern w:val="0"/>
          <w:sz w:val="30"/>
          <w:szCs w:val="30"/>
          <w:shd w:val="clear"/>
        </w:rPr>
      </w:pPr>
      <w:r>
        <w:rPr>
          <w:rFonts w:hint="eastAsia" w:ascii="仿宋" w:hAnsi="仿宋" w:eastAsia="仿宋"/>
          <w:b/>
          <w:bCs/>
          <w:color w:val="000000"/>
          <w:kern w:val="0"/>
          <w:sz w:val="30"/>
          <w:szCs w:val="30"/>
          <w:shd w:val="clear"/>
        </w:rPr>
        <w:t>1.形态风格</w:t>
      </w:r>
    </w:p>
    <w:p>
      <w:pPr>
        <w:spacing w:line="580" w:lineRule="exact"/>
        <w:ind w:firstLine="602" w:firstLineChars="200"/>
        <w:rPr>
          <w:rFonts w:ascii="仿宋" w:hAnsi="仿宋" w:eastAsia="仿宋"/>
          <w:bCs/>
          <w:color w:val="000000"/>
          <w:sz w:val="30"/>
          <w:szCs w:val="30"/>
          <w:shd w:val="clear"/>
        </w:rPr>
      </w:pPr>
      <w:r>
        <w:rPr>
          <w:rFonts w:ascii="仿宋" w:hAnsi="仿宋" w:eastAsia="仿宋"/>
          <w:b/>
          <w:color w:val="000000"/>
          <w:sz w:val="30"/>
          <w:szCs w:val="30"/>
          <w:shd w:val="clear"/>
        </w:rPr>
        <w:t>节目形态</w:t>
      </w:r>
      <w:r>
        <w:rPr>
          <w:rFonts w:hint="eastAsia" w:ascii="仿宋" w:hAnsi="仿宋" w:eastAsia="仿宋"/>
          <w:b/>
          <w:color w:val="000000"/>
          <w:sz w:val="30"/>
          <w:szCs w:val="30"/>
          <w:shd w:val="clear"/>
        </w:rPr>
        <w:t>：</w:t>
      </w:r>
      <w:r>
        <w:rPr>
          <w:rFonts w:hint="eastAsia" w:ascii="仿宋" w:hAnsi="仿宋" w:eastAsia="仿宋"/>
          <w:color w:val="000000"/>
          <w:sz w:val="30"/>
          <w:szCs w:val="30"/>
          <w:shd w:val="clear"/>
        </w:rPr>
        <w:t>舞台剧</w:t>
      </w:r>
      <w:r>
        <w:rPr>
          <w:rFonts w:hint="eastAsia" w:ascii="仿宋" w:hAnsi="仿宋" w:eastAsia="仿宋"/>
          <w:bCs/>
          <w:color w:val="000000"/>
          <w:sz w:val="30"/>
          <w:szCs w:val="30"/>
          <w:shd w:val="clear"/>
        </w:rPr>
        <w:t>。发动高校社团资源，根据“五老”采访素材改编舞台剧，通过切换台进行多机位录制，剪辑成视频参与征集。</w:t>
      </w:r>
    </w:p>
    <w:p>
      <w:pPr>
        <w:spacing w:line="580" w:lineRule="exact"/>
        <w:ind w:firstLine="602" w:firstLineChars="200"/>
        <w:rPr>
          <w:rFonts w:ascii="仿宋" w:hAnsi="仿宋" w:eastAsia="仿宋"/>
          <w:color w:val="000000"/>
          <w:sz w:val="30"/>
          <w:szCs w:val="30"/>
          <w:shd w:val="clear"/>
        </w:rPr>
      </w:pPr>
      <w:r>
        <w:rPr>
          <w:rFonts w:ascii="仿宋" w:hAnsi="仿宋" w:eastAsia="仿宋"/>
          <w:b/>
          <w:color w:val="000000"/>
          <w:sz w:val="30"/>
          <w:szCs w:val="30"/>
          <w:shd w:val="clear"/>
        </w:rPr>
        <w:t>视频格式</w:t>
      </w:r>
      <w:r>
        <w:rPr>
          <w:rFonts w:hint="eastAsia" w:ascii="仿宋" w:hAnsi="仿宋" w:eastAsia="仿宋"/>
          <w:b/>
          <w:color w:val="000000"/>
          <w:sz w:val="30"/>
          <w:szCs w:val="30"/>
          <w:shd w:val="clear"/>
        </w:rPr>
        <w:t>：</w:t>
      </w:r>
      <w:r>
        <w:rPr>
          <w:rFonts w:ascii="仿宋" w:hAnsi="仿宋" w:eastAsia="仿宋"/>
          <w:color w:val="000000"/>
          <w:sz w:val="30"/>
          <w:szCs w:val="30"/>
          <w:shd w:val="clear"/>
        </w:rPr>
        <w:t xml:space="preserve">MP4(不得低于 15M 码流) </w:t>
      </w:r>
    </w:p>
    <w:p>
      <w:pPr>
        <w:spacing w:line="580" w:lineRule="exact"/>
        <w:ind w:firstLine="602" w:firstLineChars="200"/>
        <w:rPr>
          <w:rFonts w:ascii="仿宋" w:hAnsi="仿宋" w:eastAsia="仿宋"/>
          <w:color w:val="000000"/>
          <w:sz w:val="30"/>
          <w:szCs w:val="30"/>
          <w:shd w:val="clear"/>
        </w:rPr>
      </w:pPr>
      <w:r>
        <w:rPr>
          <w:rFonts w:ascii="仿宋" w:hAnsi="仿宋" w:eastAsia="仿宋"/>
          <w:b/>
          <w:color w:val="000000"/>
          <w:sz w:val="30"/>
          <w:szCs w:val="30"/>
          <w:shd w:val="clear"/>
        </w:rPr>
        <w:t>视频标准</w:t>
      </w:r>
      <w:r>
        <w:rPr>
          <w:rFonts w:hint="eastAsia" w:ascii="仿宋" w:hAnsi="仿宋" w:eastAsia="仿宋"/>
          <w:b/>
          <w:color w:val="000000"/>
          <w:sz w:val="30"/>
          <w:szCs w:val="30"/>
          <w:shd w:val="clear"/>
        </w:rPr>
        <w:t>：</w:t>
      </w:r>
      <w:r>
        <w:rPr>
          <w:rFonts w:ascii="仿宋" w:hAnsi="仿宋" w:eastAsia="仿宋"/>
          <w:color w:val="000000"/>
          <w:sz w:val="30"/>
          <w:szCs w:val="30"/>
          <w:shd w:val="clear"/>
        </w:rPr>
        <w:t xml:space="preserve">1920×1080(无损高清格式) </w:t>
      </w:r>
    </w:p>
    <w:p>
      <w:pPr>
        <w:spacing w:line="580" w:lineRule="exact"/>
        <w:ind w:firstLine="602" w:firstLineChars="200"/>
        <w:rPr>
          <w:rFonts w:ascii="仿宋" w:hAnsi="仿宋" w:eastAsia="仿宋"/>
          <w:color w:val="000000"/>
          <w:sz w:val="30"/>
          <w:szCs w:val="30"/>
          <w:shd w:val="clear"/>
        </w:rPr>
      </w:pPr>
      <w:r>
        <w:rPr>
          <w:rFonts w:ascii="仿宋" w:hAnsi="仿宋" w:eastAsia="仿宋"/>
          <w:b/>
          <w:color w:val="000000"/>
          <w:sz w:val="30"/>
          <w:szCs w:val="30"/>
          <w:shd w:val="clear"/>
        </w:rPr>
        <w:t>节目风格</w:t>
      </w:r>
      <w:r>
        <w:rPr>
          <w:rFonts w:hint="eastAsia" w:ascii="仿宋" w:hAnsi="仿宋" w:eastAsia="仿宋"/>
          <w:b/>
          <w:color w:val="000000"/>
          <w:sz w:val="30"/>
          <w:szCs w:val="30"/>
          <w:shd w:val="clear"/>
        </w:rPr>
        <w:t>：</w:t>
      </w:r>
      <w:r>
        <w:rPr>
          <w:rFonts w:ascii="仿宋" w:hAnsi="仿宋" w:eastAsia="仿宋"/>
          <w:color w:val="000000"/>
          <w:sz w:val="30"/>
          <w:szCs w:val="30"/>
          <w:shd w:val="clear"/>
        </w:rPr>
        <w:t>用艺术手法拍摄、制作校园</w:t>
      </w:r>
      <w:r>
        <w:rPr>
          <w:rFonts w:hint="eastAsia" w:ascii="仿宋" w:hAnsi="仿宋" w:eastAsia="仿宋"/>
          <w:color w:val="000000"/>
          <w:sz w:val="30"/>
          <w:szCs w:val="30"/>
          <w:shd w:val="clear"/>
        </w:rPr>
        <w:t>舞台剧</w:t>
      </w:r>
      <w:r>
        <w:rPr>
          <w:rFonts w:ascii="仿宋" w:hAnsi="仿宋" w:eastAsia="仿宋"/>
          <w:color w:val="000000"/>
          <w:sz w:val="30"/>
          <w:szCs w:val="30"/>
          <w:shd w:val="clear"/>
        </w:rPr>
        <w:t>,画面构图完整清晰、镜头有设计感、拍摄手法丰富,故事内容真实有效。</w:t>
      </w:r>
    </w:p>
    <w:p>
      <w:pPr>
        <w:spacing w:line="580" w:lineRule="exact"/>
        <w:ind w:firstLine="602" w:firstLineChars="200"/>
        <w:rPr>
          <w:rFonts w:ascii="仿宋" w:hAnsi="仿宋" w:eastAsia="仿宋"/>
          <w:color w:val="000000"/>
          <w:sz w:val="30"/>
          <w:szCs w:val="30"/>
          <w:shd w:val="clear"/>
        </w:rPr>
      </w:pPr>
      <w:r>
        <w:rPr>
          <w:rFonts w:ascii="仿宋" w:hAnsi="仿宋" w:eastAsia="仿宋"/>
          <w:b/>
          <w:color w:val="000000"/>
          <w:sz w:val="30"/>
          <w:szCs w:val="30"/>
          <w:shd w:val="clear"/>
        </w:rPr>
        <w:t>时</w:t>
      </w:r>
      <w:r>
        <w:rPr>
          <w:rFonts w:hint="eastAsia" w:ascii="仿宋" w:hAnsi="仿宋" w:eastAsia="仿宋"/>
          <w:b/>
          <w:color w:val="000000"/>
          <w:sz w:val="30"/>
          <w:szCs w:val="30"/>
          <w:shd w:val="clear"/>
        </w:rPr>
        <w:t>长</w:t>
      </w:r>
      <w:r>
        <w:rPr>
          <w:rFonts w:ascii="仿宋" w:hAnsi="仿宋" w:eastAsia="仿宋"/>
          <w:b/>
          <w:color w:val="000000"/>
          <w:sz w:val="30"/>
          <w:szCs w:val="30"/>
          <w:shd w:val="clear"/>
        </w:rPr>
        <w:t>要求:</w:t>
      </w:r>
      <w:r>
        <w:rPr>
          <w:rFonts w:hint="eastAsia" w:ascii="仿宋" w:hAnsi="仿宋" w:eastAsia="仿宋"/>
          <w:color w:val="000000"/>
          <w:sz w:val="30"/>
          <w:szCs w:val="30"/>
          <w:shd w:val="clear"/>
        </w:rPr>
        <w:t>10</w:t>
      </w:r>
      <w:r>
        <w:rPr>
          <w:rFonts w:ascii="仿宋" w:hAnsi="仿宋" w:eastAsia="仿宋"/>
          <w:color w:val="000000"/>
          <w:sz w:val="30"/>
          <w:szCs w:val="30"/>
          <w:shd w:val="clear"/>
        </w:rPr>
        <w:t>分钟</w:t>
      </w:r>
      <w:r>
        <w:rPr>
          <w:rFonts w:hint="eastAsia" w:ascii="仿宋" w:hAnsi="仿宋" w:eastAsia="仿宋"/>
          <w:color w:val="000000"/>
          <w:sz w:val="30"/>
          <w:szCs w:val="30"/>
          <w:shd w:val="clear"/>
        </w:rPr>
        <w:t>以内</w:t>
      </w:r>
    </w:p>
    <w:p>
      <w:pPr>
        <w:spacing w:line="580" w:lineRule="exact"/>
        <w:ind w:firstLine="602" w:firstLineChars="200"/>
        <w:rPr>
          <w:rFonts w:ascii="仿宋" w:hAnsi="仿宋" w:eastAsia="仿宋"/>
          <w:b/>
          <w:bCs/>
          <w:color w:val="000000"/>
          <w:kern w:val="0"/>
          <w:sz w:val="30"/>
          <w:szCs w:val="30"/>
          <w:shd w:val="clear"/>
        </w:rPr>
      </w:pPr>
      <w:r>
        <w:rPr>
          <w:rFonts w:hint="eastAsia" w:ascii="仿宋" w:hAnsi="仿宋" w:eastAsia="仿宋"/>
          <w:b/>
          <w:bCs/>
          <w:color w:val="000000"/>
          <w:kern w:val="0"/>
          <w:sz w:val="30"/>
          <w:szCs w:val="30"/>
          <w:shd w:val="clear"/>
        </w:rPr>
        <w:t>2.技术要求</w:t>
      </w:r>
    </w:p>
    <w:p>
      <w:pPr>
        <w:spacing w:line="580" w:lineRule="exact"/>
        <w:ind w:firstLine="602" w:firstLineChars="200"/>
        <w:rPr>
          <w:rFonts w:ascii="仿宋" w:hAnsi="仿宋" w:eastAsia="仿宋"/>
          <w:b/>
          <w:bCs/>
          <w:color w:val="000000"/>
          <w:kern w:val="0"/>
          <w:sz w:val="30"/>
          <w:szCs w:val="30"/>
          <w:shd w:val="clear"/>
        </w:rPr>
      </w:pPr>
      <w:r>
        <w:rPr>
          <w:rFonts w:hint="eastAsia" w:ascii="仿宋" w:hAnsi="仿宋" w:eastAsia="仿宋"/>
          <w:b/>
          <w:color w:val="000000"/>
          <w:kern w:val="0"/>
          <w:sz w:val="30"/>
          <w:szCs w:val="30"/>
          <w:shd w:val="clear"/>
        </w:rPr>
        <w:t>画面要求：</w:t>
      </w:r>
      <w:r>
        <w:rPr>
          <w:rFonts w:ascii="仿宋" w:hAnsi="仿宋" w:eastAsia="仿宋"/>
          <w:color w:val="000000"/>
          <w:sz w:val="30"/>
          <w:szCs w:val="30"/>
          <w:shd w:val="clear"/>
        </w:rPr>
        <w:t>统一为全高清(1920×1080)16:9 制式,上下不要有黑遮幅;注意保持清晰、干净;有字幕(黑体居中)。</w:t>
      </w:r>
    </w:p>
    <w:p>
      <w:pPr>
        <w:spacing w:line="580" w:lineRule="exact"/>
        <w:ind w:firstLine="602" w:firstLineChars="200"/>
        <w:rPr>
          <w:rFonts w:ascii="仿宋" w:hAnsi="仿宋" w:eastAsia="仿宋"/>
          <w:color w:val="000000"/>
          <w:sz w:val="30"/>
          <w:szCs w:val="30"/>
          <w:shd w:val="clear"/>
        </w:rPr>
      </w:pPr>
      <w:r>
        <w:rPr>
          <w:rFonts w:hint="eastAsia" w:ascii="仿宋" w:hAnsi="仿宋" w:eastAsia="仿宋"/>
          <w:b/>
          <w:color w:val="000000"/>
          <w:kern w:val="0"/>
          <w:sz w:val="30"/>
          <w:szCs w:val="30"/>
          <w:shd w:val="clear"/>
        </w:rPr>
        <w:t>音频要求</w:t>
      </w:r>
      <w:r>
        <w:rPr>
          <w:rFonts w:hint="eastAsia" w:ascii="仿宋" w:hAnsi="仿宋" w:eastAsia="仿宋"/>
          <w:color w:val="000000"/>
          <w:kern w:val="0"/>
          <w:sz w:val="30"/>
          <w:szCs w:val="30"/>
          <w:shd w:val="clear"/>
        </w:rPr>
        <w:t>：节目声道分为1声道（解说、同期声），2声道（音乐、音效、动效）；最高电频不能超过“-8dB(VU)”，最低电频不能低于“-12dB(VU)”。</w:t>
      </w:r>
    </w:p>
    <w:p>
      <w:pPr>
        <w:spacing w:line="580" w:lineRule="exact"/>
        <w:ind w:firstLine="602" w:firstLineChars="200"/>
        <w:rPr>
          <w:rFonts w:ascii="仿宋" w:hAnsi="仿宋" w:eastAsia="仿宋"/>
          <w:sz w:val="30"/>
          <w:szCs w:val="30"/>
          <w:shd w:val="clear"/>
        </w:rPr>
      </w:pPr>
      <w:r>
        <w:rPr>
          <w:rFonts w:hint="eastAsia" w:ascii="仿宋" w:hAnsi="仿宋" w:eastAsia="仿宋"/>
          <w:b/>
          <w:color w:val="000000"/>
          <w:kern w:val="0"/>
          <w:sz w:val="30"/>
          <w:szCs w:val="30"/>
          <w:shd w:val="clear"/>
        </w:rPr>
        <w:t>字幕要求：</w:t>
      </w:r>
      <w:r>
        <w:rPr>
          <w:rFonts w:hint="eastAsia" w:ascii="仿宋" w:hAnsi="仿宋" w:eastAsia="仿宋"/>
          <w:color w:val="000000"/>
          <w:kern w:val="0"/>
          <w:sz w:val="30"/>
          <w:szCs w:val="30"/>
          <w:shd w:val="clear"/>
        </w:rPr>
        <w:t>对白、旁白和解说等均须加配中文字幕。用字准确无误，不使用繁体字、异体字、错别字；字幕位置居中，字体字号为黑体60号，字边要加阴影；字幕应与画面有良好的同步性。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0B57CA"/>
    <w:rsid w:val="024C59DE"/>
    <w:rsid w:val="090075D4"/>
    <w:rsid w:val="18A55686"/>
    <w:rsid w:val="195534E5"/>
    <w:rsid w:val="2DD2644A"/>
    <w:rsid w:val="370B57CA"/>
    <w:rsid w:val="43E541A2"/>
    <w:rsid w:val="455473B3"/>
    <w:rsid w:val="58576E2E"/>
    <w:rsid w:val="659316A4"/>
    <w:rsid w:val="7A7F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TML Preformatted"/>
    <w:basedOn w:val="1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Times New Roman"/>
      <w:kern w:val="0"/>
      <w:sz w:val="24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2021-01-13T02:54:00Z</dcterms:created>
  <dc:creator>仝凤鸣</dc:creator>
  <cp:lastModifiedBy>sktao</cp:lastModifiedBy>
  <dcterms:modified xsi:type="dcterms:W3CDTF">2021-03-08T03:55:20Z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KSOSaveFontToCloudKey">
    <vt:lpwstr>368686677_btnclosed</vt:lpwstr>
  </property>
</Properties>
</file>