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989" w:rsidRDefault="00145B20">
      <w:pPr>
        <w:jc w:val="center"/>
        <w:rPr>
          <w:rFonts w:ascii="黑体" w:eastAsia="黑体" w:hAnsi="黑体"/>
          <w:b/>
          <w:bCs/>
          <w:color w:val="FF0000"/>
          <w:spacing w:val="-70"/>
          <w:sz w:val="72"/>
          <w:szCs w:val="72"/>
        </w:rPr>
      </w:pPr>
      <w:r>
        <w:rPr>
          <w:rFonts w:ascii="黑体" w:eastAsia="黑体" w:hAnsi="黑体" w:hint="eastAsia"/>
          <w:b/>
          <w:bCs/>
          <w:color w:val="FF0000"/>
          <w:spacing w:val="-70"/>
          <w:sz w:val="72"/>
          <w:szCs w:val="72"/>
        </w:rPr>
        <w:t>中共华北水利水电大学机关委员会</w:t>
      </w:r>
    </w:p>
    <w:p w:rsidR="00E01989" w:rsidRDefault="00E01989">
      <w:pPr>
        <w:jc w:val="center"/>
        <w:rPr>
          <w:rFonts w:eastAsia="楷体_GB2312"/>
          <w:b/>
          <w:bCs/>
          <w:color w:val="FF0000"/>
          <w:spacing w:val="-20"/>
          <w:sz w:val="52"/>
          <w:szCs w:val="52"/>
        </w:rPr>
      </w:pPr>
    </w:p>
    <w:p w:rsidR="00E01989" w:rsidRDefault="00145B20">
      <w:pPr>
        <w:jc w:val="center"/>
        <w:rPr>
          <w:rFonts w:ascii="楷体_GB2312" w:eastAsia="楷体_GB2312"/>
          <w:b/>
          <w:bCs/>
          <w:color w:val="FF0000"/>
          <w:sz w:val="96"/>
        </w:rPr>
      </w:pPr>
      <w:r>
        <w:rPr>
          <w:rFonts w:ascii="楷体_GB2312" w:eastAsia="楷体_GB2312" w:hint="eastAsia"/>
          <w:b/>
          <w:bCs/>
          <w:color w:val="FF0000"/>
          <w:sz w:val="96"/>
        </w:rPr>
        <w:t>情</w:t>
      </w:r>
      <w:r>
        <w:rPr>
          <w:rFonts w:ascii="楷体_GB2312" w:eastAsia="楷体_GB2312"/>
          <w:b/>
          <w:bCs/>
          <w:color w:val="FF0000"/>
          <w:sz w:val="96"/>
        </w:rPr>
        <w:t xml:space="preserve"> </w:t>
      </w:r>
      <w:r>
        <w:rPr>
          <w:rFonts w:ascii="楷体_GB2312" w:eastAsia="楷体_GB2312" w:hint="eastAsia"/>
          <w:b/>
          <w:bCs/>
          <w:color w:val="FF0000"/>
          <w:sz w:val="96"/>
        </w:rPr>
        <w:t>况</w:t>
      </w:r>
      <w:r>
        <w:rPr>
          <w:rFonts w:ascii="楷体_GB2312" w:eastAsia="楷体_GB2312"/>
          <w:b/>
          <w:bCs/>
          <w:color w:val="FF0000"/>
          <w:sz w:val="96"/>
        </w:rPr>
        <w:t xml:space="preserve"> </w:t>
      </w:r>
      <w:r>
        <w:rPr>
          <w:rFonts w:ascii="楷体_GB2312" w:eastAsia="楷体_GB2312" w:hint="eastAsia"/>
          <w:b/>
          <w:bCs/>
          <w:color w:val="FF0000"/>
          <w:sz w:val="96"/>
        </w:rPr>
        <w:t>简</w:t>
      </w:r>
      <w:r>
        <w:rPr>
          <w:rFonts w:ascii="楷体_GB2312" w:eastAsia="楷体_GB2312"/>
          <w:b/>
          <w:bCs/>
          <w:color w:val="FF0000"/>
          <w:sz w:val="96"/>
        </w:rPr>
        <w:t xml:space="preserve"> </w:t>
      </w:r>
      <w:r>
        <w:rPr>
          <w:rFonts w:ascii="楷体_GB2312" w:eastAsia="楷体_GB2312" w:hint="eastAsia"/>
          <w:b/>
          <w:bCs/>
          <w:color w:val="FF0000"/>
          <w:sz w:val="96"/>
        </w:rPr>
        <w:t>报</w:t>
      </w:r>
    </w:p>
    <w:p w:rsidR="00E01989" w:rsidRDefault="00E01989">
      <w:pPr>
        <w:spacing w:line="240" w:lineRule="exact"/>
        <w:jc w:val="center"/>
        <w:rPr>
          <w:rFonts w:ascii="仿宋_GB2312" w:eastAsia="仿宋_GB2312"/>
          <w:color w:val="FF0000"/>
        </w:rPr>
      </w:pPr>
    </w:p>
    <w:p w:rsidR="00E01989" w:rsidRDefault="00E01989">
      <w:pPr>
        <w:spacing w:line="360" w:lineRule="exact"/>
        <w:rPr>
          <w:rFonts w:ascii="楷体_GB2312" w:eastAsia="楷体_GB2312"/>
          <w:color w:val="FF0000"/>
          <w:sz w:val="28"/>
        </w:rPr>
      </w:pPr>
    </w:p>
    <w:p w:rsidR="00E01989" w:rsidRDefault="00145B20">
      <w:pPr>
        <w:spacing w:line="360" w:lineRule="exact"/>
        <w:rPr>
          <w:rFonts w:ascii="楷体_GB2312" w:eastAsia="楷体_GB2312"/>
          <w:color w:val="FF0000"/>
          <w:sz w:val="30"/>
          <w:u w:val="thick"/>
        </w:rPr>
      </w:pPr>
      <w:r>
        <w:rPr>
          <w:rFonts w:ascii="楷体_GB2312" w:eastAsia="楷体_GB2312"/>
          <w:color w:val="FF0000"/>
          <w:sz w:val="28"/>
          <w:u w:val="thick"/>
        </w:rPr>
        <w:t xml:space="preserve"> (</w:t>
      </w:r>
      <w:r>
        <w:rPr>
          <w:rFonts w:ascii="楷体_GB2312" w:eastAsia="楷体_GB2312"/>
          <w:color w:val="000000"/>
          <w:sz w:val="30"/>
          <w:u w:val="thick" w:color="FF0000"/>
        </w:rPr>
        <w:t>2015</w:t>
      </w:r>
      <w:r>
        <w:rPr>
          <w:rFonts w:ascii="楷体_GB2312" w:eastAsia="楷体_GB2312"/>
          <w:color w:val="FF0000"/>
          <w:sz w:val="28"/>
          <w:u w:val="thick"/>
        </w:rPr>
        <w:t>)</w:t>
      </w:r>
      <w:r>
        <w:rPr>
          <w:rFonts w:ascii="楷体_GB2312" w:eastAsia="楷体_GB2312" w:hint="eastAsia"/>
          <w:color w:val="FF0000"/>
          <w:sz w:val="28"/>
          <w:u w:val="thick"/>
        </w:rPr>
        <w:t>第</w:t>
      </w:r>
      <w:r>
        <w:rPr>
          <w:rFonts w:ascii="楷体_GB2312" w:eastAsia="楷体_GB2312"/>
          <w:sz w:val="28"/>
          <w:u w:val="thick" w:color="FF0000"/>
        </w:rPr>
        <w:t>1</w:t>
      </w:r>
      <w:r>
        <w:rPr>
          <w:rFonts w:ascii="楷体_GB2312" w:eastAsia="楷体_GB2312" w:hint="eastAsia"/>
          <w:sz w:val="28"/>
          <w:u w:val="thick" w:color="FF0000"/>
        </w:rPr>
        <w:t>4</w:t>
      </w:r>
      <w:r>
        <w:rPr>
          <w:rFonts w:ascii="楷体_GB2312" w:eastAsia="楷体_GB2312" w:hint="eastAsia"/>
          <w:color w:val="FF0000"/>
          <w:sz w:val="28"/>
          <w:u w:val="thick"/>
        </w:rPr>
        <w:t>期</w:t>
      </w:r>
      <w:r>
        <w:rPr>
          <w:rFonts w:ascii="楷体_GB2312" w:eastAsia="楷体_GB2312"/>
          <w:color w:val="FF0000"/>
          <w:sz w:val="28"/>
          <w:u w:val="thick"/>
        </w:rPr>
        <w:t xml:space="preserve">                                 </w:t>
      </w:r>
      <w:r>
        <w:rPr>
          <w:rFonts w:ascii="楷体_GB2312" w:eastAsia="楷体_GB2312"/>
          <w:color w:val="000000"/>
          <w:sz w:val="30"/>
          <w:u w:val="thick" w:color="FF0000"/>
        </w:rPr>
        <w:t>2015</w:t>
      </w:r>
      <w:r>
        <w:rPr>
          <w:rFonts w:ascii="楷体_GB2312" w:eastAsia="楷体_GB2312" w:hint="eastAsia"/>
          <w:color w:val="FF0000"/>
          <w:sz w:val="30"/>
          <w:u w:val="thick" w:color="FF0000"/>
        </w:rPr>
        <w:t>年</w:t>
      </w:r>
      <w:r>
        <w:rPr>
          <w:rFonts w:ascii="楷体_GB2312" w:eastAsia="楷体_GB2312"/>
          <w:sz w:val="30"/>
          <w:u w:val="thick" w:color="FF0000"/>
        </w:rPr>
        <w:t>1</w:t>
      </w:r>
      <w:r>
        <w:rPr>
          <w:rFonts w:ascii="楷体_GB2312" w:eastAsia="楷体_GB2312" w:hint="eastAsia"/>
          <w:sz w:val="30"/>
          <w:u w:val="thick" w:color="FF0000"/>
        </w:rPr>
        <w:t>1</w:t>
      </w:r>
      <w:r>
        <w:rPr>
          <w:rFonts w:ascii="楷体_GB2312" w:eastAsia="楷体_GB2312" w:hint="eastAsia"/>
          <w:color w:val="FF0000"/>
          <w:sz w:val="30"/>
          <w:u w:val="thick" w:color="FF0000"/>
        </w:rPr>
        <w:t>月</w:t>
      </w:r>
      <w:r>
        <w:rPr>
          <w:rFonts w:ascii="楷体_GB2312" w:eastAsia="楷体_GB2312" w:hint="eastAsia"/>
          <w:sz w:val="30"/>
          <w:u w:val="thick" w:color="FF0000"/>
        </w:rPr>
        <w:t>19</w:t>
      </w:r>
      <w:r>
        <w:rPr>
          <w:rFonts w:ascii="楷体_GB2312" w:eastAsia="楷体_GB2312" w:hint="eastAsia"/>
          <w:color w:val="FF0000"/>
          <w:sz w:val="30"/>
          <w:u w:val="thick"/>
        </w:rPr>
        <w:t>日</w:t>
      </w:r>
      <w:r>
        <w:rPr>
          <w:rFonts w:ascii="楷体_GB2312" w:eastAsia="楷体_GB2312"/>
          <w:color w:val="FF0000"/>
          <w:sz w:val="30"/>
          <w:u w:val="thick"/>
        </w:rPr>
        <w:t xml:space="preserve"> </w:t>
      </w:r>
    </w:p>
    <w:p w:rsidR="00E01989" w:rsidRDefault="00E01989">
      <w:pPr>
        <w:spacing w:line="600" w:lineRule="exact"/>
        <w:jc w:val="center"/>
        <w:rPr>
          <w:rFonts w:ascii="方正小标宋简体" w:eastAsia="方正小标宋简体"/>
          <w:sz w:val="32"/>
          <w:szCs w:val="32"/>
        </w:rPr>
      </w:pPr>
    </w:p>
    <w:p w:rsidR="00E01989" w:rsidRDefault="00145B20">
      <w:pPr>
        <w:spacing w:line="600" w:lineRule="exact"/>
        <w:jc w:val="center"/>
        <w:rPr>
          <w:rFonts w:ascii="仿宋_GB2312" w:eastAsia="仿宋_GB2312"/>
          <w:sz w:val="36"/>
          <w:szCs w:val="36"/>
        </w:rPr>
      </w:pPr>
      <w:r>
        <w:rPr>
          <w:rFonts w:ascii="方正小标宋简体" w:eastAsia="方正小标宋简体" w:hAnsi="华文中宋" w:cs="Arial" w:hint="eastAsia"/>
          <w:bCs/>
          <w:color w:val="333333"/>
          <w:kern w:val="0"/>
          <w:sz w:val="36"/>
          <w:szCs w:val="36"/>
        </w:rPr>
        <w:t>机关党委召开“三严三实”第三阶段专题学习研讨会</w:t>
      </w:r>
    </w:p>
    <w:p w:rsidR="00E01989" w:rsidRDefault="00E01989">
      <w:pPr>
        <w:widowControl/>
        <w:spacing w:line="600" w:lineRule="exact"/>
        <w:ind w:firstLineChars="200" w:firstLine="640"/>
        <w:rPr>
          <w:rFonts w:ascii="Times New Roman" w:eastAsia="仿宋_GB2312" w:hAnsi="Times New Roman"/>
          <w:sz w:val="32"/>
          <w:szCs w:val="32"/>
        </w:rPr>
      </w:pPr>
    </w:p>
    <w:p w:rsidR="00E01989" w:rsidRDefault="00145B20">
      <w:pPr>
        <w:widowControl/>
        <w:spacing w:line="600" w:lineRule="exact"/>
        <w:ind w:firstLineChars="200" w:firstLine="640"/>
        <w:rPr>
          <w:rFonts w:ascii="Times New Roman" w:eastAsia="仿宋_GB2312" w:hAnsi="Times New Roman"/>
          <w:color w:val="000000"/>
          <w:kern w:val="0"/>
          <w:sz w:val="32"/>
          <w:szCs w:val="32"/>
        </w:rPr>
      </w:pPr>
      <w:r>
        <w:rPr>
          <w:rFonts w:ascii="仿宋_GB2312" w:eastAsia="仿宋_GB2312" w:hAnsi="仿宋_GB2312" w:cs="仿宋_GB2312" w:hint="eastAsia"/>
          <w:color w:val="000000"/>
          <w:kern w:val="0"/>
          <w:sz w:val="32"/>
          <w:szCs w:val="32"/>
        </w:rPr>
        <w:t>11</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hint="eastAsia"/>
          <w:color w:val="000000"/>
          <w:kern w:val="0"/>
          <w:sz w:val="32"/>
          <w:szCs w:val="32"/>
        </w:rPr>
        <w:t>19</w:t>
      </w:r>
      <w:r>
        <w:rPr>
          <w:rFonts w:ascii="Times New Roman" w:eastAsia="仿宋_GB2312" w:hAnsi="Times New Roman" w:hint="eastAsia"/>
          <w:color w:val="000000"/>
          <w:kern w:val="0"/>
          <w:sz w:val="32"/>
          <w:szCs w:val="32"/>
        </w:rPr>
        <w:t>日上午，机关党委在第三会议室召开“三严三实”专题教育第三阶段专题集中学习研讨会，学校“三严三实”专题教育第一巡回检查组组长张殿玉出席会议并讲话，机关党委委员、各党支部书记参加了本次专题学习研讨会。</w:t>
      </w:r>
    </w:p>
    <w:p w:rsidR="00E01989" w:rsidRDefault="00145B20">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本次会议的主题为“严以用权，真抓实干，实实在在谋事创业做人，树立忠诚、干净、担当的新形象”。</w:t>
      </w:r>
    </w:p>
    <w:p w:rsidR="00E01989" w:rsidRDefault="00145B20">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研讨会上，机关党委中心组成员集体学习了《中共华北水利水电大学委员会“三严三实”专题教育第三专题学习研讨方案》（再次学习）、学校领导班子第三专题领导领学和集中学习研讨会议精神、习近平总书记在中央政治局第二十六次集体学习时的讲话精神、习近平总书记关于严以用权的十个要求、中共河南省委关于推进全面从严治党的若干意见，以及学校《关于印发严守政治纪律严明政治规矩专项治理工作实施方案的通知》精神。</w:t>
      </w:r>
    </w:p>
    <w:p w:rsidR="00E01989" w:rsidRDefault="00145B20">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lastRenderedPageBreak/>
        <w:t>集中学习后，与会人员代表围绕严</w:t>
      </w:r>
      <w:r>
        <w:rPr>
          <w:rFonts w:ascii="Times New Roman" w:eastAsia="仿宋_GB2312" w:hAnsi="Times New Roman" w:hint="eastAsia"/>
          <w:color w:val="000000"/>
          <w:kern w:val="0"/>
          <w:sz w:val="32"/>
          <w:szCs w:val="32"/>
        </w:rPr>
        <w:t>以用权积极展开讨论，人事处处长刘雪梅、财务处处长周锦安、研究生工作部部长程思康、纪委副书</w:t>
      </w:r>
      <w:r>
        <w:rPr>
          <w:rFonts w:ascii="Times New Roman" w:eastAsia="仿宋_GB2312" w:hAnsi="Times New Roman" w:hint="eastAsia"/>
          <w:kern w:val="0"/>
          <w:sz w:val="32"/>
          <w:szCs w:val="32"/>
        </w:rPr>
        <w:t>记</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监察</w:t>
      </w:r>
      <w:r>
        <w:rPr>
          <w:rFonts w:ascii="Times New Roman" w:eastAsia="仿宋_GB2312" w:hAnsi="Times New Roman" w:hint="eastAsia"/>
          <w:color w:val="000000"/>
          <w:kern w:val="0"/>
          <w:sz w:val="32"/>
          <w:szCs w:val="32"/>
        </w:rPr>
        <w:t>处处长边慧霞、教务处副处长陈爱玖、团委副书记武玉敬先后发言。</w:t>
      </w:r>
    </w:p>
    <w:p w:rsidR="00E01989" w:rsidRDefault="00145B20">
      <w:pPr>
        <w:widowControl/>
        <w:spacing w:line="600" w:lineRule="exact"/>
        <w:ind w:firstLineChars="200" w:firstLine="640"/>
        <w:rPr>
          <w:rFonts w:ascii="Times New Roman" w:eastAsia="仿宋_GB2312" w:hAnsi="Times New Roman"/>
          <w:color w:val="000000" w:themeColor="text1"/>
          <w:kern w:val="0"/>
          <w:sz w:val="32"/>
          <w:szCs w:val="32"/>
        </w:rPr>
      </w:pPr>
      <w:r>
        <w:rPr>
          <w:rFonts w:ascii="Times New Roman" w:eastAsia="仿宋_GB2312" w:hAnsi="Times New Roman" w:hint="eastAsia"/>
          <w:color w:val="000000"/>
          <w:kern w:val="0"/>
          <w:sz w:val="32"/>
          <w:szCs w:val="32"/>
        </w:rPr>
        <w:t>在大家集中学习、研讨发言后，学校“三严三实”专题教育第一巡回检查组组长</w:t>
      </w:r>
      <w:r w:rsidRPr="00145B20">
        <w:rPr>
          <w:rFonts w:ascii="Times New Roman" w:eastAsia="仿宋_GB2312" w:hAnsi="Times New Roman" w:hint="eastAsia"/>
          <w:color w:val="000000" w:themeColor="text1"/>
          <w:kern w:val="0"/>
          <w:sz w:val="32"/>
          <w:szCs w:val="32"/>
        </w:rPr>
        <w:t>(</w:t>
      </w:r>
      <w:r w:rsidRPr="00145B20">
        <w:rPr>
          <w:rFonts w:ascii="Times New Roman" w:eastAsia="仿宋_GB2312" w:hAnsi="Times New Roman" w:hint="eastAsia"/>
          <w:color w:val="000000" w:themeColor="text1"/>
          <w:kern w:val="0"/>
          <w:sz w:val="32"/>
          <w:szCs w:val="32"/>
        </w:rPr>
        <w:t>原纪委副书记</w:t>
      </w:r>
      <w:r w:rsidRPr="00145B20">
        <w:rPr>
          <w:rFonts w:ascii="Times New Roman" w:eastAsia="仿宋_GB2312" w:hAnsi="Times New Roman" w:hint="eastAsia"/>
          <w:color w:val="000000" w:themeColor="text1"/>
          <w:kern w:val="0"/>
          <w:sz w:val="32"/>
          <w:szCs w:val="32"/>
        </w:rPr>
        <w:t>)</w:t>
      </w:r>
      <w:r>
        <w:rPr>
          <w:rFonts w:ascii="Times New Roman" w:eastAsia="仿宋_GB2312" w:hAnsi="Times New Roman" w:hint="eastAsia"/>
          <w:color w:val="000000"/>
          <w:kern w:val="0"/>
          <w:sz w:val="32"/>
          <w:szCs w:val="32"/>
        </w:rPr>
        <w:t>张殿玉作了重要讲话，张</w:t>
      </w:r>
      <w:r w:rsidRPr="00145B20">
        <w:rPr>
          <w:rFonts w:ascii="Times New Roman" w:eastAsia="仿宋_GB2312" w:hAnsi="Times New Roman" w:hint="eastAsia"/>
          <w:color w:val="000000" w:themeColor="text1"/>
          <w:kern w:val="0"/>
          <w:sz w:val="32"/>
          <w:szCs w:val="32"/>
        </w:rPr>
        <w:t>书记</w:t>
      </w:r>
      <w:r>
        <w:rPr>
          <w:rFonts w:ascii="Times New Roman" w:eastAsia="仿宋_GB2312" w:hAnsi="Times New Roman" w:hint="eastAsia"/>
          <w:color w:val="000000"/>
          <w:kern w:val="0"/>
          <w:sz w:val="32"/>
          <w:szCs w:val="32"/>
        </w:rPr>
        <w:t>首先对这次机关党委组织的集中学习研讨给予了</w:t>
      </w:r>
      <w:r>
        <w:rPr>
          <w:rFonts w:ascii="Times New Roman" w:eastAsia="仿宋_GB2312" w:hAnsi="Times New Roman" w:hint="eastAsia"/>
          <w:kern w:val="0"/>
          <w:sz w:val="32"/>
          <w:szCs w:val="32"/>
        </w:rPr>
        <w:t>充分</w:t>
      </w:r>
      <w:r>
        <w:rPr>
          <w:rFonts w:ascii="Times New Roman" w:eastAsia="仿宋_GB2312" w:hAnsi="Times New Roman" w:hint="eastAsia"/>
          <w:color w:val="000000"/>
          <w:kern w:val="0"/>
          <w:sz w:val="32"/>
          <w:szCs w:val="32"/>
        </w:rPr>
        <w:t>肯定，认为这次学习准备</w:t>
      </w:r>
      <w:r>
        <w:rPr>
          <w:rFonts w:ascii="Times New Roman" w:eastAsia="仿宋_GB2312" w:hAnsi="Times New Roman" w:hint="eastAsia"/>
          <w:color w:val="000000" w:themeColor="text1"/>
          <w:kern w:val="0"/>
          <w:sz w:val="32"/>
          <w:szCs w:val="32"/>
        </w:rPr>
        <w:t>充分</w:t>
      </w:r>
      <w:r>
        <w:rPr>
          <w:rFonts w:ascii="Times New Roman" w:eastAsia="仿宋_GB2312" w:hAnsi="Times New Roman" w:hint="eastAsia"/>
          <w:color w:val="000000"/>
          <w:kern w:val="0"/>
          <w:sz w:val="32"/>
          <w:szCs w:val="32"/>
        </w:rPr>
        <w:t>、学习内容全面，大家都能结合自己的学习谈体会，认识有高度、理解有深度。</w:t>
      </w:r>
      <w:r>
        <w:rPr>
          <w:rFonts w:ascii="Times New Roman" w:eastAsia="仿宋_GB2312" w:hAnsi="Times New Roman" w:hint="eastAsia"/>
          <w:color w:val="000000" w:themeColor="text1"/>
          <w:kern w:val="0"/>
          <w:sz w:val="32"/>
          <w:szCs w:val="32"/>
        </w:rPr>
        <w:t>他还</w:t>
      </w:r>
      <w:r>
        <w:rPr>
          <w:rFonts w:ascii="Times New Roman" w:eastAsia="仿宋_GB2312" w:hAnsi="Times New Roman" w:hint="eastAsia"/>
          <w:color w:val="000000" w:themeColor="text1"/>
          <w:kern w:val="0"/>
          <w:sz w:val="32"/>
          <w:szCs w:val="32"/>
        </w:rPr>
        <w:t>针对下一步如何进一步做好“三严三实”专题教育，取得实实在在的成效提出了以下几点要求：</w:t>
      </w:r>
    </w:p>
    <w:p w:rsidR="00E01989" w:rsidRDefault="00145B20">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一是要充分认识“三严三实”专题教育</w:t>
      </w:r>
      <w:r>
        <w:rPr>
          <w:rFonts w:ascii="Times New Roman" w:eastAsia="仿宋_GB2312" w:hAnsi="Times New Roman" w:hint="eastAsia"/>
          <w:color w:val="000000" w:themeColor="text1"/>
          <w:kern w:val="0"/>
          <w:sz w:val="32"/>
          <w:szCs w:val="32"/>
        </w:rPr>
        <w:t>的长期性</w:t>
      </w:r>
      <w:r>
        <w:rPr>
          <w:rFonts w:ascii="Times New Roman" w:eastAsia="仿宋_GB2312" w:hAnsi="Times New Roman" w:hint="eastAsia"/>
          <w:color w:val="000000"/>
          <w:kern w:val="0"/>
          <w:sz w:val="32"/>
          <w:szCs w:val="32"/>
        </w:rPr>
        <w:t>，要通过这次</w:t>
      </w:r>
      <w:bookmarkStart w:id="0" w:name="_GoBack"/>
      <w:bookmarkEnd w:id="0"/>
      <w:r>
        <w:rPr>
          <w:rFonts w:ascii="Times New Roman" w:eastAsia="仿宋_GB2312" w:hAnsi="Times New Roman" w:hint="eastAsia"/>
          <w:color w:val="000000"/>
          <w:kern w:val="0"/>
          <w:sz w:val="32"/>
          <w:szCs w:val="32"/>
        </w:rPr>
        <w:t>专题教育形成思想自觉和行动自觉。</w:t>
      </w:r>
    </w:p>
    <w:p w:rsidR="00E01989" w:rsidRDefault="00145B20">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二是要做到严以用权，必须加强思想修养，心态平和，严以修身。</w:t>
      </w:r>
    </w:p>
    <w:p w:rsidR="00E01989" w:rsidRDefault="00145B20">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三是要正确对待权力，权力是党和人民赋予的，用权必须一心为公。</w:t>
      </w:r>
    </w:p>
    <w:p w:rsidR="00E01989" w:rsidRDefault="00145B20">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四是“三实”的贯彻落实，必须牢记一个“勤”字，勤思考、勤动脑、勤动手、勤动腿。</w:t>
      </w:r>
    </w:p>
    <w:p w:rsidR="00E01989" w:rsidRDefault="00145B20">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五是查找不严不实问题，必须坚持问题导向，要站位学校全局，爱岗敬业，积极建言献策，制定切实可行措施，坚持不懈地去解决问题，推动学校发展。</w:t>
      </w:r>
    </w:p>
    <w:p w:rsidR="00E01989" w:rsidRDefault="00145B20">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六是要强化责任意识、服务意思、担当意思、奉献意识，争做践行“三严三实”的模范党员、模范</w:t>
      </w:r>
      <w:r>
        <w:rPr>
          <w:rFonts w:ascii="Times New Roman" w:eastAsia="仿宋_GB2312" w:hAnsi="Times New Roman" w:hint="eastAsia"/>
          <w:color w:val="000000"/>
          <w:kern w:val="0"/>
          <w:sz w:val="32"/>
          <w:szCs w:val="32"/>
        </w:rPr>
        <w:t>干部。</w:t>
      </w:r>
    </w:p>
    <w:p w:rsidR="00E01989" w:rsidRDefault="00145B20">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lastRenderedPageBreak/>
        <w:t>最后，机关党委书记郭玉宾</w:t>
      </w:r>
      <w:r>
        <w:rPr>
          <w:rFonts w:ascii="Times New Roman" w:eastAsia="仿宋_GB2312" w:hAnsi="Times New Roman" w:hint="eastAsia"/>
          <w:kern w:val="0"/>
          <w:sz w:val="32"/>
          <w:szCs w:val="32"/>
        </w:rPr>
        <w:t>同志进行了</w:t>
      </w:r>
      <w:r>
        <w:rPr>
          <w:rFonts w:ascii="Times New Roman" w:eastAsia="仿宋_GB2312" w:hAnsi="Times New Roman" w:hint="eastAsia"/>
          <w:color w:val="000000"/>
          <w:kern w:val="0"/>
          <w:sz w:val="32"/>
          <w:szCs w:val="32"/>
        </w:rPr>
        <w:t>总结，要求机关党委全体党员干部要继续加强学习，学用结合，务实重干，注重实效，推动机关党委所属部门各项工作再上新台阶，为学校发展做出新的更大的贡献。</w:t>
      </w:r>
    </w:p>
    <w:p w:rsidR="00E01989" w:rsidRDefault="00145B20" w:rsidP="00145B20">
      <w:pPr>
        <w:widowControl/>
        <w:spacing w:line="600" w:lineRule="exact"/>
        <w:ind w:firstLineChars="200" w:firstLine="640"/>
        <w:rPr>
          <w:rFonts w:ascii="Times New Roman" w:eastAsia="仿宋_GB2312" w:hAnsi="Times New Roman" w:hint="eastAsia"/>
          <w:color w:val="000000"/>
          <w:kern w:val="0"/>
          <w:sz w:val="32"/>
          <w:szCs w:val="32"/>
        </w:rPr>
      </w:pPr>
      <w:r>
        <w:rPr>
          <w:rFonts w:ascii="Times New Roman" w:eastAsia="仿宋_GB2312" w:hAnsi="Times New Roman" w:hint="eastAsia"/>
          <w:color w:val="000000"/>
          <w:kern w:val="0"/>
          <w:sz w:val="32"/>
          <w:szCs w:val="32"/>
        </w:rPr>
        <w:t>会议还安排部署了学校严守政治纪律严明政治规矩专项治理工作的相关事宜。</w:t>
      </w:r>
    </w:p>
    <w:p w:rsidR="00145B20" w:rsidRDefault="00145B20">
      <w:pPr>
        <w:widowControl/>
        <w:spacing w:line="600" w:lineRule="exact"/>
        <w:ind w:firstLineChars="200" w:firstLine="640"/>
        <w:rPr>
          <w:rFonts w:ascii="Times New Roman" w:eastAsia="仿宋_GB2312" w:hAnsi="Times New Roman"/>
          <w:color w:val="000000"/>
          <w:kern w:val="0"/>
          <w:sz w:val="32"/>
          <w:szCs w:val="32"/>
        </w:rPr>
      </w:pPr>
    </w:p>
    <w:p w:rsidR="00E01989" w:rsidRDefault="00145B20">
      <w:pPr>
        <w:spacing w:line="600" w:lineRule="exact"/>
        <w:ind w:firstLineChars="1700" w:firstLine="5440"/>
        <w:rPr>
          <w:rFonts w:ascii="Times New Roman" w:eastAsia="仿宋_GB2312" w:hAnsi="Times New Roman"/>
          <w:sz w:val="32"/>
          <w:szCs w:val="32"/>
        </w:rPr>
      </w:pPr>
      <w:r>
        <w:rPr>
          <w:rFonts w:ascii="Times New Roman" w:eastAsia="仿宋_GB2312" w:hAnsi="Times New Roman" w:hint="eastAsia"/>
          <w:sz w:val="32"/>
          <w:szCs w:val="32"/>
        </w:rPr>
        <w:t>（机关党委</w:t>
      </w:r>
      <w:r>
        <w:rPr>
          <w:rFonts w:ascii="Times New Roman" w:eastAsia="仿宋_GB2312" w:hAnsi="Times New Roman"/>
          <w:sz w:val="32"/>
          <w:szCs w:val="32"/>
        </w:rPr>
        <w:t xml:space="preserve">  </w:t>
      </w:r>
      <w:r>
        <w:rPr>
          <w:rFonts w:ascii="Times New Roman" w:eastAsia="仿宋_GB2312" w:hAnsi="Times New Roman" w:hint="eastAsia"/>
          <w:sz w:val="32"/>
          <w:szCs w:val="32"/>
        </w:rPr>
        <w:t>供稿）</w:t>
      </w:r>
    </w:p>
    <w:sectPr w:rsidR="00E01989" w:rsidSect="00E01989">
      <w:pgSz w:w="11906" w:h="16838"/>
      <w:pgMar w:top="1247" w:right="1304" w:bottom="1247" w:left="130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华文中宋">
    <w:altName w:val="宋体"/>
    <w:charset w:val="86"/>
    <w:family w:val="auto"/>
    <w:pitch w:val="default"/>
    <w:sig w:usb0="00000000" w:usb1="0000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
  <w:rsids>
    <w:rsidRoot w:val="002158A3"/>
    <w:rsid w:val="00003355"/>
    <w:rsid w:val="0001475C"/>
    <w:rsid w:val="00030001"/>
    <w:rsid w:val="00030411"/>
    <w:rsid w:val="00036510"/>
    <w:rsid w:val="00041E22"/>
    <w:rsid w:val="00041E7E"/>
    <w:rsid w:val="00045513"/>
    <w:rsid w:val="0005024E"/>
    <w:rsid w:val="00050C91"/>
    <w:rsid w:val="00055C8A"/>
    <w:rsid w:val="00061B49"/>
    <w:rsid w:val="00065E8D"/>
    <w:rsid w:val="0007333F"/>
    <w:rsid w:val="000830C3"/>
    <w:rsid w:val="000B23F4"/>
    <w:rsid w:val="000C5088"/>
    <w:rsid w:val="000C6A94"/>
    <w:rsid w:val="000D419C"/>
    <w:rsid w:val="000D665B"/>
    <w:rsid w:val="00103A61"/>
    <w:rsid w:val="00111877"/>
    <w:rsid w:val="0011337A"/>
    <w:rsid w:val="00116C6D"/>
    <w:rsid w:val="0012232D"/>
    <w:rsid w:val="00124F2D"/>
    <w:rsid w:val="0014453F"/>
    <w:rsid w:val="00145B20"/>
    <w:rsid w:val="00153D74"/>
    <w:rsid w:val="00154932"/>
    <w:rsid w:val="00160724"/>
    <w:rsid w:val="00171587"/>
    <w:rsid w:val="00174C6A"/>
    <w:rsid w:val="00185FCA"/>
    <w:rsid w:val="00196251"/>
    <w:rsid w:val="001B253E"/>
    <w:rsid w:val="001C03AB"/>
    <w:rsid w:val="001D6168"/>
    <w:rsid w:val="001E39E8"/>
    <w:rsid w:val="001E575F"/>
    <w:rsid w:val="001E68E6"/>
    <w:rsid w:val="00203818"/>
    <w:rsid w:val="002158A3"/>
    <w:rsid w:val="002232AA"/>
    <w:rsid w:val="00231EBB"/>
    <w:rsid w:val="002321E0"/>
    <w:rsid w:val="0024255D"/>
    <w:rsid w:val="00265516"/>
    <w:rsid w:val="00266B4C"/>
    <w:rsid w:val="002726E0"/>
    <w:rsid w:val="00276A0B"/>
    <w:rsid w:val="002822B0"/>
    <w:rsid w:val="002827A8"/>
    <w:rsid w:val="00287814"/>
    <w:rsid w:val="002A3B4A"/>
    <w:rsid w:val="002F3F6A"/>
    <w:rsid w:val="002F7D43"/>
    <w:rsid w:val="003046CC"/>
    <w:rsid w:val="0031052F"/>
    <w:rsid w:val="003166FA"/>
    <w:rsid w:val="00322088"/>
    <w:rsid w:val="0036505F"/>
    <w:rsid w:val="00382F41"/>
    <w:rsid w:val="00385C68"/>
    <w:rsid w:val="00391E72"/>
    <w:rsid w:val="00392C62"/>
    <w:rsid w:val="00396D72"/>
    <w:rsid w:val="003A1DC9"/>
    <w:rsid w:val="003C3261"/>
    <w:rsid w:val="003D40C6"/>
    <w:rsid w:val="003D4FC7"/>
    <w:rsid w:val="003E75D5"/>
    <w:rsid w:val="003F4C40"/>
    <w:rsid w:val="00412249"/>
    <w:rsid w:val="0042451D"/>
    <w:rsid w:val="00446D22"/>
    <w:rsid w:val="0044758C"/>
    <w:rsid w:val="00461C60"/>
    <w:rsid w:val="0046354F"/>
    <w:rsid w:val="0046513C"/>
    <w:rsid w:val="00472965"/>
    <w:rsid w:val="004A2550"/>
    <w:rsid w:val="004D5D33"/>
    <w:rsid w:val="004F6182"/>
    <w:rsid w:val="00501B3D"/>
    <w:rsid w:val="00501FB7"/>
    <w:rsid w:val="00507AE6"/>
    <w:rsid w:val="0051418B"/>
    <w:rsid w:val="00522E2C"/>
    <w:rsid w:val="00550B16"/>
    <w:rsid w:val="005515BB"/>
    <w:rsid w:val="0055550D"/>
    <w:rsid w:val="00587377"/>
    <w:rsid w:val="00596320"/>
    <w:rsid w:val="005A1852"/>
    <w:rsid w:val="005B32C2"/>
    <w:rsid w:val="005D6934"/>
    <w:rsid w:val="005E4946"/>
    <w:rsid w:val="005F0712"/>
    <w:rsid w:val="00606865"/>
    <w:rsid w:val="00611816"/>
    <w:rsid w:val="00613360"/>
    <w:rsid w:val="00613FC3"/>
    <w:rsid w:val="00621CFE"/>
    <w:rsid w:val="006236AE"/>
    <w:rsid w:val="0064344F"/>
    <w:rsid w:val="00647103"/>
    <w:rsid w:val="00656FF6"/>
    <w:rsid w:val="0066614F"/>
    <w:rsid w:val="00672CBD"/>
    <w:rsid w:val="00682886"/>
    <w:rsid w:val="0068762B"/>
    <w:rsid w:val="00692EB6"/>
    <w:rsid w:val="0069410F"/>
    <w:rsid w:val="006B3E37"/>
    <w:rsid w:val="006F4201"/>
    <w:rsid w:val="00704487"/>
    <w:rsid w:val="00734B0C"/>
    <w:rsid w:val="00741AEC"/>
    <w:rsid w:val="00752A62"/>
    <w:rsid w:val="00770D54"/>
    <w:rsid w:val="007B397B"/>
    <w:rsid w:val="007C1415"/>
    <w:rsid w:val="007C7D6C"/>
    <w:rsid w:val="007D66BB"/>
    <w:rsid w:val="007D7A26"/>
    <w:rsid w:val="007E1BD7"/>
    <w:rsid w:val="007E444E"/>
    <w:rsid w:val="007F1A60"/>
    <w:rsid w:val="008017BC"/>
    <w:rsid w:val="00802331"/>
    <w:rsid w:val="00802A0D"/>
    <w:rsid w:val="0080703C"/>
    <w:rsid w:val="008145D6"/>
    <w:rsid w:val="0081682F"/>
    <w:rsid w:val="0084349F"/>
    <w:rsid w:val="00851940"/>
    <w:rsid w:val="00865231"/>
    <w:rsid w:val="00876FC5"/>
    <w:rsid w:val="0088433E"/>
    <w:rsid w:val="00892B17"/>
    <w:rsid w:val="00896135"/>
    <w:rsid w:val="008A0BFA"/>
    <w:rsid w:val="008B2F38"/>
    <w:rsid w:val="008C2058"/>
    <w:rsid w:val="008C480D"/>
    <w:rsid w:val="008E5B18"/>
    <w:rsid w:val="008F1F7A"/>
    <w:rsid w:val="008F2043"/>
    <w:rsid w:val="00923DB5"/>
    <w:rsid w:val="00927526"/>
    <w:rsid w:val="00932D01"/>
    <w:rsid w:val="009347F1"/>
    <w:rsid w:val="00936A18"/>
    <w:rsid w:val="00940BF9"/>
    <w:rsid w:val="00942337"/>
    <w:rsid w:val="009478B4"/>
    <w:rsid w:val="00964988"/>
    <w:rsid w:val="00966CAD"/>
    <w:rsid w:val="009770C3"/>
    <w:rsid w:val="00977EF9"/>
    <w:rsid w:val="0098265B"/>
    <w:rsid w:val="0098467C"/>
    <w:rsid w:val="00986359"/>
    <w:rsid w:val="009A4512"/>
    <w:rsid w:val="009A716D"/>
    <w:rsid w:val="009B1046"/>
    <w:rsid w:val="009D7FE5"/>
    <w:rsid w:val="009E0E8B"/>
    <w:rsid w:val="00A10C5D"/>
    <w:rsid w:val="00A3493E"/>
    <w:rsid w:val="00A352C9"/>
    <w:rsid w:val="00A4373B"/>
    <w:rsid w:val="00A4412E"/>
    <w:rsid w:val="00A501C4"/>
    <w:rsid w:val="00A774CB"/>
    <w:rsid w:val="00A900EE"/>
    <w:rsid w:val="00AA4DC6"/>
    <w:rsid w:val="00AB59F5"/>
    <w:rsid w:val="00AB627E"/>
    <w:rsid w:val="00AC34FC"/>
    <w:rsid w:val="00AC7BE7"/>
    <w:rsid w:val="00AF470D"/>
    <w:rsid w:val="00AF5C31"/>
    <w:rsid w:val="00B12921"/>
    <w:rsid w:val="00B14328"/>
    <w:rsid w:val="00B22C77"/>
    <w:rsid w:val="00B335DD"/>
    <w:rsid w:val="00B33650"/>
    <w:rsid w:val="00B446D0"/>
    <w:rsid w:val="00B51EEF"/>
    <w:rsid w:val="00B54CB9"/>
    <w:rsid w:val="00B63232"/>
    <w:rsid w:val="00B76500"/>
    <w:rsid w:val="00B826AA"/>
    <w:rsid w:val="00B86C98"/>
    <w:rsid w:val="00B97BE1"/>
    <w:rsid w:val="00BB00A0"/>
    <w:rsid w:val="00BB0518"/>
    <w:rsid w:val="00BB7530"/>
    <w:rsid w:val="00BC5188"/>
    <w:rsid w:val="00BC51FE"/>
    <w:rsid w:val="00BE0DA8"/>
    <w:rsid w:val="00BE3335"/>
    <w:rsid w:val="00BE36B6"/>
    <w:rsid w:val="00BF0DF7"/>
    <w:rsid w:val="00BF1C48"/>
    <w:rsid w:val="00BF2707"/>
    <w:rsid w:val="00C127DC"/>
    <w:rsid w:val="00C13CE9"/>
    <w:rsid w:val="00C20DF8"/>
    <w:rsid w:val="00C23E49"/>
    <w:rsid w:val="00C24785"/>
    <w:rsid w:val="00C30F63"/>
    <w:rsid w:val="00C40CA9"/>
    <w:rsid w:val="00C41E4F"/>
    <w:rsid w:val="00C479B8"/>
    <w:rsid w:val="00C87B06"/>
    <w:rsid w:val="00C91589"/>
    <w:rsid w:val="00C9228C"/>
    <w:rsid w:val="00CA2C4E"/>
    <w:rsid w:val="00CA453D"/>
    <w:rsid w:val="00CA458D"/>
    <w:rsid w:val="00CB0C5C"/>
    <w:rsid w:val="00CD081E"/>
    <w:rsid w:val="00CD1EC0"/>
    <w:rsid w:val="00CE3D3C"/>
    <w:rsid w:val="00CF2B4F"/>
    <w:rsid w:val="00CF5946"/>
    <w:rsid w:val="00D22D42"/>
    <w:rsid w:val="00D33678"/>
    <w:rsid w:val="00D456B9"/>
    <w:rsid w:val="00D45E9E"/>
    <w:rsid w:val="00D47A52"/>
    <w:rsid w:val="00D618ED"/>
    <w:rsid w:val="00D67220"/>
    <w:rsid w:val="00D74356"/>
    <w:rsid w:val="00DA4FA2"/>
    <w:rsid w:val="00DB2E6E"/>
    <w:rsid w:val="00DD3162"/>
    <w:rsid w:val="00DE352D"/>
    <w:rsid w:val="00DF2E04"/>
    <w:rsid w:val="00E01989"/>
    <w:rsid w:val="00E159EA"/>
    <w:rsid w:val="00E252F3"/>
    <w:rsid w:val="00E3291F"/>
    <w:rsid w:val="00E33780"/>
    <w:rsid w:val="00E419C0"/>
    <w:rsid w:val="00E44A88"/>
    <w:rsid w:val="00E53772"/>
    <w:rsid w:val="00E70595"/>
    <w:rsid w:val="00E73FFC"/>
    <w:rsid w:val="00E96033"/>
    <w:rsid w:val="00E966EF"/>
    <w:rsid w:val="00EB130B"/>
    <w:rsid w:val="00EB5A5C"/>
    <w:rsid w:val="00EC007B"/>
    <w:rsid w:val="00EE76BB"/>
    <w:rsid w:val="00EF452C"/>
    <w:rsid w:val="00F1443B"/>
    <w:rsid w:val="00F17EA9"/>
    <w:rsid w:val="00F23EEE"/>
    <w:rsid w:val="00F25DE7"/>
    <w:rsid w:val="00F30EBE"/>
    <w:rsid w:val="00F654EE"/>
    <w:rsid w:val="00F7103B"/>
    <w:rsid w:val="00F711D3"/>
    <w:rsid w:val="00F72249"/>
    <w:rsid w:val="00F761F8"/>
    <w:rsid w:val="00FB10C6"/>
    <w:rsid w:val="00FC41F1"/>
    <w:rsid w:val="00FE3344"/>
    <w:rsid w:val="00FF0F38"/>
    <w:rsid w:val="00FF39BC"/>
    <w:rsid w:val="208324DB"/>
    <w:rsid w:val="2F4D332A"/>
    <w:rsid w:val="309163D0"/>
    <w:rsid w:val="34FD52D8"/>
    <w:rsid w:val="3FAA7B1C"/>
    <w:rsid w:val="45177768"/>
    <w:rsid w:val="50257E0B"/>
    <w:rsid w:val="54492AD9"/>
    <w:rsid w:val="59911DBA"/>
    <w:rsid w:val="60BC646A"/>
    <w:rsid w:val="6329308F"/>
    <w:rsid w:val="6820703E"/>
    <w:rsid w:val="71DE0C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locked="1"/>
    <w:lsdException w:name="footnote text" w:locked="1"/>
    <w:lsdException w:name="annotation text" w:locked="1"/>
    <w:lsdException w:name="header" w:uiPriority="99" w:unhideWhenUsed="0" w:qFormat="1"/>
    <w:lsdException w:name="footer" w:uiPriority="99" w:unhideWhenUsed="0" w:qFormat="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locked="1" w:semiHidden="0" w:uiPriority="99" w:unhideWhenUsed="0" w:qFormat="1"/>
    <w:lsdException w:name="Document Map" w:locked="1"/>
    <w:lsdException w:name="Plain Text" w:locked="1"/>
    <w:lsdException w:name="E-mail Signature" w:locked="1"/>
    <w:lsdException w:name="HTML Top of Form" w:uiPriority="99"/>
    <w:lsdException w:name="HTML Bottom of Form" w:uiPriority="99"/>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uiPriority="99" w:qFormat="1"/>
    <w:lsdException w:name="annotation subject" w:locked="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989"/>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E01989"/>
    <w:pPr>
      <w:tabs>
        <w:tab w:val="center" w:pos="4153"/>
        <w:tab w:val="right" w:pos="8306"/>
      </w:tabs>
      <w:snapToGrid w:val="0"/>
      <w:jc w:val="left"/>
    </w:pPr>
    <w:rPr>
      <w:sz w:val="18"/>
      <w:szCs w:val="18"/>
    </w:rPr>
  </w:style>
  <w:style w:type="paragraph" w:styleId="a4">
    <w:name w:val="header"/>
    <w:basedOn w:val="a"/>
    <w:link w:val="Char0"/>
    <w:uiPriority w:val="99"/>
    <w:semiHidden/>
    <w:qFormat/>
    <w:rsid w:val="00E01989"/>
    <w:pPr>
      <w:pBdr>
        <w:bottom w:val="single" w:sz="6" w:space="1" w:color="auto"/>
      </w:pBdr>
      <w:tabs>
        <w:tab w:val="center" w:pos="4153"/>
        <w:tab w:val="right" w:pos="8306"/>
      </w:tabs>
      <w:snapToGrid w:val="0"/>
      <w:jc w:val="center"/>
    </w:pPr>
    <w:rPr>
      <w:sz w:val="18"/>
      <w:szCs w:val="18"/>
    </w:rPr>
  </w:style>
  <w:style w:type="character" w:styleId="a5">
    <w:name w:val="Emphasis"/>
    <w:basedOn w:val="a0"/>
    <w:uiPriority w:val="99"/>
    <w:qFormat/>
    <w:locked/>
    <w:rsid w:val="00E01989"/>
    <w:rPr>
      <w:rFonts w:cs="Times New Roman"/>
      <w:i/>
      <w:iCs/>
    </w:rPr>
  </w:style>
  <w:style w:type="character" w:customStyle="1" w:styleId="Char">
    <w:name w:val="页脚 Char"/>
    <w:basedOn w:val="a0"/>
    <w:link w:val="a3"/>
    <w:uiPriority w:val="99"/>
    <w:semiHidden/>
    <w:locked/>
    <w:rsid w:val="00E01989"/>
    <w:rPr>
      <w:rFonts w:cs="Times New Roman"/>
      <w:sz w:val="18"/>
      <w:szCs w:val="18"/>
    </w:rPr>
  </w:style>
  <w:style w:type="character" w:customStyle="1" w:styleId="Char0">
    <w:name w:val="页眉 Char"/>
    <w:basedOn w:val="a0"/>
    <w:link w:val="a4"/>
    <w:uiPriority w:val="99"/>
    <w:semiHidden/>
    <w:locked/>
    <w:rsid w:val="00E01989"/>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167</Words>
  <Characters>952</Characters>
  <Application>Microsoft Office Word</Application>
  <DocSecurity>0</DocSecurity>
  <Lines>7</Lines>
  <Paragraphs>2</Paragraphs>
  <ScaleCrop>false</ScaleCrop>
  <Company>china</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中共华北水利水电大学机关委员会</dc:title>
  <dc:creator>郭婷</dc:creator>
  <cp:lastModifiedBy>User</cp:lastModifiedBy>
  <cp:revision>2</cp:revision>
  <cp:lastPrinted>2015-07-06T03:54:00Z</cp:lastPrinted>
  <dcterms:created xsi:type="dcterms:W3CDTF">2015-11-23T02:55:00Z</dcterms:created>
  <dcterms:modified xsi:type="dcterms:W3CDTF">2015-11-23T02:55:00Z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