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6E" w:rsidRPr="00855407" w:rsidRDefault="0048636E" w:rsidP="00855407">
      <w:pPr>
        <w:jc w:val="center"/>
        <w:rPr>
          <w:b/>
          <w:sz w:val="44"/>
          <w:szCs w:val="44"/>
        </w:rPr>
      </w:pPr>
      <w:r w:rsidRPr="00855407">
        <w:rPr>
          <w:rFonts w:hint="eastAsia"/>
          <w:b/>
          <w:sz w:val="44"/>
          <w:szCs w:val="44"/>
        </w:rPr>
        <w:t>关于对河南省科技攻关计划（农业领域）项目进行</w:t>
      </w:r>
      <w:r w:rsidR="002E7058" w:rsidRPr="00855407">
        <w:rPr>
          <w:rFonts w:hint="eastAsia"/>
          <w:b/>
          <w:sz w:val="44"/>
          <w:szCs w:val="44"/>
        </w:rPr>
        <w:t>验收</w:t>
      </w:r>
      <w:r w:rsidRPr="00855407">
        <w:rPr>
          <w:rFonts w:hint="eastAsia"/>
          <w:b/>
          <w:sz w:val="44"/>
          <w:szCs w:val="44"/>
        </w:rPr>
        <w:t>和</w:t>
      </w:r>
      <w:r w:rsidR="002E7058" w:rsidRPr="00855407">
        <w:rPr>
          <w:rFonts w:hint="eastAsia"/>
          <w:b/>
          <w:sz w:val="44"/>
          <w:szCs w:val="44"/>
        </w:rPr>
        <w:t>中期评估</w:t>
      </w:r>
      <w:r w:rsidRPr="00855407">
        <w:rPr>
          <w:rFonts w:hint="eastAsia"/>
          <w:b/>
          <w:sz w:val="44"/>
          <w:szCs w:val="44"/>
        </w:rPr>
        <w:t>的通知</w:t>
      </w:r>
    </w:p>
    <w:p w:rsidR="0048636E" w:rsidRDefault="0048636E" w:rsidP="0048636E">
      <w:pPr>
        <w:rPr>
          <w:sz w:val="32"/>
          <w:szCs w:val="32"/>
        </w:rPr>
      </w:pPr>
      <w:r w:rsidRPr="0048636E">
        <w:rPr>
          <w:rFonts w:hint="eastAsia"/>
          <w:sz w:val="32"/>
          <w:szCs w:val="32"/>
        </w:rPr>
        <w:t xml:space="preserve">　</w:t>
      </w:r>
    </w:p>
    <w:p w:rsidR="0048636E" w:rsidRPr="00855407" w:rsidRDefault="0032126C" w:rsidP="0032126C">
      <w:pPr>
        <w:rPr>
          <w:rFonts w:ascii="仿宋" w:eastAsia="仿宋" w:hAnsi="仿宋"/>
          <w:sz w:val="32"/>
          <w:szCs w:val="32"/>
        </w:rPr>
      </w:pPr>
      <w:r w:rsidRPr="00855407">
        <w:rPr>
          <w:rFonts w:ascii="仿宋" w:eastAsia="仿宋" w:hAnsi="仿宋" w:hint="eastAsia"/>
          <w:sz w:val="32"/>
          <w:szCs w:val="32"/>
        </w:rPr>
        <w:t>各有关</w:t>
      </w:r>
      <w:r w:rsidR="00FC54E5">
        <w:rPr>
          <w:rFonts w:ascii="仿宋" w:eastAsia="仿宋" w:hAnsi="仿宋" w:hint="eastAsia"/>
          <w:sz w:val="32"/>
          <w:szCs w:val="32"/>
        </w:rPr>
        <w:t>项目主管</w:t>
      </w:r>
      <w:r w:rsidRPr="00855407">
        <w:rPr>
          <w:rFonts w:ascii="仿宋" w:eastAsia="仿宋" w:hAnsi="仿宋" w:hint="eastAsia"/>
          <w:sz w:val="32"/>
          <w:szCs w:val="32"/>
        </w:rPr>
        <w:t>部门</w:t>
      </w:r>
      <w:r w:rsidR="00FC54E5">
        <w:rPr>
          <w:rFonts w:ascii="仿宋" w:eastAsia="仿宋" w:hAnsi="仿宋" w:hint="eastAsia"/>
          <w:sz w:val="32"/>
          <w:szCs w:val="32"/>
        </w:rPr>
        <w:t>（</w:t>
      </w:r>
      <w:r w:rsidRPr="00855407">
        <w:rPr>
          <w:rFonts w:ascii="仿宋" w:eastAsia="仿宋" w:hAnsi="仿宋" w:hint="eastAsia"/>
          <w:sz w:val="32"/>
          <w:szCs w:val="32"/>
        </w:rPr>
        <w:t>单位</w:t>
      </w:r>
      <w:r w:rsidR="00FC54E5">
        <w:rPr>
          <w:rFonts w:ascii="仿宋" w:eastAsia="仿宋" w:hAnsi="仿宋" w:hint="eastAsia"/>
          <w:sz w:val="32"/>
          <w:szCs w:val="32"/>
        </w:rPr>
        <w:t>）</w:t>
      </w:r>
      <w:r w:rsidR="0048636E" w:rsidRPr="00855407">
        <w:rPr>
          <w:rFonts w:ascii="仿宋" w:eastAsia="仿宋" w:hAnsi="仿宋" w:hint="eastAsia"/>
          <w:sz w:val="32"/>
          <w:szCs w:val="32"/>
        </w:rPr>
        <w:t>：</w:t>
      </w:r>
    </w:p>
    <w:p w:rsidR="0048636E" w:rsidRPr="00855407" w:rsidRDefault="0048636E" w:rsidP="00766E80">
      <w:pPr>
        <w:rPr>
          <w:rFonts w:ascii="仿宋" w:eastAsia="仿宋" w:hAnsi="仿宋"/>
          <w:sz w:val="32"/>
          <w:szCs w:val="32"/>
        </w:rPr>
      </w:pPr>
      <w:r w:rsidRPr="00855407">
        <w:rPr>
          <w:rFonts w:ascii="仿宋" w:eastAsia="仿宋" w:hAnsi="仿宋" w:hint="eastAsia"/>
          <w:sz w:val="32"/>
          <w:szCs w:val="32"/>
        </w:rPr>
        <w:t xml:space="preserve">    根据《</w:t>
      </w:r>
      <w:r w:rsidR="0032126C" w:rsidRPr="00855407">
        <w:rPr>
          <w:rFonts w:ascii="仿宋" w:eastAsia="仿宋" w:hAnsi="仿宋" w:hint="eastAsia"/>
          <w:sz w:val="32"/>
          <w:szCs w:val="32"/>
        </w:rPr>
        <w:t>河南省科技计划项目管理办法（试行）</w:t>
      </w:r>
      <w:r w:rsidRPr="00855407">
        <w:rPr>
          <w:rFonts w:ascii="仿宋" w:eastAsia="仿宋" w:hAnsi="仿宋" w:hint="eastAsia"/>
          <w:sz w:val="32"/>
          <w:szCs w:val="32"/>
        </w:rPr>
        <w:t>》</w:t>
      </w:r>
      <w:r w:rsidR="0032126C" w:rsidRPr="00855407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32126C" w:rsidRPr="00855407">
        <w:rPr>
          <w:rFonts w:ascii="仿宋" w:eastAsia="仿宋" w:hAnsi="仿宋" w:hint="eastAsia"/>
          <w:sz w:val="32"/>
          <w:szCs w:val="32"/>
        </w:rPr>
        <w:t>豫科〔2016〕</w:t>
      </w:r>
      <w:proofErr w:type="gramEnd"/>
      <w:r w:rsidR="0032126C" w:rsidRPr="00855407">
        <w:rPr>
          <w:rFonts w:ascii="仿宋" w:eastAsia="仿宋" w:hAnsi="仿宋" w:hint="eastAsia"/>
          <w:sz w:val="32"/>
          <w:szCs w:val="32"/>
        </w:rPr>
        <w:t>83 号）</w:t>
      </w:r>
      <w:r w:rsidR="00766E80">
        <w:rPr>
          <w:rFonts w:ascii="仿宋" w:eastAsia="仿宋" w:hAnsi="仿宋" w:hint="eastAsia"/>
          <w:sz w:val="32"/>
          <w:szCs w:val="32"/>
        </w:rPr>
        <w:t>、</w:t>
      </w:r>
      <w:r w:rsidR="00766E80" w:rsidRPr="00766E80">
        <w:rPr>
          <w:rFonts w:ascii="仿宋" w:eastAsia="仿宋" w:hAnsi="仿宋" w:hint="eastAsia"/>
          <w:sz w:val="32"/>
          <w:szCs w:val="32"/>
        </w:rPr>
        <w:t>《河南省科技报告制度建设实施方案》（</w:t>
      </w:r>
      <w:proofErr w:type="gramStart"/>
      <w:r w:rsidR="00766E80" w:rsidRPr="00766E80">
        <w:rPr>
          <w:rFonts w:ascii="仿宋" w:eastAsia="仿宋" w:hAnsi="仿宋" w:hint="eastAsia"/>
          <w:sz w:val="32"/>
          <w:szCs w:val="32"/>
        </w:rPr>
        <w:t>豫科〔2015〕</w:t>
      </w:r>
      <w:proofErr w:type="gramEnd"/>
      <w:r w:rsidR="00766E80" w:rsidRPr="00766E80">
        <w:rPr>
          <w:rFonts w:ascii="仿宋" w:eastAsia="仿宋" w:hAnsi="仿宋" w:hint="eastAsia"/>
          <w:sz w:val="32"/>
          <w:szCs w:val="32"/>
        </w:rPr>
        <w:t>156 号）</w:t>
      </w:r>
      <w:r w:rsidR="0032126C" w:rsidRPr="00855407">
        <w:rPr>
          <w:rFonts w:ascii="仿宋" w:eastAsia="仿宋" w:hAnsi="仿宋" w:hint="eastAsia"/>
          <w:sz w:val="32"/>
          <w:szCs w:val="32"/>
        </w:rPr>
        <w:t>及省财政科技经费管理的相关规定，</w:t>
      </w:r>
      <w:r w:rsidRPr="00855407">
        <w:rPr>
          <w:rFonts w:ascii="仿宋" w:eastAsia="仿宋" w:hAnsi="仿宋" w:hint="eastAsia"/>
          <w:sz w:val="32"/>
          <w:szCs w:val="32"/>
        </w:rPr>
        <w:t>拟对</w:t>
      </w:r>
      <w:r w:rsidR="0032126C" w:rsidRPr="00855407">
        <w:rPr>
          <w:rFonts w:ascii="仿宋" w:eastAsia="仿宋" w:hAnsi="仿宋" w:hint="eastAsia"/>
          <w:sz w:val="32"/>
          <w:szCs w:val="32"/>
        </w:rPr>
        <w:t>河南省科技攻关计划（农业领域）</w:t>
      </w:r>
      <w:r w:rsidRPr="00855407">
        <w:rPr>
          <w:rFonts w:ascii="仿宋" w:eastAsia="仿宋" w:hAnsi="仿宋" w:hint="eastAsia"/>
          <w:sz w:val="32"/>
          <w:szCs w:val="32"/>
        </w:rPr>
        <w:t>项目进行</w:t>
      </w:r>
      <w:r w:rsidR="002E7058" w:rsidRPr="00855407">
        <w:rPr>
          <w:rFonts w:ascii="仿宋" w:eastAsia="仿宋" w:hAnsi="仿宋" w:hint="eastAsia"/>
          <w:sz w:val="32"/>
          <w:szCs w:val="32"/>
        </w:rPr>
        <w:t>验收</w:t>
      </w:r>
      <w:r w:rsidRPr="00855407">
        <w:rPr>
          <w:rFonts w:ascii="仿宋" w:eastAsia="仿宋" w:hAnsi="仿宋" w:hint="eastAsia"/>
          <w:sz w:val="32"/>
          <w:szCs w:val="32"/>
        </w:rPr>
        <w:t>和</w:t>
      </w:r>
      <w:r w:rsidR="002E7058" w:rsidRPr="00855407">
        <w:rPr>
          <w:rFonts w:ascii="仿宋" w:eastAsia="仿宋" w:hAnsi="仿宋" w:hint="eastAsia"/>
          <w:sz w:val="32"/>
          <w:szCs w:val="32"/>
        </w:rPr>
        <w:t>中期评估</w:t>
      </w:r>
      <w:r w:rsidRPr="00855407">
        <w:rPr>
          <w:rFonts w:ascii="仿宋" w:eastAsia="仿宋" w:hAnsi="仿宋" w:hint="eastAsia"/>
          <w:sz w:val="32"/>
          <w:szCs w:val="32"/>
        </w:rPr>
        <w:t>，现将有关事项通知如下：</w:t>
      </w:r>
    </w:p>
    <w:p w:rsidR="0048636E" w:rsidRPr="00855407" w:rsidRDefault="0048636E" w:rsidP="0048636E">
      <w:pPr>
        <w:rPr>
          <w:rFonts w:ascii="黑体" w:eastAsia="黑体" w:hAnsi="黑体"/>
          <w:sz w:val="32"/>
          <w:szCs w:val="32"/>
        </w:rPr>
      </w:pPr>
      <w:r w:rsidRPr="00855407">
        <w:rPr>
          <w:rFonts w:ascii="黑体" w:eastAsia="黑体" w:hAnsi="黑体" w:hint="eastAsia"/>
          <w:sz w:val="32"/>
          <w:szCs w:val="32"/>
        </w:rPr>
        <w:t xml:space="preserve">    一、范围</w:t>
      </w:r>
    </w:p>
    <w:p w:rsidR="0048636E" w:rsidRPr="00855407" w:rsidRDefault="0048636E" w:rsidP="0048636E">
      <w:pPr>
        <w:rPr>
          <w:rFonts w:ascii="仿宋" w:eastAsia="仿宋" w:hAnsi="仿宋"/>
          <w:sz w:val="32"/>
          <w:szCs w:val="32"/>
        </w:rPr>
      </w:pPr>
      <w:r w:rsidRPr="00855407">
        <w:rPr>
          <w:rFonts w:ascii="仿宋" w:eastAsia="仿宋" w:hAnsi="仿宋" w:hint="eastAsia"/>
          <w:sz w:val="32"/>
          <w:szCs w:val="32"/>
        </w:rPr>
        <w:t xml:space="preserve">    </w:t>
      </w:r>
      <w:r w:rsidR="007C2C72" w:rsidRPr="000E0BCA">
        <w:rPr>
          <w:rFonts w:ascii="仿宋" w:eastAsia="仿宋" w:hAnsi="仿宋" w:hint="eastAsia"/>
          <w:b/>
          <w:sz w:val="32"/>
          <w:szCs w:val="32"/>
        </w:rPr>
        <w:t>（一）</w:t>
      </w:r>
      <w:r w:rsidRPr="000E0BCA">
        <w:rPr>
          <w:rFonts w:ascii="仿宋" w:eastAsia="仿宋" w:hAnsi="仿宋" w:hint="eastAsia"/>
          <w:b/>
          <w:sz w:val="32"/>
          <w:szCs w:val="32"/>
        </w:rPr>
        <w:t>验收范围</w:t>
      </w:r>
      <w:r w:rsidRPr="00855407">
        <w:rPr>
          <w:rFonts w:ascii="仿宋" w:eastAsia="仿宋" w:hAnsi="仿宋" w:hint="eastAsia"/>
          <w:sz w:val="32"/>
          <w:szCs w:val="32"/>
        </w:rPr>
        <w:t>：2014年度及以前立项</w:t>
      </w:r>
      <w:r w:rsidR="00FC54E5">
        <w:rPr>
          <w:rFonts w:ascii="仿宋" w:eastAsia="仿宋" w:hAnsi="仿宋" w:hint="eastAsia"/>
          <w:sz w:val="32"/>
          <w:szCs w:val="32"/>
        </w:rPr>
        <w:t>且</w:t>
      </w:r>
      <w:r w:rsidRPr="00855407">
        <w:rPr>
          <w:rFonts w:ascii="仿宋" w:eastAsia="仿宋" w:hAnsi="仿宋" w:hint="eastAsia"/>
          <w:sz w:val="32"/>
          <w:szCs w:val="32"/>
        </w:rPr>
        <w:t>实施</w:t>
      </w:r>
      <w:r w:rsidR="00FC54E5">
        <w:rPr>
          <w:rFonts w:ascii="仿宋" w:eastAsia="仿宋" w:hAnsi="仿宋" w:hint="eastAsia"/>
          <w:sz w:val="32"/>
          <w:szCs w:val="32"/>
        </w:rPr>
        <w:t>完毕</w:t>
      </w:r>
      <w:r w:rsidRPr="00855407">
        <w:rPr>
          <w:rFonts w:ascii="仿宋" w:eastAsia="仿宋" w:hAnsi="仿宋" w:hint="eastAsia"/>
          <w:sz w:val="32"/>
          <w:szCs w:val="32"/>
        </w:rPr>
        <w:t>的河南省科技攻关计划（农业领域）项目；</w:t>
      </w:r>
    </w:p>
    <w:p w:rsidR="0048636E" w:rsidRPr="00855407" w:rsidRDefault="0048636E" w:rsidP="0048636E">
      <w:pPr>
        <w:rPr>
          <w:rFonts w:ascii="仿宋" w:eastAsia="仿宋" w:hAnsi="仿宋"/>
          <w:sz w:val="32"/>
          <w:szCs w:val="32"/>
        </w:rPr>
      </w:pPr>
      <w:r w:rsidRPr="00855407">
        <w:rPr>
          <w:rFonts w:ascii="仿宋" w:eastAsia="仿宋" w:hAnsi="仿宋" w:hint="eastAsia"/>
          <w:sz w:val="32"/>
          <w:szCs w:val="32"/>
        </w:rPr>
        <w:t xml:space="preserve">    </w:t>
      </w:r>
      <w:r w:rsidR="007C2C72" w:rsidRPr="000E0BCA">
        <w:rPr>
          <w:rFonts w:ascii="仿宋" w:eastAsia="仿宋" w:hAnsi="仿宋" w:hint="eastAsia"/>
          <w:b/>
          <w:sz w:val="32"/>
          <w:szCs w:val="32"/>
        </w:rPr>
        <w:t>（二）</w:t>
      </w:r>
      <w:r w:rsidR="002E7058" w:rsidRPr="000E0BCA">
        <w:rPr>
          <w:rFonts w:ascii="仿宋" w:eastAsia="仿宋" w:hAnsi="仿宋" w:hint="eastAsia"/>
          <w:b/>
          <w:sz w:val="32"/>
          <w:szCs w:val="32"/>
        </w:rPr>
        <w:t>中期</w:t>
      </w:r>
      <w:r w:rsidRPr="000E0BCA">
        <w:rPr>
          <w:rFonts w:ascii="仿宋" w:eastAsia="仿宋" w:hAnsi="仿宋" w:hint="eastAsia"/>
          <w:b/>
          <w:sz w:val="32"/>
          <w:szCs w:val="32"/>
        </w:rPr>
        <w:t>评估范围：</w:t>
      </w:r>
      <w:r w:rsidRPr="00855407">
        <w:rPr>
          <w:rFonts w:ascii="仿宋" w:eastAsia="仿宋" w:hAnsi="仿宋" w:hint="eastAsia"/>
          <w:sz w:val="32"/>
          <w:szCs w:val="32"/>
        </w:rPr>
        <w:t>2015年度立项实施的河南省科技攻关计划（农业领域）项目。</w:t>
      </w:r>
    </w:p>
    <w:p w:rsidR="0032126C" w:rsidRPr="00855407" w:rsidRDefault="0048636E" w:rsidP="00855407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55407">
        <w:rPr>
          <w:rFonts w:ascii="黑体" w:eastAsia="黑体" w:hAnsi="黑体" w:hint="eastAsia"/>
          <w:sz w:val="32"/>
          <w:szCs w:val="32"/>
        </w:rPr>
        <w:t>二、</w:t>
      </w:r>
      <w:r w:rsidR="0032126C" w:rsidRPr="00855407">
        <w:rPr>
          <w:rFonts w:ascii="黑体" w:eastAsia="黑体" w:hAnsi="黑体" w:hint="eastAsia"/>
          <w:sz w:val="32"/>
          <w:szCs w:val="32"/>
        </w:rPr>
        <w:t>验收和评估方式及时间安排</w:t>
      </w:r>
    </w:p>
    <w:p w:rsidR="0032126C" w:rsidRPr="00855407" w:rsidRDefault="0032126C" w:rsidP="0032126C">
      <w:pPr>
        <w:ind w:firstLine="645"/>
        <w:rPr>
          <w:rFonts w:ascii="仿宋" w:eastAsia="仿宋" w:hAnsi="仿宋"/>
          <w:sz w:val="32"/>
          <w:szCs w:val="32"/>
        </w:rPr>
      </w:pPr>
      <w:r w:rsidRPr="00855407">
        <w:rPr>
          <w:rFonts w:ascii="仿宋" w:eastAsia="仿宋" w:hAnsi="仿宋" w:hint="eastAsia"/>
          <w:sz w:val="32"/>
          <w:szCs w:val="32"/>
        </w:rPr>
        <w:t>省科技攻关计划（农业领域）项目实行</w:t>
      </w:r>
      <w:r w:rsidR="00FC54E5">
        <w:rPr>
          <w:rFonts w:ascii="仿宋" w:eastAsia="仿宋" w:hAnsi="仿宋" w:hint="eastAsia"/>
          <w:sz w:val="32"/>
          <w:szCs w:val="32"/>
        </w:rPr>
        <w:t>会议验收</w:t>
      </w:r>
      <w:r w:rsidRPr="00855407">
        <w:rPr>
          <w:rFonts w:ascii="仿宋" w:eastAsia="仿宋" w:hAnsi="仿宋" w:hint="eastAsia"/>
          <w:sz w:val="32"/>
          <w:szCs w:val="32"/>
        </w:rPr>
        <w:t>和</w:t>
      </w:r>
      <w:r w:rsidR="00FC54E5">
        <w:rPr>
          <w:rFonts w:ascii="仿宋" w:eastAsia="仿宋" w:hAnsi="仿宋" w:hint="eastAsia"/>
          <w:sz w:val="32"/>
          <w:szCs w:val="32"/>
        </w:rPr>
        <w:t>现场验收相结合</w:t>
      </w:r>
      <w:r w:rsidRPr="00855407">
        <w:rPr>
          <w:rFonts w:ascii="仿宋" w:eastAsia="仿宋" w:hAnsi="仿宋" w:hint="eastAsia"/>
          <w:sz w:val="32"/>
          <w:szCs w:val="32"/>
        </w:rPr>
        <w:t>的方式</w:t>
      </w:r>
      <w:r w:rsidR="00FC54E5">
        <w:rPr>
          <w:rFonts w:ascii="仿宋" w:eastAsia="仿宋" w:hAnsi="仿宋" w:hint="eastAsia"/>
          <w:sz w:val="32"/>
          <w:szCs w:val="32"/>
        </w:rPr>
        <w:t>进行</w:t>
      </w:r>
      <w:r w:rsidRPr="00855407">
        <w:rPr>
          <w:rFonts w:ascii="仿宋" w:eastAsia="仿宋" w:hAnsi="仿宋" w:hint="eastAsia"/>
          <w:sz w:val="32"/>
          <w:szCs w:val="32"/>
        </w:rPr>
        <w:t>。省科技厅委托</w:t>
      </w:r>
      <w:r w:rsidR="002E7058" w:rsidRPr="00855407">
        <w:rPr>
          <w:rFonts w:ascii="仿宋" w:eastAsia="仿宋" w:hAnsi="仿宋" w:hint="eastAsia"/>
          <w:sz w:val="32"/>
          <w:szCs w:val="32"/>
        </w:rPr>
        <w:t>各</w:t>
      </w:r>
      <w:r w:rsidRPr="00855407">
        <w:rPr>
          <w:rFonts w:ascii="仿宋" w:eastAsia="仿宋" w:hAnsi="仿宋" w:hint="eastAsia"/>
          <w:sz w:val="32"/>
          <w:szCs w:val="32"/>
        </w:rPr>
        <w:t>主管部门组织项目的验收及中期评估工作。验收和中期评估拟于2016年</w:t>
      </w:r>
      <w:r w:rsidR="002E7058" w:rsidRPr="00855407">
        <w:rPr>
          <w:rFonts w:ascii="仿宋" w:eastAsia="仿宋" w:hAnsi="仿宋" w:hint="eastAsia"/>
          <w:sz w:val="32"/>
          <w:szCs w:val="32"/>
        </w:rPr>
        <w:t>6</w:t>
      </w:r>
      <w:r w:rsidRPr="00855407">
        <w:rPr>
          <w:rFonts w:ascii="仿宋" w:eastAsia="仿宋" w:hAnsi="仿宋" w:hint="eastAsia"/>
          <w:sz w:val="32"/>
          <w:szCs w:val="32"/>
        </w:rPr>
        <w:t>月底前完成。请各主管部门于</w:t>
      </w:r>
      <w:r w:rsidR="002E7058" w:rsidRPr="00855407">
        <w:rPr>
          <w:rFonts w:ascii="仿宋" w:eastAsia="仿宋" w:hAnsi="仿宋" w:hint="eastAsia"/>
          <w:sz w:val="32"/>
          <w:szCs w:val="32"/>
        </w:rPr>
        <w:t>5</w:t>
      </w:r>
      <w:r w:rsidRPr="00855407">
        <w:rPr>
          <w:rFonts w:ascii="仿宋" w:eastAsia="仿宋" w:hAnsi="仿宋" w:hint="eastAsia"/>
          <w:sz w:val="32"/>
          <w:szCs w:val="32"/>
        </w:rPr>
        <w:t>月</w:t>
      </w:r>
      <w:r w:rsidR="002E7058" w:rsidRPr="00855407">
        <w:rPr>
          <w:rFonts w:ascii="仿宋" w:eastAsia="仿宋" w:hAnsi="仿宋" w:hint="eastAsia"/>
          <w:sz w:val="32"/>
          <w:szCs w:val="32"/>
        </w:rPr>
        <w:t>25</w:t>
      </w:r>
      <w:r w:rsidRPr="00855407">
        <w:rPr>
          <w:rFonts w:ascii="仿宋" w:eastAsia="仿宋" w:hAnsi="仿宋" w:hint="eastAsia"/>
          <w:sz w:val="32"/>
          <w:szCs w:val="32"/>
        </w:rPr>
        <w:t>日前将验收和中期评估</w:t>
      </w:r>
      <w:r w:rsidR="00FC54E5">
        <w:rPr>
          <w:rFonts w:ascii="仿宋" w:eastAsia="仿宋" w:hAnsi="仿宋" w:hint="eastAsia"/>
          <w:sz w:val="32"/>
          <w:szCs w:val="32"/>
        </w:rPr>
        <w:t>计划安排</w:t>
      </w:r>
      <w:r w:rsidRPr="00855407">
        <w:rPr>
          <w:rFonts w:ascii="仿宋" w:eastAsia="仿宋" w:hAnsi="仿宋" w:hint="eastAsia"/>
          <w:sz w:val="32"/>
          <w:szCs w:val="32"/>
        </w:rPr>
        <w:t>通过</w:t>
      </w:r>
      <w:r w:rsidR="002E7058" w:rsidRPr="00855407">
        <w:rPr>
          <w:rFonts w:ascii="仿宋" w:eastAsia="仿宋" w:hAnsi="仿宋" w:hint="eastAsia"/>
          <w:sz w:val="32"/>
          <w:szCs w:val="32"/>
        </w:rPr>
        <w:t>电子邮件</w:t>
      </w:r>
      <w:r w:rsidRPr="00855407">
        <w:rPr>
          <w:rFonts w:ascii="仿宋" w:eastAsia="仿宋" w:hAnsi="仿宋" w:hint="eastAsia"/>
          <w:sz w:val="32"/>
          <w:szCs w:val="32"/>
        </w:rPr>
        <w:t>报送至省科技</w:t>
      </w:r>
      <w:proofErr w:type="gramStart"/>
      <w:r w:rsidRPr="00855407">
        <w:rPr>
          <w:rFonts w:ascii="仿宋" w:eastAsia="仿宋" w:hAnsi="仿宋" w:hint="eastAsia"/>
          <w:sz w:val="32"/>
          <w:szCs w:val="32"/>
        </w:rPr>
        <w:t>厅</w:t>
      </w:r>
      <w:r w:rsidR="002E7058" w:rsidRPr="00855407">
        <w:rPr>
          <w:rFonts w:ascii="仿宋" w:eastAsia="仿宋" w:hAnsi="仿宋" w:hint="eastAsia"/>
          <w:sz w:val="32"/>
          <w:szCs w:val="32"/>
        </w:rPr>
        <w:t>农村</w:t>
      </w:r>
      <w:proofErr w:type="gramEnd"/>
      <w:r w:rsidR="002E7058" w:rsidRPr="00855407">
        <w:rPr>
          <w:rFonts w:ascii="仿宋" w:eastAsia="仿宋" w:hAnsi="仿宋" w:hint="eastAsia"/>
          <w:sz w:val="32"/>
          <w:szCs w:val="32"/>
        </w:rPr>
        <w:t>科技</w:t>
      </w:r>
      <w:r w:rsidRPr="00855407">
        <w:rPr>
          <w:rFonts w:ascii="仿宋" w:eastAsia="仿宋" w:hAnsi="仿宋" w:hint="eastAsia"/>
          <w:sz w:val="32"/>
          <w:szCs w:val="32"/>
        </w:rPr>
        <w:t>处</w:t>
      </w:r>
      <w:r w:rsidR="00FC54E5">
        <w:rPr>
          <w:rFonts w:ascii="仿宋" w:eastAsia="仿宋" w:hAnsi="仿宋" w:hint="eastAsia"/>
          <w:sz w:val="32"/>
          <w:szCs w:val="32"/>
        </w:rPr>
        <w:t>，省科技</w:t>
      </w:r>
      <w:proofErr w:type="gramStart"/>
      <w:r w:rsidR="00FC54E5">
        <w:rPr>
          <w:rFonts w:ascii="仿宋" w:eastAsia="仿宋" w:hAnsi="仿宋" w:hint="eastAsia"/>
          <w:sz w:val="32"/>
          <w:szCs w:val="32"/>
        </w:rPr>
        <w:t>厅农村</w:t>
      </w:r>
      <w:proofErr w:type="gramEnd"/>
      <w:r w:rsidR="00FC54E5">
        <w:rPr>
          <w:rFonts w:ascii="仿宋" w:eastAsia="仿宋" w:hAnsi="仿宋" w:hint="eastAsia"/>
          <w:sz w:val="32"/>
          <w:szCs w:val="32"/>
        </w:rPr>
        <w:t>处将视情参加</w:t>
      </w:r>
      <w:r w:rsidRPr="00855407">
        <w:rPr>
          <w:rFonts w:ascii="仿宋" w:eastAsia="仿宋" w:hAnsi="仿宋" w:hint="eastAsia"/>
          <w:sz w:val="32"/>
          <w:szCs w:val="32"/>
        </w:rPr>
        <w:t>。</w:t>
      </w:r>
    </w:p>
    <w:p w:rsidR="002E7058" w:rsidRPr="002E7058" w:rsidRDefault="002E7058" w:rsidP="002E7058">
      <w:pPr>
        <w:spacing w:line="620" w:lineRule="exact"/>
        <w:ind w:firstLineChars="200" w:firstLine="640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2E7058">
        <w:rPr>
          <w:rFonts w:ascii="Times New Roman" w:eastAsia="黑体" w:hAnsi="黑体" w:cs="Times New Roman"/>
          <w:color w:val="000000"/>
          <w:kern w:val="0"/>
          <w:sz w:val="32"/>
          <w:szCs w:val="32"/>
        </w:rPr>
        <w:t>三、</w:t>
      </w:r>
      <w:r w:rsidR="007C2C72">
        <w:rPr>
          <w:rFonts w:ascii="Times New Roman" w:eastAsia="黑体" w:hAnsi="黑体" w:cs="Times New Roman" w:hint="eastAsia"/>
          <w:color w:val="000000"/>
          <w:kern w:val="0"/>
          <w:sz w:val="32"/>
          <w:szCs w:val="32"/>
        </w:rPr>
        <w:t>工作</w:t>
      </w:r>
      <w:r w:rsidRPr="002E7058">
        <w:rPr>
          <w:rFonts w:ascii="Times New Roman" w:eastAsia="黑体" w:hAnsi="黑体" w:cs="Times New Roman"/>
          <w:color w:val="000000"/>
          <w:kern w:val="0"/>
          <w:sz w:val="32"/>
          <w:szCs w:val="32"/>
        </w:rPr>
        <w:t>程序</w:t>
      </w:r>
    </w:p>
    <w:p w:rsidR="007C2C72" w:rsidRPr="00855407" w:rsidRDefault="007C2C72" w:rsidP="00855407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 w:rsidRPr="00855407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lastRenderedPageBreak/>
        <w:t>（一）验收程序</w:t>
      </w:r>
    </w:p>
    <w:p w:rsidR="002E7058" w:rsidRPr="002E7058" w:rsidRDefault="007C2C72" w:rsidP="000E0BCA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E0BCA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1</w:t>
      </w:r>
      <w:r w:rsidRPr="000E0BCA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．</w:t>
      </w:r>
      <w:r w:rsidR="002E7058" w:rsidRPr="000E0BCA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t>成立专家组，召开验收会议。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聘任熟悉项目情况的技术、管理和财务专家</w:t>
      </w:r>
      <w:r w:rsidR="00FC54E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5-9</w:t>
      </w:r>
      <w:r w:rsidR="002E70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人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组成专家组，设组长</w:t>
      </w:r>
      <w:r w:rsidR="002E70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名，组织召开验收会议。听取项目实施情况汇报、审阅有关材料并进行质疑答辩。</w:t>
      </w:r>
    </w:p>
    <w:p w:rsidR="002E7058" w:rsidRPr="002E7058" w:rsidRDefault="007C2C72" w:rsidP="002E7058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．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由项目主持人负责汇报</w:t>
      </w:r>
      <w:r w:rsidR="00DA5BF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  <w:r w:rsidR="00FC54E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如若项目主持人无法参加</w:t>
      </w:r>
      <w:r w:rsidR="00FC54E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FC54E5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需</w:t>
      </w:r>
      <w:r w:rsidR="000E0BC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做出</w:t>
      </w:r>
      <w:r w:rsidR="000E0BC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书面</w:t>
      </w:r>
      <w:r w:rsidR="000E0BC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说明</w:t>
      </w:r>
      <w:r w:rsidR="00FC54E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原则上使用多媒体（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PPT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）汇报，时间</w:t>
      </w:r>
      <w:r w:rsidR="00FC54E5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不超过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分钟。</w:t>
      </w:r>
    </w:p>
    <w:p w:rsidR="0032126C" w:rsidRDefault="007C2C72" w:rsidP="002E7058">
      <w:pPr>
        <w:ind w:firstLine="645"/>
        <w:rPr>
          <w:sz w:val="32"/>
          <w:szCs w:val="32"/>
        </w:rPr>
      </w:pP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3</w:t>
      </w: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．</w:t>
      </w:r>
      <w:r w:rsidR="002E7058" w:rsidRPr="00DA5BF3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t>汇报内容主要包括：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结合《项目申请书》</w:t>
      </w:r>
      <w:r w:rsidR="002E70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、《</w:t>
      </w:r>
      <w:r w:rsid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项目</w:t>
      </w:r>
      <w:r w:rsidR="002E70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预算申报书》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汇报</w:t>
      </w:r>
      <w:r w:rsidR="000E0BC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实施情况、绩效目标完成情况、资金到位及使用情况、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取得</w:t>
      </w:r>
      <w:r w:rsidR="002E7058" w:rsidRPr="002E705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成绩及经验、存在问题与建议等方面。</w:t>
      </w:r>
    </w:p>
    <w:p w:rsidR="0032126C" w:rsidRPr="007C2C72" w:rsidRDefault="007C2C72" w:rsidP="0032126C">
      <w:pPr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4</w:t>
      </w:r>
      <w:r w:rsidR="00441BF1"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．实地考察</w:t>
      </w: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。</w:t>
      </w:r>
      <w:r w:rsidRPr="007C2C7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专家组在听取汇报、审阅材料的基础上，根据需要可对项目实施地或示范基地等进行实地考察。</w:t>
      </w:r>
    </w:p>
    <w:p w:rsidR="0032126C" w:rsidRPr="007C2C72" w:rsidRDefault="007C2C72" w:rsidP="0032126C">
      <w:pPr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5</w:t>
      </w: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．形成意见。</w:t>
      </w:r>
      <w:r w:rsidRPr="007C2C7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专家组合议形成项目验收意见。</w:t>
      </w:r>
    </w:p>
    <w:p w:rsidR="0032126C" w:rsidRPr="00855407" w:rsidRDefault="007C2C72" w:rsidP="0032126C">
      <w:pPr>
        <w:ind w:firstLine="645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 w:rsidRPr="00855407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（二）中期评估程序</w:t>
      </w:r>
    </w:p>
    <w:p w:rsidR="0032126C" w:rsidRPr="007C2C72" w:rsidRDefault="007C2C72" w:rsidP="0032126C">
      <w:pPr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7C2C7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参照验收程序进行。</w:t>
      </w: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黑体" w:hAnsi="黑体" w:cs="Times New Roman"/>
          <w:color w:val="000000"/>
          <w:kern w:val="0"/>
          <w:sz w:val="32"/>
          <w:szCs w:val="32"/>
        </w:rPr>
        <w:t>四、验收和中期评估材料</w:t>
      </w:r>
    </w:p>
    <w:p w:rsidR="003713C0" w:rsidRDefault="003E7E81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项目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验收会议（或中期评估会议）需提供的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有关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材料如下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1C30FD" w:rsidRPr="001C30FD" w:rsidRDefault="003E7E81" w:rsidP="00441BF1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3E7E81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（一）</w:t>
      </w:r>
      <w:r w:rsidR="001C30FD" w:rsidRPr="003E7E81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t>验收材料</w:t>
      </w:r>
      <w:r w:rsidR="00441BF1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。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《河南省</w:t>
      </w:r>
      <w:r w:rsid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科技攻关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计划</w:t>
      </w:r>
      <w:r w:rsidR="001C30FD" w:rsidRP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（农业领域）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项目验收</w:t>
      </w:r>
      <w:r w:rsidR="0052765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表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》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见附件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527654" w:rsidRPr="0052765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</w:t>
      </w:r>
      <w:r w:rsidR="00B07EA3"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河南省科技攻关计划（农业领域）项目实施情况总结报告</w:t>
      </w:r>
      <w:r w:rsidR="00527654" w:rsidRPr="0052765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》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（见附件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52765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</w:t>
      </w:r>
      <w:r w:rsidR="001C30FD" w:rsidRP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项目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申请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lastRenderedPageBreak/>
        <w:t>书》</w:t>
      </w:r>
      <w:r w:rsid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和</w:t>
      </w:r>
      <w:r w:rsidR="001C30FD" w:rsidRP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《项目预算申报书》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复印件及相关附件</w:t>
      </w:r>
      <w:r w:rsidR="001C30FD" w:rsidRPr="001C30FD">
        <w:rPr>
          <w:rFonts w:ascii="Times New Roman" w:eastAsia="仿宋_GB2312" w:hAnsi="Times New Roman" w:cs="Times New Roman"/>
          <w:color w:val="000000"/>
          <w:sz w:val="32"/>
          <w:szCs w:val="32"/>
        </w:rPr>
        <w:t>（</w:t>
      </w:r>
      <w:r w:rsidR="001C30FD">
        <w:rPr>
          <w:rFonts w:ascii="Times New Roman" w:eastAsia="仿宋_GB2312" w:hAnsi="Times New Roman" w:cs="Times New Roman"/>
          <w:color w:val="000000"/>
          <w:sz w:val="32"/>
          <w:szCs w:val="32"/>
        </w:rPr>
        <w:t>原则上应</w:t>
      </w:r>
      <w:r w:rsidR="001C30FD" w:rsidRPr="001C30FD">
        <w:rPr>
          <w:rFonts w:ascii="Times New Roman" w:eastAsia="仿宋_GB2312" w:hAnsi="Times New Roman" w:cs="Times New Roman"/>
          <w:color w:val="000000"/>
          <w:sz w:val="32"/>
          <w:szCs w:val="32"/>
        </w:rPr>
        <w:t>保证一套材料为原件）。</w:t>
      </w:r>
    </w:p>
    <w:p w:rsidR="001C30FD" w:rsidRDefault="003E7E81" w:rsidP="00441BF1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3E7E81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（二）</w:t>
      </w:r>
      <w:r w:rsidR="001C30FD" w:rsidRPr="003E7E81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t>中期评估材料</w:t>
      </w:r>
      <w:r w:rsidR="00441BF1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。</w:t>
      </w:r>
      <w:r w:rsidR="001C30FD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河南省科技攻关计划（农业领域）项目中期评估表</w:t>
      </w:r>
      <w:r w:rsid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》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（见附件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河南省科技攻关计划（农业领域）项目中期进展情况报告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》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（见附件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="007B64CB" w:rsidRP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7B64C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1C30FD" w:rsidRP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《项目申请书》和《项目预算申报书》复印件及相关附件（原则上应保证一套材料为原件）</w:t>
      </w:r>
      <w:r w:rsidR="001C30FD" w:rsidRPr="001C30FD"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</w:p>
    <w:p w:rsidR="00725C34" w:rsidRPr="001C30FD" w:rsidRDefault="003713C0" w:rsidP="003713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3713C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验收会议（或中期评估会议）</w:t>
      </w:r>
      <w:r w:rsidR="003D575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使用的材料，</w:t>
      </w:r>
      <w:r w:rsidR="00DA5BF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需为与会专家每人提供</w:t>
      </w:r>
      <w:r w:rsidR="00DA5BF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</w:t>
      </w:r>
      <w:r w:rsidR="00DA5BF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套</w:t>
      </w:r>
      <w:r w:rsidR="00DA5BF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</w:t>
      </w:r>
      <w:r w:rsidR="00DA5BF3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暂不用正式装订，可</w:t>
      </w:r>
      <w:r w:rsidR="00DA5BF3" w:rsidRPr="00725C3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用铅笔统一编排页码</w:t>
      </w:r>
      <w:bookmarkStart w:id="0" w:name="_GoBack"/>
      <w:bookmarkEnd w:id="0"/>
      <w:r w:rsidR="00725C34" w:rsidRPr="00725C3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。</w:t>
      </w: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黑体" w:hAnsi="黑体" w:cs="Times New Roman"/>
          <w:color w:val="000000"/>
          <w:kern w:val="0"/>
          <w:sz w:val="32"/>
          <w:szCs w:val="32"/>
        </w:rPr>
        <w:t>五、要求</w:t>
      </w: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宋体" w:cs="Times New Roman"/>
          <w:color w:val="000000"/>
          <w:kern w:val="0"/>
          <w:sz w:val="32"/>
          <w:szCs w:val="32"/>
        </w:rPr>
        <w:t>（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）项目承担单位要严格按照要求提供材料，配合做好验收和中期评估。各主管部门要切实指导承担单位做好验收和中期评估的准备工作，认真审核和严格把关。省科技厅组织专家对验收和评估材料复核，对不通过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（或不合格）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者将按有关规定处理。</w:t>
      </w: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（二）项目如不能按期验收，项目承担单位应在预定完成时间之前，按项目原申报程序向省科技</w:t>
      </w:r>
      <w:proofErr w:type="gramStart"/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厅</w:t>
      </w:r>
      <w:r w:rsidR="0026262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做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出</w:t>
      </w:r>
      <w:proofErr w:type="gramEnd"/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书面报告，并提出延期验收申请（最长不得超过一年）。</w:t>
      </w:r>
    </w:p>
    <w:p w:rsidR="00414383" w:rsidRDefault="001C30FD" w:rsidP="0036518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（三）经验收和中期评估后的项目，</w:t>
      </w:r>
      <w:r w:rsidR="00420E2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需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按照专家组提出的修改意见</w:t>
      </w:r>
      <w:r w:rsid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材料修改完善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用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A4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纸打印</w:t>
      </w:r>
      <w:r w:rsidR="0041438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左侧装订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41438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签署意见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并盖章后，</w:t>
      </w:r>
      <w:r w:rsidR="0041438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由</w:t>
      </w:r>
      <w:r w:rsidR="00414383" w:rsidRPr="00BA28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项目主管部门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于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7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15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日前报送省科技</w:t>
      </w:r>
      <w:proofErr w:type="gramStart"/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厅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农村</w:t>
      </w:r>
      <w:proofErr w:type="gramEnd"/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科技</w:t>
      </w:r>
      <w:r w:rsidR="00414383"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处</w:t>
      </w:r>
      <w:r w:rsid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3D575D" w:rsidRP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同时</w:t>
      </w:r>
      <w:r w:rsid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需将</w:t>
      </w:r>
      <w:r w:rsidR="003D575D" w:rsidRP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电子版发送至电子信箱</w:t>
      </w:r>
      <w:r w:rsid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具体份</w:t>
      </w:r>
      <w:r w:rsidR="0041438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数如下：</w:t>
      </w:r>
    </w:p>
    <w:p w:rsidR="003D575D" w:rsidRPr="00DA5BF3" w:rsidRDefault="00766E80" w:rsidP="00DA5BF3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1.</w:t>
      </w: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验收材料</w:t>
      </w:r>
    </w:p>
    <w:p w:rsidR="003D575D" w:rsidRDefault="003D575D" w:rsidP="00766E8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instrText>= 1 \* GB3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separate"/>
      </w:r>
      <w:r>
        <w:rPr>
          <w:rFonts w:ascii="Times New Roman" w:eastAsia="仿宋_GB2312" w:hAnsi="Times New Roman" w:cs="Times New Roman" w:hint="eastAsia"/>
          <w:noProof/>
          <w:color w:val="000000"/>
          <w:kern w:val="0"/>
          <w:sz w:val="32"/>
          <w:szCs w:val="32"/>
        </w:rPr>
        <w:t>①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end"/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《河南省科技攻关计划（农业领域）项目验收表》单独装订、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一式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</w:t>
      </w:r>
      <w:r w:rsidR="00725C34" w:rsidRPr="00BA28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proofErr w:type="gramStart"/>
      <w:r w:rsidR="00725C34" w:rsidRPr="00BA28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结项审查</w:t>
      </w:r>
      <w:proofErr w:type="gramEnd"/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完毕</w:t>
      </w:r>
      <w:r w:rsidR="00725C34" w:rsidRPr="00BA28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后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将</w:t>
      </w:r>
      <w:r w:rsidR="00725C34" w:rsidRPr="00BA28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返还项目承担单位）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3D575D" w:rsidRDefault="003D575D" w:rsidP="00766E8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instrText>= 2 \* GB3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separate"/>
      </w:r>
      <w:r>
        <w:rPr>
          <w:rFonts w:ascii="Times New Roman" w:eastAsia="仿宋_GB2312" w:hAnsi="Times New Roman" w:cs="Times New Roman" w:hint="eastAsia"/>
          <w:noProof/>
          <w:color w:val="000000"/>
          <w:kern w:val="0"/>
          <w:sz w:val="32"/>
          <w:szCs w:val="32"/>
        </w:rPr>
        <w:t>②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end"/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《河南省科技攻关计划（农业领域）项目实施情况总结报告》、《项目申请书》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《项目预算申报书》复印件及相关附件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等</w:t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（原则上应保证一套材料为原件）</w:t>
      </w:r>
      <w:r w:rsidR="003E7E8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依次顺序装订的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合订本一式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BA287F" w:rsidRDefault="003D575D" w:rsidP="00766E8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instrText>= 3 \* GB3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instrText xml:space="preserve"> </w:instrTex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separate"/>
      </w:r>
      <w:r>
        <w:rPr>
          <w:rFonts w:ascii="Times New Roman" w:eastAsia="仿宋_GB2312" w:hAnsi="Times New Roman" w:cs="Times New Roman" w:hint="eastAsia"/>
          <w:noProof/>
          <w:color w:val="000000"/>
          <w:kern w:val="0"/>
          <w:sz w:val="32"/>
          <w:szCs w:val="32"/>
        </w:rPr>
        <w:t>③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fldChar w:fldCharType="end"/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《河南省科技攻关计划（农业领域）项目验收汇总表》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（见附件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由主管部门填写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725C34" w:rsidRPr="00725C3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一式</w:t>
      </w:r>
      <w:r w:rsidR="00725C34" w:rsidRPr="00725C3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725C34" w:rsidRPr="00725C3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</w:t>
      </w:r>
      <w:r w:rsidR="00766E80" w:rsidRPr="00766E8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3D575D" w:rsidRPr="00DA5BF3" w:rsidRDefault="00725C34" w:rsidP="00DA5BF3">
      <w:pPr>
        <w:spacing w:line="620" w:lineRule="exact"/>
        <w:ind w:firstLineChars="200" w:firstLine="643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2.</w:t>
      </w:r>
      <w:r w:rsidR="003713C0" w:rsidRPr="00DA5BF3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中期评估材料</w:t>
      </w:r>
    </w:p>
    <w:p w:rsidR="003D575D" w:rsidRDefault="003D575D" w:rsidP="003D575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①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《河南省科技攻关计划（农业领域）项目中期评估表》一式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3D575D" w:rsidRDefault="003D575D" w:rsidP="003D575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②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《河南省科技攻关计划（农业领域）项目中期进展情况报告》及相关附件</w:t>
      </w:r>
      <w:r w:rsidR="003E7E81" w:rsidRPr="003E7E8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依次顺序装订的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合订本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一式</w:t>
      </w:r>
      <w:r w:rsidR="000E0BC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3713C0" w:rsidRDefault="003D575D" w:rsidP="003D575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3D575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③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《河南省科技攻关计划（农业领域）项目中期评估汇总表》（见附件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6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由主管部门填写</w:t>
      </w:r>
      <w:r w:rsid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一式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3713C0" w:rsidRPr="003713C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份。</w:t>
      </w:r>
    </w:p>
    <w:p w:rsidR="00766E80" w:rsidRPr="001C30FD" w:rsidRDefault="00766E80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联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系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刘彦宾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薛长江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 </w:t>
      </w:r>
    </w:p>
    <w:p w:rsidR="001C30FD" w:rsidRPr="001C30FD" w:rsidRDefault="001C30FD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联系电话：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0371-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65949293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86230718</w:t>
      </w:r>
    </w:p>
    <w:p w:rsidR="001C30FD" w:rsidRDefault="001C30FD" w:rsidP="001C30FD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电子信箱：</w:t>
      </w:r>
      <w:hyperlink r:id="rId7" w:history="1">
        <w:r w:rsidRPr="0076143F">
          <w:rPr>
            <w:rStyle w:val="a5"/>
            <w:rFonts w:ascii="Times New Roman" w:eastAsia="仿宋_GB2312" w:hAnsi="Times New Roman" w:cs="Times New Roman" w:hint="eastAsia"/>
            <w:kern w:val="0"/>
            <w:sz w:val="32"/>
            <w:szCs w:val="32"/>
          </w:rPr>
          <w:t>315830811</w:t>
        </w:r>
        <w:r w:rsidRPr="0076143F">
          <w:rPr>
            <w:rStyle w:val="a5"/>
            <w:rFonts w:ascii="Times New Roman" w:eastAsia="仿宋_GB2312" w:hAnsi="Times New Roman" w:cs="Times New Roman"/>
            <w:kern w:val="0"/>
            <w:sz w:val="32"/>
            <w:szCs w:val="32"/>
          </w:rPr>
          <w:t>@</w:t>
        </w:r>
        <w:r w:rsidRPr="0076143F">
          <w:rPr>
            <w:rStyle w:val="a5"/>
            <w:rFonts w:ascii="Times New Roman" w:eastAsia="仿宋_GB2312" w:hAnsi="Times New Roman" w:cs="Times New Roman" w:hint="eastAsia"/>
            <w:kern w:val="0"/>
            <w:sz w:val="32"/>
            <w:szCs w:val="32"/>
          </w:rPr>
          <w:t>qq</w:t>
        </w:r>
        <w:r w:rsidRPr="0076143F">
          <w:rPr>
            <w:rStyle w:val="a5"/>
            <w:rFonts w:ascii="Times New Roman" w:eastAsia="仿宋_GB2312" w:hAnsi="Times New Roman" w:cs="Times New Roman"/>
            <w:kern w:val="0"/>
            <w:sz w:val="32"/>
            <w:szCs w:val="32"/>
          </w:rPr>
          <w:t>.com</w:t>
        </w:r>
      </w:hyperlink>
    </w:p>
    <w:p w:rsidR="001C30FD" w:rsidRDefault="00262627" w:rsidP="00B07EA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材料受理地址：郑州市花园路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号河南科技信息大厦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附楼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314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室</w:t>
      </w:r>
    </w:p>
    <w:p w:rsidR="001C30FD" w:rsidRDefault="001C30FD" w:rsidP="0026262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附件：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="00527654" w:rsidRPr="00527654">
        <w:rPr>
          <w:rFonts w:hint="eastAsia"/>
        </w:rPr>
        <w:t xml:space="preserve"> </w:t>
      </w:r>
      <w:r w:rsidR="00527654" w:rsidRPr="0052765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河南省科技攻关计划（农业领域）项目验收表</w:t>
      </w:r>
    </w:p>
    <w:p w:rsidR="001C30FD" w:rsidRDefault="001C30FD" w:rsidP="00B07EA3">
      <w:pPr>
        <w:spacing w:line="620" w:lineRule="exact"/>
        <w:ind w:leftChars="742" w:left="1558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="00B07EA3"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河南省科技攻关计划（农业领域）项目实施情况总结报告</w:t>
      </w:r>
    </w:p>
    <w:p w:rsidR="001C30FD" w:rsidRPr="00B07EA3" w:rsidRDefault="001C30FD" w:rsidP="001C30FD">
      <w:pPr>
        <w:spacing w:line="620" w:lineRule="exact"/>
        <w:ind w:leftChars="760" w:left="1756" w:hangingChars="50" w:hanging="16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="00527654"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="00B07EA3"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河南省科技攻关计划（农业领域）项目验收汇总表</w:t>
      </w:r>
    </w:p>
    <w:p w:rsidR="00B07EA3" w:rsidRDefault="00B07EA3" w:rsidP="00B07EA3">
      <w:pPr>
        <w:spacing w:line="620" w:lineRule="exact"/>
        <w:ind w:leftChars="760" w:left="1756" w:hangingChars="50" w:hanging="16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4.</w:t>
      </w:r>
      <w:r w:rsidRPr="00B07EA3">
        <w:rPr>
          <w:rFonts w:hint="eastAsia"/>
        </w:rPr>
        <w:t xml:space="preserve"> </w:t>
      </w:r>
      <w:r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河南省科技攻关计划（农业领域）项目中期评估表</w:t>
      </w:r>
    </w:p>
    <w:p w:rsidR="00B07EA3" w:rsidRDefault="00B07EA3" w:rsidP="00B07EA3">
      <w:pPr>
        <w:spacing w:line="620" w:lineRule="exact"/>
        <w:ind w:leftChars="760" w:left="1756" w:hangingChars="50" w:hanging="16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5.</w:t>
      </w:r>
      <w:r w:rsidRPr="00B07EA3">
        <w:rPr>
          <w:rFonts w:hint="eastAsia"/>
        </w:rPr>
        <w:t xml:space="preserve"> </w:t>
      </w:r>
      <w:r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河南省科技攻关计划（农业领域）项目中期进展情况报告</w:t>
      </w:r>
    </w:p>
    <w:p w:rsidR="00B07EA3" w:rsidRPr="001C30FD" w:rsidRDefault="00B07EA3" w:rsidP="00B07EA3">
      <w:pPr>
        <w:spacing w:line="620" w:lineRule="exact"/>
        <w:ind w:leftChars="760" w:left="1756" w:hangingChars="50" w:hanging="16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6.</w:t>
      </w:r>
      <w:r w:rsidRPr="00B07EA3">
        <w:rPr>
          <w:rFonts w:hint="eastAsia"/>
        </w:rPr>
        <w:t xml:space="preserve"> </w:t>
      </w:r>
      <w:r w:rsidRPr="00B07EA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河南省科技攻关计划（农业领域）项目中期评估汇总表</w:t>
      </w:r>
    </w:p>
    <w:p w:rsidR="001C30FD" w:rsidRPr="001C30FD" w:rsidRDefault="001C30FD" w:rsidP="001C30FD">
      <w:pPr>
        <w:spacing w:line="62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      </w:t>
      </w:r>
    </w:p>
    <w:p w:rsidR="001C30FD" w:rsidRPr="001C30FD" w:rsidRDefault="001C30FD" w:rsidP="001C30FD">
      <w:pPr>
        <w:spacing w:line="62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                                                                                   </w:t>
      </w:r>
      <w:r w:rsidRPr="001C30F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                           </w:t>
      </w:r>
    </w:p>
    <w:p w:rsidR="001C30FD" w:rsidRPr="001C30FD" w:rsidRDefault="001C30FD" w:rsidP="001C30FD">
      <w:pPr>
        <w:spacing w:line="62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:rsidR="001C30FD" w:rsidRDefault="001C30FD" w:rsidP="00EE4426">
      <w:pPr>
        <w:spacing w:line="620" w:lineRule="exact"/>
        <w:ind w:firstLineChars="1450" w:firstLine="4640"/>
        <w:rPr>
          <w:sz w:val="32"/>
          <w:szCs w:val="32"/>
        </w:rPr>
      </w:pP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6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Pr="001C30F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</w:p>
    <w:sectPr w:rsidR="001C3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31" w:rsidRDefault="000D2831" w:rsidP="0032126C">
      <w:r>
        <w:separator/>
      </w:r>
    </w:p>
  </w:endnote>
  <w:endnote w:type="continuationSeparator" w:id="0">
    <w:p w:rsidR="000D2831" w:rsidRDefault="000D2831" w:rsidP="0032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31" w:rsidRDefault="000D2831" w:rsidP="0032126C">
      <w:r>
        <w:separator/>
      </w:r>
    </w:p>
  </w:footnote>
  <w:footnote w:type="continuationSeparator" w:id="0">
    <w:p w:rsidR="000D2831" w:rsidRDefault="000D2831" w:rsidP="00321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6E"/>
    <w:rsid w:val="000D2831"/>
    <w:rsid w:val="000E0BCA"/>
    <w:rsid w:val="001C30FD"/>
    <w:rsid w:val="00255BF3"/>
    <w:rsid w:val="00262627"/>
    <w:rsid w:val="002E7058"/>
    <w:rsid w:val="0032126C"/>
    <w:rsid w:val="00363F7F"/>
    <w:rsid w:val="0036518A"/>
    <w:rsid w:val="003713C0"/>
    <w:rsid w:val="003D575D"/>
    <w:rsid w:val="003E7E81"/>
    <w:rsid w:val="00414383"/>
    <w:rsid w:val="00420E28"/>
    <w:rsid w:val="00441BF1"/>
    <w:rsid w:val="00450E54"/>
    <w:rsid w:val="0048636E"/>
    <w:rsid w:val="00527654"/>
    <w:rsid w:val="00711A8A"/>
    <w:rsid w:val="00714C33"/>
    <w:rsid w:val="00725C34"/>
    <w:rsid w:val="00766E80"/>
    <w:rsid w:val="00794701"/>
    <w:rsid w:val="007B64CB"/>
    <w:rsid w:val="007C2C72"/>
    <w:rsid w:val="00855407"/>
    <w:rsid w:val="00B07EA3"/>
    <w:rsid w:val="00BA287F"/>
    <w:rsid w:val="00DA5BF3"/>
    <w:rsid w:val="00EE4426"/>
    <w:rsid w:val="00EF1E7C"/>
    <w:rsid w:val="00FC54E5"/>
    <w:rsid w:val="00F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2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26C"/>
    <w:rPr>
      <w:sz w:val="18"/>
      <w:szCs w:val="18"/>
    </w:rPr>
  </w:style>
  <w:style w:type="character" w:styleId="a5">
    <w:name w:val="Hyperlink"/>
    <w:basedOn w:val="a0"/>
    <w:uiPriority w:val="99"/>
    <w:unhideWhenUsed/>
    <w:rsid w:val="001C30F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7E8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2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26C"/>
    <w:rPr>
      <w:sz w:val="18"/>
      <w:szCs w:val="18"/>
    </w:rPr>
  </w:style>
  <w:style w:type="character" w:styleId="a5">
    <w:name w:val="Hyperlink"/>
    <w:basedOn w:val="a0"/>
    <w:uiPriority w:val="99"/>
    <w:unhideWhenUsed/>
    <w:rsid w:val="001C30F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7E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1583081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</dc:creator>
  <cp:lastModifiedBy>yun</cp:lastModifiedBy>
  <cp:revision>27</cp:revision>
  <dcterms:created xsi:type="dcterms:W3CDTF">2016-05-06T01:14:00Z</dcterms:created>
  <dcterms:modified xsi:type="dcterms:W3CDTF">2016-05-09T09:17:00Z</dcterms:modified>
</cp:coreProperties>
</file>