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z w:val="48"/>
          <w:szCs w:val="48"/>
        </w:rPr>
        <w:t>郑州市哲学社会科学研究基地申报表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280" w:firstLineChars="4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申 报 单 位：</w:t>
      </w:r>
    </w:p>
    <w:p>
      <w:pPr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0.7pt;height:0pt;width:200pt;z-index:251658240;mso-width-relative:page;mso-height-relative:page;" filled="f" coordsize="21600,21600" o:gfxdata="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94SD9EAAAAHAQAADwAAAAAAAAABACAAAAAi&#10;AAAAZHJzL2Rvd25yZXYueG1sUEsBAhQAFAAAAAgAh07iQIOUtdLYAQAAlgMAAA4AAAAAAAAAAQAg&#10;AAAAIAEAAGRycy9lMm9Eb2MueG1sUEsFBgAAAAAGAAYAWQEAAGo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ind w:firstLine="1280" w:firstLineChars="4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研究基地名称：</w:t>
      </w:r>
    </w:p>
    <w:p>
      <w:pPr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0.7pt;height:0pt;width:200pt;z-index:251660288;mso-width-relative:page;mso-height-relative:page;" filled="f" coordsize="21600,21600" o:gfxdata="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94SD9EAAAAHAQAADwAAAAAAAAABACAAAAAi&#10;AAAAZHJzL2Rvd25yZXYueG1sUEsBAhQAFAAAAAgAh07iQJL/0b/YAQAAlgMAAA4AAAAAAAAAAQAg&#10;AAAAIAEAAGRycy9lMm9Eb2MueG1sUEsFBgAAAAAGAAYAWQEAAGo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sz w:val="32"/>
          <w:szCs w:val="32"/>
        </w:rPr>
        <w:t>　　</w:t>
      </w:r>
    </w:p>
    <w:p>
      <w:pPr>
        <w:ind w:firstLine="1280" w:firstLineChars="4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申 报 时 间：</w:t>
      </w:r>
    </w:p>
    <w:p>
      <w:pPr>
        <w:rPr>
          <w:rFonts w:hint="eastAsia"/>
        </w:rPr>
      </w:pPr>
      <w:r>
        <w:rPr>
          <w:rFonts w:hint="eastAsia"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-1270</wp:posOffset>
                </wp:positionV>
                <wp:extent cx="2540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6pt;margin-top:-0.1pt;height:0pt;width:200pt;z-index:251659264;mso-width-relative:page;mso-height-relative:page;" filled="f" coordsize="21600,21600" o:gfxdata="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dPwF9IAAAAHAQAADwAAAAAAAAABACAAAAAi&#10;AAAAZHJzL2Rvd25yZXYueG1sUEsBAhQAFAAAAAgAh07iQLApGWXXAQAAlgMAAA4AAAAAAAAAAQAg&#10;AAAAIQEAAGRycy9lMm9Eb2MueG1sUEsFBgAAAAAGAAYAWQEAAGo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654050</wp:posOffset>
                </wp:positionV>
                <wp:extent cx="914400" cy="685800"/>
                <wp:effectExtent l="4445" t="4445" r="1460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51.5pt;height:54pt;width:72pt;z-index:251666432;mso-width-relative:page;mso-height-relative:page;" fillcolor="#FFFFFF" filled="t" stroked="t" coordsize="21600,21600" o:gfxdata="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DaWZ9cAAAALAQAADwAAAAAA&#10;AAABACAAAAAiAAAAZHJzL2Rvd25yZXYueG1sUEsBAhQAFAAAAAgAh07iQFNqLxrbAQAAzwMAAA4A&#10;AAAAAAAAAQAgAAAAJgEAAGRycy9lMm9Eb2MueG1sUEsFBgAAAAAGAAYAWQEAAHMFAAAAAA==&#10;">
                <v:path/>
                <v:fill on="t"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郑州市社会科学界联合会制</w:t>
      </w:r>
    </w:p>
    <w:tbl>
      <w:tblPr>
        <w:tblStyle w:val="4"/>
        <w:tblW w:w="93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1440"/>
        <w:gridCol w:w="901"/>
        <w:gridCol w:w="1169"/>
        <w:gridCol w:w="811"/>
        <w:gridCol w:w="1260"/>
        <w:gridCol w:w="1201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7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研究基地基本情况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1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负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责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9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系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7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研究基地的学科优势与特色</w:t>
            </w:r>
          </w:p>
        </w:tc>
        <w:tc>
          <w:tcPr>
            <w:tcW w:w="8822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560" w:firstLineChars="2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9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gridSpan w:val="7"/>
            <w:tcBorders>
              <w:top w:val="nil"/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560" w:firstLineChars="2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8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560" w:firstLineChars="2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1021"/>
        <w:gridCol w:w="7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53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研究基地科研队伍情况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学术带头人基本情况</w:t>
            </w:r>
            <w:r>
              <w:rPr>
                <w:rFonts w:hint="eastAsia" w:ascii="宋体" w:cs="宋体"/>
                <w:color w:val="000000"/>
                <w:spacing w:val="-6"/>
                <w:sz w:val="28"/>
                <w:szCs w:val="28"/>
              </w:rPr>
              <w:t>（包括：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pacing w:val="-6"/>
                <w:sz w:val="28"/>
                <w:szCs w:val="28"/>
              </w:rPr>
              <w:t>姓名、单位、职称、研究方向、联系方式等）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7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科研队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伍现状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/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38"/>
        <w:gridCol w:w="8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基地市级以上近三年重大科研成果</w:t>
            </w:r>
            <w:r>
              <w:rPr>
                <w:rFonts w:hint="eastAsia" w:ascii="宋体" w:cs="宋体"/>
                <w:color w:val="000000"/>
                <w:spacing w:val="-20"/>
                <w:sz w:val="28"/>
                <w:szCs w:val="28"/>
              </w:rPr>
              <w:t>（包括：名称、形式、第一作者、出版刊物、时间、获奖情况）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5" w:type="dxa"/>
            <w:tcBorders>
              <w:lef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基地建设目标规划</w:t>
            </w:r>
          </w:p>
        </w:tc>
        <w:tc>
          <w:tcPr>
            <w:tcW w:w="8191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9021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              单位盖章：</w:t>
            </w:r>
          </w:p>
          <w:p>
            <w:pPr>
              <w:spacing w:after="0"/>
              <w:ind w:firstLine="5740" w:firstLineChars="20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4" w:hRule="exac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9021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  <w:jc w:val="center"/>
        </w:trPr>
        <w:tc>
          <w:tcPr>
            <w:tcW w:w="834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after="0" w:line="36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市社科联意见</w:t>
            </w:r>
          </w:p>
        </w:tc>
        <w:tc>
          <w:tcPr>
            <w:tcW w:w="9021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widowControl w:val="0"/>
        <w:spacing w:after="0"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备注：1、申报表统一使用A4纸打印，内容多者可增加页面。</w:t>
      </w:r>
    </w:p>
    <w:p>
      <w:pPr>
        <w:widowControl w:val="0"/>
        <w:spacing w:after="0" w:line="400" w:lineRule="exact"/>
        <w:ind w:firstLine="780" w:firstLineChars="300"/>
        <w:rPr>
          <w:rFonts w:ascii="宋体" w:hAnsi="宋体"/>
          <w:spacing w:val="-10"/>
          <w:sz w:val="28"/>
          <w:szCs w:val="28"/>
        </w:rPr>
      </w:pPr>
      <w:r>
        <w:rPr>
          <w:rFonts w:ascii="宋体" w:hAnsi="宋体"/>
          <w:spacing w:val="-10"/>
          <w:sz w:val="28"/>
          <w:szCs w:val="28"/>
        </w:rPr>
        <w:t>2</w:t>
      </w:r>
      <w:r>
        <w:rPr>
          <w:rFonts w:hint="eastAsia" w:ascii="宋体" w:hAnsi="宋体"/>
          <w:spacing w:val="-10"/>
          <w:sz w:val="28"/>
          <w:szCs w:val="28"/>
        </w:rPr>
        <w:t>、研究基地重大科研成果、获得荣誉主要填写近3年来的情况。</w:t>
      </w:r>
    </w:p>
    <w:p>
      <w:r>
        <w:rPr>
          <w:rFonts w:hint="eastAsia" w:ascii="宋体" w:hAnsi="宋体"/>
          <w:sz w:val="28"/>
          <w:szCs w:val="28"/>
        </w:rPr>
        <w:t>申报单位联系人：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E64DC"/>
    <w:rsid w:val="087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2020-04-27T05:55:00Z</dcterms:created>
  <dc:creator>小鱼儿</dc:creator>
  <cp:lastModifiedBy>小鱼儿</cp:lastModifiedBy>
  <dcterms:modified xsi:type="dcterms:W3CDTF">2020-04-27T05:56:12Z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