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B030B4" w:rsidRPr="00B030B4" w:rsidTr="00B030B4">
        <w:trPr>
          <w:trHeight w:val="1050"/>
          <w:tblCellSpacing w:w="0" w:type="dxa"/>
          <w:jc w:val="center"/>
        </w:trPr>
        <w:tc>
          <w:tcPr>
            <w:tcW w:w="0" w:type="auto"/>
            <w:vAlign w:val="bottom"/>
            <w:hideMark/>
          </w:tcPr>
          <w:p w:rsidR="00B030B4" w:rsidRPr="00B030B4" w:rsidRDefault="00B030B4" w:rsidP="00B030B4">
            <w:pPr>
              <w:adjustRightInd/>
              <w:snapToGrid/>
              <w:spacing w:before="100" w:beforeAutospacing="1" w:after="100" w:afterAutospacing="1" w:line="600" w:lineRule="atLeast"/>
              <w:outlineLvl w:val="0"/>
              <w:rPr>
                <w:rFonts w:ascii="黑体" w:eastAsia="黑体" w:hAnsi="黑体" w:cs="宋体"/>
                <w:b/>
                <w:bCs/>
                <w:color w:val="000000"/>
                <w:kern w:val="36"/>
                <w:sz w:val="39"/>
                <w:szCs w:val="39"/>
              </w:rPr>
            </w:pPr>
            <w:r w:rsidRPr="00B030B4">
              <w:rPr>
                <w:rFonts w:ascii="黑体" w:eastAsia="黑体" w:hAnsi="黑体" w:cs="宋体" w:hint="eastAsia"/>
                <w:b/>
                <w:bCs/>
                <w:color w:val="000000"/>
                <w:kern w:val="36"/>
                <w:sz w:val="39"/>
                <w:szCs w:val="39"/>
              </w:rPr>
              <w:t>王国生在全省教育工作座谈会上指出 坚持教育优先方针 抓好立德树人根本 为河南高质量发展提供强大人才支撑</w:t>
            </w:r>
          </w:p>
        </w:tc>
      </w:tr>
      <w:tr w:rsidR="00B030B4" w:rsidRPr="00B030B4" w:rsidTr="00B030B4">
        <w:trPr>
          <w:trHeight w:val="675"/>
          <w:tblCellSpacing w:w="0" w:type="dxa"/>
          <w:jc w:val="center"/>
        </w:trPr>
        <w:tc>
          <w:tcPr>
            <w:tcW w:w="0" w:type="auto"/>
            <w:tcBorders>
              <w:bottom w:val="single" w:sz="6" w:space="0" w:color="EEEEEE"/>
            </w:tcBorders>
            <w:vAlign w:val="bottom"/>
            <w:hideMark/>
          </w:tcPr>
          <w:p w:rsidR="00B030B4" w:rsidRPr="00B030B4" w:rsidRDefault="00B030B4" w:rsidP="00B030B4">
            <w:pPr>
              <w:adjustRightInd/>
              <w:snapToGrid/>
              <w:spacing w:after="0" w:line="375" w:lineRule="atLeast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</w:p>
        </w:tc>
      </w:tr>
      <w:tr w:rsidR="00B030B4" w:rsidRPr="00B030B4" w:rsidTr="00B030B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Spacing w:w="3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51"/>
              <w:gridCol w:w="1551"/>
            </w:tblGrid>
            <w:tr w:rsidR="00B030B4" w:rsidRPr="00B030B4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B030B4" w:rsidRPr="00B030B4" w:rsidRDefault="00B030B4" w:rsidP="00B030B4">
                  <w:pPr>
                    <w:adjustRightInd/>
                    <w:snapToGrid/>
                    <w:spacing w:after="0" w:line="375" w:lineRule="atLeast"/>
                    <w:rPr>
                      <w:rFonts w:ascii="宋体" w:eastAsia="宋体" w:hAnsi="宋体" w:cs="宋体"/>
                      <w:color w:val="666666"/>
                      <w:sz w:val="18"/>
                      <w:szCs w:val="18"/>
                    </w:rPr>
                  </w:pPr>
                  <w:r w:rsidRPr="00B030B4">
                    <w:rPr>
                      <w:rFonts w:ascii="宋体" w:eastAsia="宋体" w:hAnsi="宋体" w:cs="宋体"/>
                      <w:color w:val="666666"/>
                      <w:sz w:val="18"/>
                      <w:szCs w:val="18"/>
                    </w:rPr>
                    <w:t> 来源：</w:t>
                  </w:r>
                  <w:r w:rsidRPr="00B030B4">
                    <w:rPr>
                      <w:rFonts w:ascii="宋体" w:eastAsia="宋体" w:hAnsi="宋体" w:cs="宋体"/>
                      <w:color w:val="666666"/>
                      <w:sz w:val="18"/>
                    </w:rPr>
                    <w:t> 大河网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30B4" w:rsidRPr="00B030B4" w:rsidRDefault="00B030B4" w:rsidP="00B030B4">
                  <w:pPr>
                    <w:adjustRightInd/>
                    <w:snapToGrid/>
                    <w:spacing w:after="0" w:line="375" w:lineRule="atLeast"/>
                    <w:rPr>
                      <w:rFonts w:ascii="宋体" w:eastAsia="宋体" w:hAnsi="宋体" w:cs="宋体"/>
                      <w:color w:val="666666"/>
                      <w:sz w:val="18"/>
                      <w:szCs w:val="18"/>
                    </w:rPr>
                  </w:pPr>
                  <w:r w:rsidRPr="00B030B4">
                    <w:rPr>
                      <w:rFonts w:ascii="宋体" w:eastAsia="宋体" w:hAnsi="宋体" w:cs="宋体"/>
                      <w:color w:val="666666"/>
                      <w:sz w:val="18"/>
                      <w:szCs w:val="18"/>
                    </w:rPr>
                    <w:t>2019-04-03 10:29</w:t>
                  </w:r>
                </w:p>
              </w:tc>
            </w:tr>
          </w:tbl>
          <w:p w:rsidR="00B030B4" w:rsidRPr="00B030B4" w:rsidRDefault="00B030B4" w:rsidP="00B030B4">
            <w:pPr>
              <w:adjustRightInd/>
              <w:snapToGrid/>
              <w:spacing w:after="0" w:line="375" w:lineRule="atLeast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</w:p>
        </w:tc>
      </w:tr>
      <w:tr w:rsidR="00B030B4" w:rsidRPr="00B030B4" w:rsidTr="00B030B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030B4" w:rsidRPr="00B030B4" w:rsidRDefault="00B030B4" w:rsidP="00B030B4">
            <w:pPr>
              <w:adjustRightInd/>
              <w:snapToGrid/>
              <w:spacing w:after="0" w:line="375" w:lineRule="atLeast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</w:p>
        </w:tc>
      </w:tr>
      <w:tr w:rsidR="00B030B4" w:rsidRPr="00B030B4" w:rsidTr="00B030B4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030B4" w:rsidRPr="00B030B4" w:rsidRDefault="00B030B4" w:rsidP="00B030B4">
            <w:pPr>
              <w:adjustRightInd/>
              <w:snapToGrid/>
              <w:spacing w:after="0" w:line="375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</w:p>
        </w:tc>
      </w:tr>
      <w:tr w:rsidR="00B030B4" w:rsidRPr="00B030B4" w:rsidTr="00B030B4">
        <w:trPr>
          <w:tblCellSpacing w:w="0" w:type="dxa"/>
          <w:jc w:val="center"/>
        </w:trPr>
        <w:tc>
          <w:tcPr>
            <w:tcW w:w="0" w:type="auto"/>
            <w:shd w:val="clear" w:color="auto" w:fill="E1E1E1"/>
            <w:vAlign w:val="center"/>
            <w:hideMark/>
          </w:tcPr>
          <w:tbl>
            <w:tblPr>
              <w:tblW w:w="5000" w:type="pct"/>
              <w:tblCellSpacing w:w="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06"/>
            </w:tblGrid>
            <w:tr w:rsidR="00B030B4" w:rsidRPr="00B030B4">
              <w:trPr>
                <w:tblCellSpacing w:w="60" w:type="dxa"/>
              </w:trPr>
              <w:tc>
                <w:tcPr>
                  <w:tcW w:w="0" w:type="auto"/>
                  <w:vAlign w:val="center"/>
                  <w:hideMark/>
                </w:tcPr>
                <w:p w:rsidR="00B030B4" w:rsidRPr="00B030B4" w:rsidRDefault="00B030B4" w:rsidP="00B030B4">
                  <w:pPr>
                    <w:adjustRightInd/>
                    <w:snapToGrid/>
                    <w:spacing w:after="0" w:line="375" w:lineRule="atLeast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 w:rsidRPr="00B030B4">
                    <w:rPr>
                      <w:rFonts w:ascii="宋体" w:eastAsia="宋体" w:hAnsi="宋体" w:cs="宋体"/>
                      <w:b/>
                      <w:bCs/>
                      <w:sz w:val="21"/>
                    </w:rPr>
                    <w:t>核心提示：</w:t>
                  </w:r>
                  <w:r w:rsidRPr="00B030B4">
                    <w:rPr>
                      <w:rFonts w:ascii="宋体" w:eastAsia="宋体" w:hAnsi="宋体" w:cs="宋体"/>
                      <w:sz w:val="21"/>
                      <w:szCs w:val="21"/>
                    </w:rPr>
                    <w:br/>
                    <w:t xml:space="preserve">　　 </w:t>
                  </w:r>
                  <w:r w:rsidRPr="00B030B4">
                    <w:rPr>
                      <w:rFonts w:ascii="宋体" w:eastAsia="宋体" w:hAnsi="宋体" w:cs="宋体"/>
                      <w:sz w:val="21"/>
                    </w:rPr>
                    <w:t>4月1日，省委书记王国生在全省教育工作座谈会上强调，要深入学习领会习近平总书记关于教育的重要论述，落实好总书记在学校思想政治理论课教师座谈会上的重要讲话精神，提高政治站位，深入研究谋划教育改革发展，坚持教育优先方针，抓好立德树人根本，以高质量教育支撑高质量发展。</w:t>
                  </w:r>
                </w:p>
              </w:tc>
            </w:tr>
          </w:tbl>
          <w:p w:rsidR="00B030B4" w:rsidRPr="00B030B4" w:rsidRDefault="00B030B4" w:rsidP="00B030B4">
            <w:pPr>
              <w:adjustRightInd/>
              <w:snapToGrid/>
              <w:spacing w:after="0" w:line="375" w:lineRule="atLeast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</w:p>
        </w:tc>
      </w:tr>
      <w:tr w:rsidR="00B030B4" w:rsidRPr="00B030B4" w:rsidTr="00B030B4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030B4" w:rsidRPr="00B030B4" w:rsidRDefault="00B030B4" w:rsidP="00B030B4">
            <w:pPr>
              <w:adjustRightInd/>
              <w:snapToGrid/>
              <w:spacing w:after="0" w:line="375" w:lineRule="atLeast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</w:p>
        </w:tc>
      </w:tr>
      <w:tr w:rsidR="00B030B4" w:rsidRPr="00B030B4" w:rsidTr="00B030B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030B4" w:rsidRPr="00B030B4" w:rsidRDefault="00B030B4" w:rsidP="00B030B4">
            <w:pPr>
              <w:adjustRightInd/>
              <w:snapToGrid/>
              <w:spacing w:before="100" w:beforeAutospacing="1" w:after="100" w:afterAutospacing="1" w:line="450" w:lineRule="atLeast"/>
              <w:rPr>
                <w:rFonts w:ascii="微软雅黑" w:hAnsi="微软雅黑" w:cs="宋体" w:hint="eastAsia"/>
                <w:color w:val="333333"/>
                <w:sz w:val="24"/>
                <w:szCs w:val="24"/>
              </w:rPr>
            </w:pPr>
            <w:r w:rsidRPr="00B030B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 xml:space="preserve">　　大河网讯(河南日报记者朱殿勇)4月1日，省委书记王国生在全省教育工作座谈会上强调，要深入学习领会习近平总书记关于教育的重要论述，落实好总书记在学校思想政治理论课教师座谈会上的重要讲话精神，提高政治站位，深入研究谋划教育改革发展，坚持教育优先方针，抓好立德树人根本，以高质量教育支撑高质量发展。</w:t>
            </w:r>
          </w:p>
          <w:p w:rsidR="00B030B4" w:rsidRPr="00B030B4" w:rsidRDefault="00B030B4" w:rsidP="00B030B4">
            <w:pPr>
              <w:adjustRightInd/>
              <w:snapToGrid/>
              <w:spacing w:before="100" w:beforeAutospacing="1" w:after="100" w:afterAutospacing="1" w:line="450" w:lineRule="atLeast"/>
              <w:rPr>
                <w:rFonts w:ascii="微软雅黑" w:hAnsi="微软雅黑" w:cs="宋体" w:hint="eastAsia"/>
                <w:color w:val="333333"/>
                <w:sz w:val="24"/>
                <w:szCs w:val="24"/>
              </w:rPr>
            </w:pPr>
            <w:r w:rsidRPr="00B030B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 xml:space="preserve">　　“教育要坚持社会主义办学方向的政治原则”“要高举旗帜、创新方式、守好阵地，理直气壮办好思想政治理论课”“鼓励科研人员到一线”“专业课要讲出文化味儿、泥土味儿”“要引导学生求真、向善、寻美”“要打造有德有文、有情有义的大课堂”“高校要内涵发展、特色发展、开放发展”……座谈会上，高校党组织负责人、专家教授、优秀教师代表、大学生辅导员、教育管理者等，围绕高校党建、思想政治理论课建设、培养师德师风、职业教育、基础教育、“双一流”建设等发言，畅谈学习习近平总书记关于教育的重要论述的认识体会。王国生认真听取大家对教育改革发展的意见建议，与大家深入交流。</w:t>
            </w:r>
          </w:p>
          <w:p w:rsidR="00B030B4" w:rsidRPr="00B030B4" w:rsidRDefault="00B030B4" w:rsidP="00B030B4">
            <w:pPr>
              <w:adjustRightInd/>
              <w:snapToGrid/>
              <w:spacing w:before="100" w:beforeAutospacing="1" w:after="100" w:afterAutospacing="1" w:line="450" w:lineRule="atLeast"/>
              <w:rPr>
                <w:rFonts w:ascii="微软雅黑" w:hAnsi="微软雅黑" w:cs="宋体" w:hint="eastAsia"/>
                <w:color w:val="333333"/>
                <w:sz w:val="24"/>
                <w:szCs w:val="24"/>
              </w:rPr>
            </w:pPr>
            <w:r w:rsidRPr="00B030B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 xml:space="preserve">　　王国生指出，推动高质量发展，创新是第一动力，人才是第一资源，办好教育才能培养出更多高素质人才，教育在发展中具有不可替代的地位和作用。</w:t>
            </w:r>
            <w:r w:rsidRPr="00B030B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lastRenderedPageBreak/>
              <w:t>近年来我省教育改革发展取得很大成绩，在一些方面和领域具有优势，但仍存在不少短板。当前，推动我省教育改革发展，既面临挑战，也面临难得机遇，我们要用新时代的眼光和标准审视河南教育，把情况分析得更透，把问题把握得更准，把工作谋划得更实，把机遇抢抓得更快，努力推动教育高质量发展。要坚持思想政治工作引领，把立德树人纳入思想道德教育、文化知识教育、社会实践教育各环节，用心用情用力办好教育，培养可靠的社会主义建设者和接班人。要坚持高标准严要求，突出师德师风建设，加快建设高素质专业化教师队伍。要深化改革创新，扩大教育开放，激发教育发展动力活力，为河南高质量发展提供坚实的人才支撑。</w:t>
            </w:r>
          </w:p>
          <w:p w:rsidR="00B030B4" w:rsidRPr="00B030B4" w:rsidRDefault="00B030B4" w:rsidP="00B030B4">
            <w:pPr>
              <w:adjustRightInd/>
              <w:snapToGrid/>
              <w:spacing w:before="100" w:beforeAutospacing="1" w:after="100" w:afterAutospacing="1" w:line="45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B030B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 xml:space="preserve">　　江凌、霍金花、刘炯天参加座谈。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B030B4"/>
    <w:rsid w:val="00BE48B9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B030B4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030B4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030B4"/>
    <w:rPr>
      <w:color w:val="0000FF"/>
      <w:u w:val="single"/>
    </w:rPr>
  </w:style>
  <w:style w:type="character" w:customStyle="1" w:styleId="style6">
    <w:name w:val="style6"/>
    <w:basedOn w:val="a0"/>
    <w:rsid w:val="00B030B4"/>
  </w:style>
  <w:style w:type="character" w:styleId="a4">
    <w:name w:val="Strong"/>
    <w:basedOn w:val="a0"/>
    <w:uiPriority w:val="22"/>
    <w:qFormat/>
    <w:rsid w:val="00B030B4"/>
    <w:rPr>
      <w:b/>
      <w:bCs/>
    </w:rPr>
  </w:style>
  <w:style w:type="character" w:customStyle="1" w:styleId="style11">
    <w:name w:val="style11"/>
    <w:basedOn w:val="a0"/>
    <w:rsid w:val="00B030B4"/>
  </w:style>
  <w:style w:type="paragraph" w:styleId="a5">
    <w:name w:val="Normal (Web)"/>
    <w:basedOn w:val="a"/>
    <w:uiPriority w:val="99"/>
    <w:unhideWhenUsed/>
    <w:rsid w:val="00B030B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2008-09-11T17:20:00Z</dcterms:created>
  <dcterms:modified xsi:type="dcterms:W3CDTF">2019-04-04T01:54:00Z</dcterms:modified>
</cp:coreProperties>
</file>