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华北水利水电大学**学院发展对象公示"/>
      <w:bookmarkEnd w:id="0"/>
      <w:bookmarkStart w:id="1" w:name="_函调证明材料信_1"/>
      <w:bookmarkEnd w:id="1"/>
      <w:bookmarkStart w:id="2" w:name="_函调证明材料信"/>
      <w:bookmarkEnd w:id="2"/>
      <w:bookmarkStart w:id="3" w:name="_党委对发展对象的预审意见"/>
      <w:bookmarkEnd w:id="3"/>
      <w:bookmarkStart w:id="4" w:name="_填写《入党志愿书》"/>
      <w:bookmarkEnd w:id="4"/>
      <w:bookmarkStart w:id="5" w:name="_华北水利水电大学入党积极分子思想汇报"/>
      <w:bookmarkEnd w:id="5"/>
      <w:bookmarkStart w:id="6" w:name="_华北水利水电大学预备党员的转正申请书"/>
      <w:bookmarkEnd w:id="6"/>
      <w:bookmarkStart w:id="7" w:name="_关于党员发展对象***同志个人的政治审查"/>
      <w:bookmarkEnd w:id="7"/>
      <w:r>
        <w:rPr>
          <w:rFonts w:hint="eastAsia" w:asciiTheme="minorEastAsia" w:hAnsiTheme="minorEastAsia" w:eastAsiaTheme="minorEastAsia" w:cstheme="minorEastAsia"/>
          <w:b/>
          <w:bCs w:val="0"/>
          <w:strike w:val="0"/>
          <w:dstrike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转正申请书</w:t>
      </w:r>
    </w:p>
    <w:p>
      <w:pPr>
        <w:ind w:left="0" w:leftChars="0" w:firstLine="0" w:firstLineChars="0"/>
        <w:jc w:val="center"/>
        <w:rPr>
          <w:rFonts w:hint="eastAsia"/>
          <w:color w:val="FF0000"/>
        </w:rPr>
      </w:pPr>
      <w:r>
        <w:rPr>
          <w:rFonts w:hint="eastAsia"/>
          <w:color w:val="FF0000"/>
          <w:lang w:eastAsia="zh-CN"/>
        </w:rPr>
        <w:t>（预备党员预备期满后的第一天及时</w:t>
      </w:r>
      <w:r>
        <w:rPr>
          <w:rFonts w:hint="eastAsia"/>
          <w:color w:val="FF0000"/>
          <w:lang w:val="en-US" w:eastAsia="zh-CN"/>
        </w:rPr>
        <w:t>向</w:t>
      </w:r>
      <w:r>
        <w:rPr>
          <w:rFonts w:hint="eastAsia"/>
          <w:color w:val="FF0000"/>
          <w:lang w:eastAsia="zh-CN"/>
        </w:rPr>
        <w:t>党支部递交</w:t>
      </w:r>
      <w:r>
        <w:rPr>
          <w:rFonts w:hint="eastAsia"/>
          <w:color w:val="FF0000"/>
        </w:rPr>
        <w:t>转正申请书</w:t>
      </w:r>
      <w:r>
        <w:rPr>
          <w:rFonts w:hint="eastAsia"/>
          <w:color w:val="FF0000"/>
          <w:lang w:eastAsia="zh-CN"/>
        </w:rPr>
        <w:t>）</w:t>
      </w:r>
    </w:p>
    <w:p>
      <w:p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敬爱的党组织：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我于*年*月*日成为中共预备党员，至*年*月*日为止预备期满一年。今天我郑重的向党组织提出申请成为正式党员。请组织考虑我的请求。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,我一直都按照一名正式的党员来严格要求自己,努力学好专业知识的同时,我加强政治理论的学习,回顾这一年来的学习情况，我的收获是很大的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一．在思想政治方面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首先，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学生党员来说，端正态度，刻苦学习，更多地掌握科学本领，就是把远大的共产主义理想与现实生活结合的最佳方式。因此，我除了努力力学好学校规定的各门学科外，还从提高自身角度出发，紧密结合所学专业，选修有关课程，拓展知识领域，为将来步入社会打下坚实的基础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二．在学习方面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我知道，作为学生，我们必须牢记自己的使命，好好学习，在这一年中，我参加了全国研究生招生考试，并被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华北水利水电大学土木与交通学院土木工程</w:t>
      </w:r>
      <w:r>
        <w:rPr>
          <w:rFonts w:hint="eastAsia" w:ascii="仿宋_GB2312" w:hAnsi="仿宋_GB2312" w:eastAsia="仿宋_GB2312" w:cs="仿宋_GB2312"/>
          <w:sz w:val="30"/>
          <w:szCs w:val="30"/>
        </w:rPr>
        <w:t>专业录取，这为我继续学习提供了一个很好的机会，在开学以后，我努力调整来适应新的环境和学习，并尝试去阅读专业以外的书籍，来扩大自己的视野，这对于提高自己的学习能力有很大的帮助。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……….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三．在生活实践方面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生活上，我牢记我们中华民族艰苦朴素，勤俭节约的优良传统，不与他人盲目攀比，并努力培养良好的生活习惯。在实践方面，我于今年暑假期间参加了我们社区的教育实践活动，并从中学到了很多东西，受益颇多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……….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这一年来，我认真学习科学文化知识，接受系统的党内思想教育，个人的综合素质有了较大的发展，但即使如此，我仍然存在缺点和不足：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……….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spacing w:line="560" w:lineRule="exact"/>
        <w:ind w:firstLine="6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申请人：***</w:t>
      </w:r>
    </w:p>
    <w:p>
      <w:pPr>
        <w:spacing w:line="560" w:lineRule="exact"/>
        <w:ind w:firstLine="600"/>
        <w:jc w:val="right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  <w:bookmarkStart w:id="8" w:name="_GoBack"/>
      <w:bookmarkEnd w:id="8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875F1F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3F64BC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2C590A"/>
    <w:rsid w:val="114A0F90"/>
    <w:rsid w:val="114B24BF"/>
    <w:rsid w:val="11684DBD"/>
    <w:rsid w:val="116F29FC"/>
    <w:rsid w:val="116F6066"/>
    <w:rsid w:val="11765391"/>
    <w:rsid w:val="118E69C5"/>
    <w:rsid w:val="11911EF8"/>
    <w:rsid w:val="11B05EF5"/>
    <w:rsid w:val="11C8768D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680EA6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992309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3B43B8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C51CE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6ED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B323A8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577F1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61E3C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BC24E1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837447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008A0"/>
    <w:rsid w:val="33345CFC"/>
    <w:rsid w:val="335C4725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D02DC0"/>
    <w:rsid w:val="36E6170E"/>
    <w:rsid w:val="36F72461"/>
    <w:rsid w:val="37113CB0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252C2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DFA758E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45892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7C3AB8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D16325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5D69E8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5052D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5D4929"/>
    <w:rsid w:val="4B6D0162"/>
    <w:rsid w:val="4B753605"/>
    <w:rsid w:val="4B7E0509"/>
    <w:rsid w:val="4B9724FC"/>
    <w:rsid w:val="4BAC3E1E"/>
    <w:rsid w:val="4BB11666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442004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790E54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AF75757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9844E0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85936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9B4584"/>
    <w:rsid w:val="60F20516"/>
    <w:rsid w:val="60F61DA4"/>
    <w:rsid w:val="611B68C3"/>
    <w:rsid w:val="611F58CC"/>
    <w:rsid w:val="615E119C"/>
    <w:rsid w:val="616C6CE5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2FA4569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5F7E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B05A6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011404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1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2020-09-18T12:42:50Z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