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华北水利水电大学</w:t>
      </w:r>
      <w:r>
        <w:rPr>
          <w:rFonts w:hint="eastAsia"/>
          <w:b/>
          <w:bCs/>
          <w:sz w:val="28"/>
          <w:szCs w:val="28"/>
          <w:lang w:eastAsia="zh-CN"/>
        </w:rPr>
        <w:t>外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国语学院</w:t>
      </w:r>
      <w:r>
        <w:rPr>
          <w:rFonts w:hint="eastAsia"/>
          <w:b/>
          <w:bCs/>
          <w:sz w:val="28"/>
          <w:szCs w:val="28"/>
          <w:lang w:val="en-US" w:eastAsia="zh-CN"/>
        </w:rPr>
        <w:t>2017届毕业晚会设备租赁</w:t>
      </w:r>
      <w:r>
        <w:rPr>
          <w:b/>
          <w:bCs/>
          <w:sz w:val="28"/>
          <w:szCs w:val="28"/>
        </w:rPr>
        <w:t>项目</w:t>
      </w:r>
      <w:r>
        <w:rPr>
          <w:rFonts w:hint="eastAsia"/>
          <w:b/>
          <w:bCs/>
          <w:sz w:val="28"/>
          <w:szCs w:val="28"/>
          <w:lang w:eastAsia="zh-CN"/>
        </w:rPr>
        <w:t>清单</w:t>
      </w:r>
    </w:p>
    <w:tbl>
      <w:tblPr>
        <w:tblStyle w:val="5"/>
        <w:tblpPr w:leftFromText="180" w:rightFromText="180" w:vertAnchor="text" w:horzAnchor="page" w:tblpX="1769" w:tblpY="241"/>
        <w:tblOverlap w:val="never"/>
        <w:tblW w:w="84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935"/>
        <w:gridCol w:w="690"/>
        <w:gridCol w:w="690"/>
        <w:gridCol w:w="863"/>
        <w:gridCol w:w="2257"/>
        <w:gridCol w:w="630"/>
        <w:gridCol w:w="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舞台前沿补声音箱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LED屛（高清）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全频返听音箱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铝合金舞台（含地毯）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舞台及周边安装、拆卸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主持人礼服（女）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音响等设备调试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主持人礼服（男）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光束灯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独唱（女）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灯光控制台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相声长衫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信号放大器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硅箱/电源柜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摇臂摄像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主电源线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对讲机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灯光分线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话筒架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灯光等调试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  <w:tc>
          <w:tcPr>
            <w:tcW w:w="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烟雾机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77550"/>
    <w:rsid w:val="20277550"/>
    <w:rsid w:val="4C0C7CE3"/>
    <w:rsid w:val="63BA2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48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spacing w:before="60" w:after="60" w:line="300" w:lineRule="auto"/>
      <w:jc w:val="left"/>
      <w:outlineLvl w:val="2"/>
    </w:pPr>
    <w:rPr>
      <w:rFonts w:ascii="黑体" w:hAnsi="黑体" w:eastAsia="黑体"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2017-05-25T10:41:00Z</dcterms:created>
  <dc:creator>Administrator</dc:creator>
  <cp:lastModifiedBy>Administrator</cp:lastModifiedBy>
  <dcterms:modified xsi:type="dcterms:W3CDTF">2017-05-25T10:41:36Z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