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napToGrid w:val="0"/>
        <w:spacing w:beforeLines="200" w:afterLines="100" w:line="900" w:lineRule="exact"/>
        <w:ind w:right="-153"/>
        <w:jc w:val="center"/>
        <w:rPr>
          <w:rFonts w:ascii="宋体" w:hAnsi="宋体" w:cs="Times New Roman"/>
          <w:b/>
          <w:bCs/>
          <w:color w:val="FF0000"/>
          <w:kern w:val="0"/>
          <w:sz w:val="44"/>
          <w:szCs w:val="44"/>
        </w:rPr>
      </w:pPr>
      <w:r>
        <w:rPr>
          <w:rFonts w:hint="eastAsia" w:ascii="宋体" w:hAnsi="宋体" w:cs="Times New Roman"/>
          <w:b/>
          <w:bCs/>
          <w:color w:val="FF0000"/>
          <w:kern w:val="0"/>
          <w:sz w:val="44"/>
          <w:szCs w:val="44"/>
          <w:lang w:val="en-US" w:eastAsia="zh-CN"/>
        </w:rPr>
        <w:t>华</w:t>
      </w:r>
      <w:r>
        <w:rPr>
          <w:rFonts w:hint="eastAsia" w:ascii="宋体" w:hAnsi="宋体" w:cs="Times New Roman"/>
          <w:b/>
          <w:bCs/>
          <w:color w:val="FF0000"/>
          <w:kern w:val="0"/>
          <w:sz w:val="44"/>
          <w:szCs w:val="44"/>
        </w:rPr>
        <w:t>北水利水电大学大学生暑期社会实践活动</w:t>
      </w:r>
    </w:p>
    <w:p>
      <w:pPr>
        <w:widowControl/>
        <w:adjustRightInd w:val="0"/>
        <w:snapToGrid w:val="0"/>
        <w:spacing w:after="200" w:line="1100" w:lineRule="exact"/>
        <w:ind w:left="-178" w:leftChars="-85" w:right="-153" w:firstLine="21" w:firstLineChars="21"/>
        <w:jc w:val="center"/>
        <w:rPr>
          <w:rFonts w:ascii="宋体" w:hAnsi="Tahoma" w:eastAsia="微软雅黑" w:cs="Times New Roman"/>
          <w:b/>
          <w:bCs/>
          <w:color w:val="FF0000"/>
          <w:kern w:val="0"/>
          <w:sz w:val="10"/>
          <w:szCs w:val="10"/>
        </w:rPr>
      </w:pPr>
    </w:p>
    <w:p>
      <w:pPr>
        <w:widowControl/>
        <w:adjustRightInd w:val="0"/>
        <w:snapToGrid w:val="0"/>
        <w:spacing w:after="200" w:line="1100" w:lineRule="exact"/>
        <w:ind w:left="-178" w:leftChars="-85" w:right="-153" w:firstLine="232" w:firstLineChars="21"/>
        <w:jc w:val="center"/>
        <w:rPr>
          <w:rFonts w:ascii="宋体" w:hAnsi="宋体" w:cs="Times New Roman"/>
          <w:b/>
          <w:bCs/>
          <w:color w:val="FF0000"/>
          <w:kern w:val="0"/>
          <w:sz w:val="110"/>
          <w:szCs w:val="110"/>
        </w:rPr>
      </w:pPr>
      <w:r>
        <w:rPr>
          <w:rFonts w:hint="eastAsia" w:ascii="宋体" w:hAnsi="宋体" w:cs="Times New Roman"/>
          <w:b/>
          <w:bCs/>
          <w:color w:val="FF0000"/>
          <w:kern w:val="0"/>
          <w:sz w:val="110"/>
          <w:szCs w:val="110"/>
        </w:rPr>
        <w:t>简    报</w:t>
      </w:r>
    </w:p>
    <w:p>
      <w:pPr>
        <w:widowControl/>
        <w:autoSpaceDE w:val="0"/>
        <w:autoSpaceDN w:val="0"/>
        <w:adjustRightInd w:val="0"/>
        <w:snapToGrid w:val="0"/>
        <w:spacing w:afterLines="200" w:line="900" w:lineRule="exact"/>
        <w:ind w:left="-176" w:right="-153" w:firstLine="91"/>
        <w:jc w:val="center"/>
        <w:rPr>
          <w:rFonts w:ascii="宋体" w:hAnsi="宋体" w:cs="Times New Roman"/>
          <w:b/>
          <w:bCs/>
          <w:color w:val="FF0000"/>
          <w:kern w:val="0"/>
          <w:sz w:val="36"/>
          <w:szCs w:val="36"/>
        </w:rPr>
      </w:pPr>
      <w:r>
        <w:rPr>
          <w:rFonts w:hint="eastAsia" w:ascii="宋体" w:hAnsi="宋体" w:cs="Times New Roman"/>
          <w:b/>
          <w:bCs/>
          <w:color w:val="FF0000"/>
          <w:kern w:val="0"/>
          <w:sz w:val="36"/>
          <w:szCs w:val="36"/>
        </w:rPr>
        <w:t>第（</w:t>
      </w:r>
      <w:r>
        <w:rPr>
          <w:rFonts w:hint="eastAsia" w:ascii="宋体" w:hAnsi="宋体" w:cs="Times New Roman"/>
          <w:b/>
          <w:bCs/>
          <w:color w:val="FF0000"/>
          <w:kern w:val="0"/>
          <w:sz w:val="36"/>
          <w:szCs w:val="36"/>
          <w:lang w:val="en-US" w:eastAsia="zh-CN"/>
        </w:rPr>
        <w:t xml:space="preserve"> 14</w:t>
      </w:r>
      <w:r>
        <w:rPr>
          <w:rFonts w:hint="eastAsia" w:ascii="宋体" w:hAnsi="宋体" w:cs="Times New Roman"/>
          <w:b/>
          <w:bCs/>
          <w:color w:val="FF0000"/>
          <w:kern w:val="0"/>
          <w:sz w:val="36"/>
          <w:szCs w:val="36"/>
        </w:rPr>
        <w:t xml:space="preserve"> ）期</w:t>
      </w:r>
    </w:p>
    <w:p>
      <w:pPr>
        <w:widowControl/>
        <w:autoSpaceDE w:val="0"/>
        <w:autoSpaceDN w:val="0"/>
        <w:adjustRightInd w:val="0"/>
        <w:snapToGrid w:val="0"/>
        <w:spacing w:after="200"/>
        <w:ind w:left="-176" w:right="-153" w:firstLine="91"/>
        <w:jc w:val="distribute"/>
        <w:rPr>
          <w:rFonts w:ascii="宋体" w:hAnsi="宋体" w:cs="Times New Roman"/>
          <w:b/>
          <w:bCs/>
          <w:color w:val="FF0000"/>
          <w:kern w:val="0"/>
          <w:sz w:val="30"/>
          <w:szCs w:val="30"/>
          <w:u w:val="single" w:color="FF0000"/>
        </w:rPr>
      </w:pPr>
      <w:r>
        <w:rPr>
          <w:rFonts w:hint="eastAsia" w:ascii="宋体" w:hAnsi="宋体" w:cs="Times New Roman"/>
          <w:b/>
          <w:bCs/>
          <w:color w:val="FF0000"/>
          <w:kern w:val="0"/>
          <w:sz w:val="30"/>
          <w:szCs w:val="30"/>
          <w:u w:val="single" w:color="FF0000"/>
        </w:rPr>
        <w:t>社会实践活动领导小组办公室              20</w:t>
      </w:r>
      <w:r>
        <w:rPr>
          <w:rFonts w:ascii="宋体" w:hAnsi="宋体" w:cs="Times New Roman"/>
          <w:b/>
          <w:bCs/>
          <w:color w:val="FF0000"/>
          <w:kern w:val="0"/>
          <w:sz w:val="30"/>
          <w:szCs w:val="30"/>
          <w:u w:val="single" w:color="FF0000"/>
        </w:rPr>
        <w:t>20</w:t>
      </w:r>
      <w:r>
        <w:rPr>
          <w:rFonts w:hint="eastAsia" w:ascii="宋体" w:hAnsi="宋体" w:cs="Times New Roman"/>
          <w:b/>
          <w:bCs/>
          <w:color w:val="FF0000"/>
          <w:kern w:val="0"/>
          <w:sz w:val="30"/>
          <w:szCs w:val="30"/>
          <w:u w:val="single" w:color="FF0000"/>
        </w:rPr>
        <w:t>年</w:t>
      </w:r>
      <w:r>
        <w:rPr>
          <w:rFonts w:hint="eastAsia" w:ascii="宋体" w:hAnsi="宋体" w:cs="Times New Roman"/>
          <w:b/>
          <w:bCs/>
          <w:color w:val="FF0000"/>
          <w:kern w:val="0"/>
          <w:sz w:val="30"/>
          <w:szCs w:val="30"/>
          <w:u w:val="single" w:color="FF0000"/>
          <w:lang w:val="en-US" w:eastAsia="zh-CN"/>
        </w:rPr>
        <w:t>8</w:t>
      </w:r>
      <w:r>
        <w:rPr>
          <w:rFonts w:hint="eastAsia" w:ascii="宋体" w:hAnsi="宋体" w:cs="Times New Roman"/>
          <w:b/>
          <w:bCs/>
          <w:color w:val="FF0000"/>
          <w:kern w:val="0"/>
          <w:sz w:val="30"/>
          <w:szCs w:val="30"/>
          <w:u w:val="single" w:color="FF0000"/>
        </w:rPr>
        <w:t>月</w:t>
      </w:r>
      <w:r>
        <w:rPr>
          <w:rFonts w:hint="eastAsia" w:ascii="宋体" w:hAnsi="宋体" w:cs="Times New Roman"/>
          <w:b/>
          <w:bCs/>
          <w:color w:val="FF0000"/>
          <w:kern w:val="0"/>
          <w:sz w:val="30"/>
          <w:szCs w:val="30"/>
          <w:u w:val="single" w:color="FF0000"/>
          <w:lang w:val="en-US" w:eastAsia="zh-CN"/>
        </w:rPr>
        <w:t>2</w:t>
      </w:r>
      <w:r>
        <w:rPr>
          <w:rFonts w:hint="eastAsia" w:ascii="宋体" w:hAnsi="宋体" w:cs="Times New Roman"/>
          <w:b/>
          <w:bCs/>
          <w:color w:val="FF0000"/>
          <w:kern w:val="0"/>
          <w:sz w:val="30"/>
          <w:szCs w:val="30"/>
          <w:u w:val="single" w:color="FF0000"/>
        </w:rPr>
        <w:t>日</w:t>
      </w:r>
    </w:p>
    <w:p>
      <w:pPr>
        <w:widowControl/>
        <w:autoSpaceDE w:val="0"/>
        <w:autoSpaceDN w:val="0"/>
        <w:adjustRightInd w:val="0"/>
        <w:snapToGrid w:val="0"/>
        <w:spacing w:after="200"/>
        <w:ind w:left="-176" w:right="-153" w:firstLine="91"/>
        <w:rPr>
          <w:rFonts w:hint="eastAsia" w:ascii="黑体" w:hAnsi="黑体" w:eastAsia="黑体" w:cs="Times New Roman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  <w:shd w:val="clear" w:color="auto" w:fill="FFFFFF"/>
        </w:rPr>
        <w:t>★</w:t>
      </w:r>
      <w:r>
        <w:rPr>
          <w:rFonts w:hint="eastAsia" w:ascii="黑体" w:hAnsi="黑体" w:eastAsia="黑体" w:cs="Times New Roman"/>
          <w:color w:val="000000"/>
          <w:sz w:val="28"/>
          <w:szCs w:val="28"/>
          <w:shd w:val="clear" w:color="auto" w:fill="FFFFFF"/>
          <w:lang w:eastAsia="zh-CN"/>
        </w:rPr>
        <w:t>邻里守望心连心，社区和谐一家亲</w:t>
      </w:r>
    </w:p>
    <w:p>
      <w:pPr>
        <w:widowControl/>
        <w:autoSpaceDE w:val="0"/>
        <w:autoSpaceDN w:val="0"/>
        <w:adjustRightInd w:val="0"/>
        <w:snapToGrid w:val="0"/>
        <w:spacing w:after="200"/>
        <w:ind w:left="-176" w:right="-153" w:firstLine="91"/>
        <w:rPr>
          <w:rFonts w:hint="eastAsia" w:ascii="黑体" w:hAnsi="黑体" w:eastAsia="黑体" w:cs="Times New Roman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  <w:shd w:val="clear" w:color="auto" w:fill="FFFFFF"/>
        </w:rPr>
        <w:t>★</w:t>
      </w:r>
      <w:r>
        <w:rPr>
          <w:rFonts w:hint="eastAsia" w:ascii="黑体" w:hAnsi="黑体" w:eastAsia="黑体" w:cs="Times New Roman"/>
          <w:color w:val="000000"/>
          <w:sz w:val="28"/>
          <w:szCs w:val="28"/>
          <w:shd w:val="clear" w:color="auto" w:fill="FFFFFF"/>
          <w:lang w:val="en-US" w:eastAsia="zh-CN"/>
        </w:rPr>
        <w:t>走访城镇乡村街道，做好疫后心理辅导</w:t>
      </w:r>
    </w:p>
    <w:p>
      <w:pPr>
        <w:widowControl/>
        <w:autoSpaceDE w:val="0"/>
        <w:autoSpaceDN w:val="0"/>
        <w:adjustRightInd w:val="0"/>
        <w:snapToGrid w:val="0"/>
        <w:spacing w:after="200"/>
        <w:ind w:left="-176" w:right="-153" w:firstLine="91"/>
        <w:rPr>
          <w:rFonts w:hint="eastAsia" w:ascii="黑体" w:hAnsi="黑体" w:eastAsia="黑体" w:cs="Times New Roman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  <w:shd w:val="clear" w:color="auto" w:fill="FFFFFF"/>
        </w:rPr>
        <w:t>★宣扬国家好政策，传播主流价值观</w:t>
      </w:r>
    </w:p>
    <w:p>
      <w:pPr>
        <w:widowControl/>
        <w:autoSpaceDE w:val="0"/>
        <w:autoSpaceDN w:val="0"/>
        <w:adjustRightInd w:val="0"/>
        <w:snapToGrid w:val="0"/>
        <w:spacing w:after="200"/>
        <w:ind w:left="-176" w:right="-153" w:firstLine="91"/>
        <w:rPr>
          <w:rFonts w:hint="eastAsia" w:ascii="黑体" w:hAnsi="黑体" w:eastAsia="黑体" w:cs="Times New Roman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  <w:shd w:val="clear" w:color="auto" w:fill="FFFFFF"/>
        </w:rPr>
        <w:t>★</w:t>
      </w:r>
      <w:r>
        <w:rPr>
          <w:rFonts w:hint="eastAsia" w:ascii="黑体" w:hAnsi="黑体" w:eastAsia="黑体" w:cs="Times New Roman"/>
          <w:color w:val="000000"/>
          <w:sz w:val="28"/>
          <w:szCs w:val="28"/>
          <w:shd w:val="clear" w:color="auto" w:fill="FFFFFF"/>
          <w:lang w:val="en-US" w:eastAsia="zh-CN"/>
        </w:rPr>
        <w:t>提倡垃圾分类，从你我做起</w:t>
      </w:r>
    </w:p>
    <w:p/>
    <w:p/>
    <w:p/>
    <w:p/>
    <w:p/>
    <w:p/>
    <w:p>
      <w:pPr>
        <w:jc w:val="center"/>
        <w:rPr>
          <w:rFonts w:hint="eastAsia" w:ascii="仿宋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方正小标宋简体" w:eastAsia="方正小标宋简体" w:cs="方正小标宋简体"/>
          <w:sz w:val="44"/>
          <w:szCs w:val="44"/>
        </w:rPr>
        <w:t>邻里守望心连心</w:t>
      </w:r>
      <w:r>
        <w:rPr>
          <w:rFonts w:hint="eastAsia" w:ascii="仿宋" w:hAnsi="方正小标宋简体" w:eastAsia="方正小标宋简体" w:cs="方正小标宋简体"/>
          <w:sz w:val="44"/>
          <w:szCs w:val="44"/>
          <w:lang w:eastAsia="zh-CN"/>
        </w:rPr>
        <w:t>，</w:t>
      </w:r>
      <w:r>
        <w:rPr>
          <w:rFonts w:hint="eastAsia" w:ascii="仿宋" w:hAnsi="方正小标宋简体" w:eastAsia="方正小标宋简体" w:cs="方正小标宋简体"/>
          <w:sz w:val="44"/>
          <w:szCs w:val="44"/>
        </w:rPr>
        <w:t>社区和谐一家亲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--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-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管理与经济学院“我的家乡我助力”暑假社会实践队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_GB2312" w:hAnsi="仿宋" w:eastAsia="仿宋_GB2312" w:cs="Times New Roman"/>
          <w:sz w:val="28"/>
        </w:rPr>
      </w:pPr>
      <w:r>
        <w:rPr>
          <w:rFonts w:hint="default" w:ascii="仿宋_GB2312" w:hAnsi="仿宋" w:eastAsia="仿宋_GB2312" w:cs="Times New Roman"/>
          <w:sz w:val="28"/>
        </w:rPr>
        <w:t>7月25日，华北水利水电大学“我的家乡我助力”实践队开展“我的群众我心系”实践活动。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_GB2312" w:hAnsi="仿宋" w:eastAsia="仿宋_GB2312" w:cs="Times New Roman"/>
          <w:sz w:val="28"/>
        </w:rPr>
      </w:pPr>
      <w:r>
        <w:rPr>
          <w:rFonts w:hint="default" w:ascii="仿宋_GB2312" w:hAnsi="仿宋" w:eastAsia="仿宋_GB2312" w:cs="Times New Roman"/>
          <w:sz w:val="28"/>
        </w:rPr>
        <w:t>社会互助保障是在政府倡导和组织下,以单位与社会为依托,广泛发动社会各方面的力量</w:t>
      </w:r>
      <w:r>
        <w:rPr>
          <w:rFonts w:hint="eastAsia" w:ascii="仿宋_GB2312" w:hAnsi="仿宋" w:eastAsia="仿宋_GB2312" w:cs="Times New Roman"/>
          <w:sz w:val="28"/>
          <w:lang w:eastAsia="zh-CN"/>
        </w:rPr>
        <w:t>，</w:t>
      </w:r>
      <w:r>
        <w:rPr>
          <w:rFonts w:hint="default" w:ascii="仿宋_GB2312" w:hAnsi="仿宋" w:eastAsia="仿宋_GB2312" w:cs="Times New Roman"/>
          <w:sz w:val="28"/>
        </w:rPr>
        <w:t>积极开展扶贫济困、尊老爱幼、扶弱助残、邻里互助等多层次、多形式的互助互济活动。社区服务作为社会互助的有效载体</w:t>
      </w:r>
      <w:r>
        <w:rPr>
          <w:rFonts w:hint="eastAsia" w:ascii="仿宋_GB2312" w:hAnsi="仿宋" w:eastAsia="仿宋_GB2312" w:cs="Times New Roman"/>
          <w:sz w:val="28"/>
          <w:lang w:eastAsia="zh-CN"/>
        </w:rPr>
        <w:t>，</w:t>
      </w:r>
      <w:r>
        <w:rPr>
          <w:rFonts w:hint="default" w:ascii="仿宋_GB2312" w:hAnsi="仿宋" w:eastAsia="仿宋_GB2312" w:cs="Times New Roman"/>
          <w:sz w:val="28"/>
        </w:rPr>
        <w:t>发挥积极的作用。中国共产党十七大首次正式将“基层群众自治制度”纳入中国特色政治制度范畴。这一顶层设计，为邻里互助志愿服务提供广阔的发展舞台。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default" w:ascii="仿宋_GB2312" w:hAnsi="仿宋" w:eastAsia="仿宋_GB2312" w:cs="Times New Roman"/>
          <w:sz w:val="28"/>
        </w:rPr>
        <w:t>实践队员们在各自社区采取行动，四处奔波，热情地为社区居民们代取快递</w:t>
      </w:r>
      <w:r>
        <w:rPr>
          <w:rFonts w:hint="eastAsia" w:ascii="仿宋_GB2312" w:hAnsi="仿宋" w:eastAsia="仿宋_GB2312" w:cs="Times New Roman"/>
          <w:sz w:val="28"/>
          <w:lang w:eastAsia="zh-CN"/>
        </w:rPr>
        <w:t>，</w:t>
      </w:r>
      <w:r>
        <w:rPr>
          <w:rFonts w:hint="default" w:ascii="仿宋_GB2312" w:hAnsi="仿宋" w:eastAsia="仿宋_GB2312" w:cs="Times New Roman"/>
          <w:sz w:val="28"/>
        </w:rPr>
        <w:t>认真记下居民所需物品去超市采购送货上门</w:t>
      </w:r>
      <w:r>
        <w:rPr>
          <w:rFonts w:hint="eastAsia" w:ascii="仿宋_GB2312" w:hAnsi="仿宋" w:eastAsia="仿宋_GB2312" w:cs="Times New Roman"/>
          <w:sz w:val="28"/>
          <w:lang w:eastAsia="zh-CN"/>
        </w:rPr>
        <w:t>，</w:t>
      </w:r>
      <w:r>
        <w:rPr>
          <w:rFonts w:hint="default" w:ascii="仿宋_GB2312" w:hAnsi="仿宋" w:eastAsia="仿宋_GB2312" w:cs="Times New Roman"/>
          <w:sz w:val="28"/>
        </w:rPr>
        <w:t>发挥不怕苦不怕累精神，收取居民的垃圾并细心地进行垃圾分类</w:t>
      </w:r>
      <w:r>
        <w:rPr>
          <w:rFonts w:hint="eastAsia" w:ascii="仿宋_GB2312" w:hAnsi="仿宋" w:eastAsia="仿宋_GB2312" w:cs="Times New Roman"/>
          <w:sz w:val="28"/>
          <w:lang w:eastAsia="zh-CN"/>
        </w:rPr>
        <w:t>，</w:t>
      </w:r>
      <w:r>
        <w:rPr>
          <w:rFonts w:hint="default" w:ascii="仿宋_GB2312" w:hAnsi="仿宋" w:eastAsia="仿宋_GB2312" w:cs="Times New Roman"/>
          <w:sz w:val="28"/>
        </w:rPr>
        <w:t>一点一滴诠释着新青年担当精神</w:t>
      </w:r>
      <w:r>
        <w:rPr>
          <w:rFonts w:hint="eastAsia" w:ascii="仿宋_GB2312" w:hAnsi="仿宋" w:eastAsia="仿宋_GB2312" w:cs="Times New Roman"/>
          <w:sz w:val="28"/>
          <w:lang w:eastAsia="zh-CN"/>
        </w:rPr>
        <w:t>，</w:t>
      </w:r>
      <w:bookmarkStart w:id="0" w:name="_GoBack"/>
      <w:bookmarkEnd w:id="0"/>
      <w:r>
        <w:rPr>
          <w:rFonts w:hint="default" w:ascii="仿宋_GB2312" w:hAnsi="仿宋" w:eastAsia="仿宋_GB2312" w:cs="Times New Roman"/>
          <w:sz w:val="28"/>
        </w:rPr>
        <w:t>不仅方便居民的生活，也为社区和谐出一份力。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仿宋_GB2312" w:hAnsi="仿宋" w:eastAsia="仿宋_GB2312" w:cs="Times New Roman"/>
          <w:sz w:val="28"/>
          <w:lang w:eastAsia="zh-CN"/>
        </w:rPr>
      </w:pPr>
      <w:r>
        <w:rPr>
          <w:rFonts w:hint="eastAsia" w:ascii="仿宋_GB2312" w:hAnsi="仿宋" w:eastAsia="仿宋_GB2312" w:cs="Times New Roman"/>
          <w:sz w:val="28"/>
          <w:lang w:eastAsia="zh-CN"/>
        </w:rPr>
        <w:drawing>
          <wp:inline distT="0" distB="0" distL="114300" distR="114300">
            <wp:extent cx="4515485" cy="2858135"/>
            <wp:effectExtent l="0" t="0" r="10795" b="6985"/>
            <wp:docPr id="2" name="图片 2" descr="实践队队员在帮助社区居民分类处理垃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实践队队员在帮助社区居民分类处理垃圾"/>
                    <pic:cNvPicPr>
                      <a:picLocks noChangeAspect="1"/>
                    </pic:cNvPicPr>
                  </pic:nvPicPr>
                  <pic:blipFill>
                    <a:blip r:embed="rId4"/>
                    <a:srcRect l="14769" r="10144"/>
                    <a:stretch>
                      <a:fillRect/>
                    </a:stretch>
                  </pic:blipFill>
                  <pic:spPr>
                    <a:xfrm>
                      <a:off x="0" y="0"/>
                      <a:ext cx="4515485" cy="285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sz w:val="28"/>
          <w:lang w:eastAsia="zh-CN"/>
        </w:rPr>
      </w:pPr>
      <w:r>
        <w:rPr>
          <w:rFonts w:hint="default" w:ascii="仿宋_GB2312" w:hAnsi="仿宋" w:eastAsia="仿宋_GB2312" w:cs="Times New Roman"/>
          <w:sz w:val="28"/>
        </w:rPr>
        <w:t>正值青春年华的实践队员们，怎么可以浪费美好的青春，发扬雷锋钉子精神，刻苦钻研，在社会生活上发扬螺丝钉精神，充分发挥自身的作用，做出力所能及的贡献。助人为乐是人类文明绽放出的灿烂花朵，是人类社会不可或缺的基石。正是“一方有难，八方支援，邻里相帮，患难相恤”的传统美德，成就中华民族五千年的辉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仿宋_GB2312" w:hAnsi="仿宋" w:eastAsia="仿宋_GB2312" w:cs="Times New Roman"/>
          <w:sz w:val="28"/>
          <w:lang w:eastAsia="zh-CN"/>
        </w:rPr>
      </w:pPr>
      <w:r>
        <w:rPr>
          <w:rFonts w:hint="eastAsia" w:ascii="仿宋_GB2312" w:hAnsi="仿宋" w:eastAsia="仿宋_GB2312" w:cs="Times New Roman"/>
          <w:sz w:val="28"/>
          <w:lang w:eastAsia="zh-CN"/>
        </w:rPr>
        <w:drawing>
          <wp:inline distT="0" distB="0" distL="114300" distR="114300">
            <wp:extent cx="3662045" cy="2747010"/>
            <wp:effectExtent l="0" t="0" r="10795" b="11430"/>
            <wp:docPr id="1" name="图片 1" descr="实践队队员代社区居民采购物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实践队队员代社区居民采购物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2045" cy="274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_GB2312" w:hAnsi="仿宋" w:eastAsia="仿宋_GB2312" w:cs="Times New Roman"/>
          <w:sz w:val="28"/>
        </w:rPr>
      </w:pPr>
      <w:r>
        <w:rPr>
          <w:rFonts w:hint="default" w:ascii="仿宋_GB2312" w:hAnsi="仿宋" w:eastAsia="仿宋_GB2312" w:cs="Times New Roman"/>
          <w:sz w:val="28"/>
        </w:rPr>
        <w:t>认真落实两会精神，增强自身的使命感与责任意识，实践队员们身怀感恩，回报社会，走进社区中需要帮助的邻居家里，发挥自己的光和热：走访困难群众，了解他们疫情之下的生活状况和生活所需</w:t>
      </w:r>
      <w:r>
        <w:rPr>
          <w:rFonts w:hint="eastAsia" w:ascii="仿宋_GB2312" w:hAnsi="仿宋" w:eastAsia="仿宋_GB2312" w:cs="Times New Roman"/>
          <w:sz w:val="28"/>
          <w:lang w:eastAsia="zh-CN"/>
        </w:rPr>
        <w:t>，</w:t>
      </w:r>
      <w:r>
        <w:rPr>
          <w:rFonts w:hint="default" w:ascii="仿宋_GB2312" w:hAnsi="仿宋" w:eastAsia="仿宋_GB2312" w:cs="Times New Roman"/>
          <w:sz w:val="28"/>
        </w:rPr>
        <w:t>上门照顾因居民外出而无人看管的宠物，让它们在守望主人回家的时间中不再孤单</w:t>
      </w:r>
      <w:r>
        <w:rPr>
          <w:rFonts w:hint="eastAsia" w:ascii="仿宋_GB2312" w:hAnsi="仿宋" w:eastAsia="仿宋_GB2312" w:cs="Times New Roman"/>
          <w:sz w:val="28"/>
          <w:lang w:eastAsia="zh-CN"/>
        </w:rPr>
        <w:t>，</w:t>
      </w:r>
      <w:r>
        <w:rPr>
          <w:rFonts w:hint="default" w:ascii="仿宋_GB2312" w:hAnsi="仿宋" w:eastAsia="仿宋_GB2312" w:cs="Times New Roman"/>
          <w:sz w:val="28"/>
        </w:rPr>
        <w:t>照顾生活不便的老人，温暖他们的心灵，传递爱的希望。这些点点滴滴的小事，却成为实践队员和居民心连心的桥梁。居民们的笑容感染着实践队员们，让实践队员们切身体会到助人为乐传递爱心的自豪和“赠人玫瑰，手有余香”的幸福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_GB2312" w:hAnsi="仿宋" w:eastAsia="仿宋_GB2312" w:cs="Times New Roman"/>
          <w:sz w:val="28"/>
        </w:rPr>
      </w:pPr>
      <w:r>
        <w:rPr>
          <w:rFonts w:hint="default" w:ascii="仿宋_GB2312" w:hAnsi="仿宋" w:eastAsia="仿宋_GB2312" w:cs="Times New Roman"/>
          <w:sz w:val="28"/>
        </w:rPr>
        <w:t xml:space="preserve"> 通过这次实践活动，实践队员体会到劳动的辛苦，也感受到劳动之后收获认可和感激的甜蜜。从社区老人的经历中了解到中国社会的巨大变化，这将增强社会大众对实现中国梦的信心。这次实践活动，队员们将个人梦想融入到中国梦中，服务社区、服务居民，会激励群众为“中国梦”的实现做出更大的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_GB2312" w:hAnsi="仿宋" w:eastAsia="仿宋_GB2312" w:cs="Times New Roman"/>
          <w:sz w:val="28"/>
        </w:rPr>
      </w:pPr>
      <w:r>
        <w:rPr>
          <w:rFonts w:hint="default" w:ascii="仿宋_GB2312" w:hAnsi="仿宋" w:eastAsia="仿宋_GB2312" w:cs="Times New Roman"/>
          <w:sz w:val="28"/>
        </w:rPr>
        <w:t xml:space="preserve"> 生活在这个新时代，作为振兴民族的新青年，实践队员们不忘初心，牢记使命，为人民获得幸福感，归属感而努力奋斗，这次“我的群众我心系”，实践队员们不仅奉献爱心，也充分理解“奉献，友爱，团结，互助”的志愿者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_GB2312" w:hAnsi="仿宋" w:eastAsia="仿宋_GB2312" w:cs="Times New Roman"/>
          <w:sz w:val="28"/>
        </w:rPr>
      </w:pPr>
      <w:r>
        <w:rPr>
          <w:rFonts w:hint="default" w:ascii="仿宋_GB2312" w:hAnsi="仿宋" w:eastAsia="仿宋_GB2312" w:cs="Times New Roman"/>
          <w:sz w:val="28"/>
        </w:rPr>
        <w:t>“我的家乡我助力”，实践队心系群众，弘扬中华民族传统美德，为社会播种爱心！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hAnsi="仿宋" w:eastAsia="仿宋_GB2312" w:cs="Times New Roman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hAnsi="仿宋" w:eastAsia="仿宋_GB2312" w:cs="Times New Roman"/>
          <w:sz w:val="28"/>
        </w:rPr>
      </w:pPr>
    </w:p>
    <w:p>
      <w:pPr>
        <w:jc w:val="right"/>
        <w:rPr>
          <w:rFonts w:hint="eastAsia" w:ascii="仿宋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方正小标宋简体" w:eastAsia="方正小标宋简体" w:cs="方正小标宋简体"/>
          <w:sz w:val="44"/>
          <w:szCs w:val="44"/>
        </w:rPr>
        <w:t>走访城镇乡村街道，做好疫后心理辅导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right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——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法学院疫后心理辅导队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仿宋_GB2312" w:hAnsi="仿宋" w:eastAsia="仿宋_GB2312" w:cs="Times New Roman"/>
          <w:sz w:val="28"/>
        </w:rPr>
      </w:pPr>
      <w:r>
        <w:rPr>
          <w:rFonts w:hint="default" w:ascii="仿宋_GB2312" w:hAnsi="仿宋" w:eastAsia="仿宋_GB2312" w:cs="Times New Roman"/>
          <w:sz w:val="28"/>
        </w:rPr>
        <w:t>一场疫情，让凛冬更加酷寒，春暖花开之日，人们的心头始终有一团化不开的冰霜。在疫情</w:t>
      </w:r>
      <w:r>
        <w:rPr>
          <w:rFonts w:hint="eastAsia" w:ascii="仿宋_GB2312" w:hAnsi="仿宋" w:eastAsia="仿宋_GB2312" w:cs="Times New Roman"/>
          <w:sz w:val="28"/>
          <w:lang w:eastAsia="zh-CN"/>
        </w:rPr>
        <w:t>有效防控的当下</w:t>
      </w:r>
      <w:r>
        <w:rPr>
          <w:rFonts w:hint="default" w:ascii="仿宋_GB2312" w:hAnsi="仿宋" w:eastAsia="仿宋_GB2312" w:cs="Times New Roman"/>
          <w:sz w:val="28"/>
        </w:rPr>
        <w:t>，</w:t>
      </w:r>
      <w:r>
        <w:rPr>
          <w:rFonts w:hint="eastAsia" w:ascii="仿宋_GB2312" w:hAnsi="仿宋" w:eastAsia="仿宋_GB2312" w:cs="Times New Roman"/>
          <w:sz w:val="28"/>
          <w:lang w:eastAsia="zh-CN"/>
        </w:rPr>
        <w:t>其</w:t>
      </w:r>
      <w:r>
        <w:rPr>
          <w:rFonts w:hint="default" w:ascii="仿宋_GB2312" w:hAnsi="仿宋" w:eastAsia="仿宋_GB2312" w:cs="Times New Roman"/>
          <w:sz w:val="28"/>
        </w:rPr>
        <w:t>造成的经济伤害尚可弥补，但人们被疫情造成的心里伤害却伴随一生、不可磨灭。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仿宋_GB2312" w:hAnsi="仿宋" w:eastAsia="仿宋_GB2312" w:cs="Times New Roman"/>
          <w:sz w:val="28"/>
        </w:rPr>
      </w:pPr>
      <w:r>
        <w:rPr>
          <w:rFonts w:hint="default" w:ascii="仿宋_GB2312" w:hAnsi="仿宋" w:eastAsia="仿宋_GB2312" w:cs="Times New Roman"/>
          <w:sz w:val="28"/>
        </w:rPr>
        <w:t>为引领广大青年学生深入贯彻学习习近平</w:t>
      </w:r>
      <w:r>
        <w:rPr>
          <w:rFonts w:hint="eastAsia" w:ascii="仿宋_GB2312" w:hAnsi="仿宋" w:eastAsia="仿宋_GB2312" w:cs="Times New Roman"/>
          <w:sz w:val="28"/>
          <w:lang w:eastAsia="zh-CN"/>
        </w:rPr>
        <w:t>总书记</w:t>
      </w:r>
      <w:r>
        <w:rPr>
          <w:rFonts w:hint="default" w:ascii="仿宋_GB2312" w:hAnsi="仿宋" w:eastAsia="仿宋_GB2312" w:cs="Times New Roman"/>
          <w:sz w:val="28"/>
        </w:rPr>
        <w:t>新时代中国特色社会主义思想，积极响应大学生“三下乡”号召，7月15日-7月23日，由15位成员组成的“疫后心理辅导建设队”通过线上集聚、线下各自实践的方式共同参与本次暑期实践活动。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仿宋_GB2312" w:hAnsi="仿宋" w:eastAsia="仿宋_GB2312" w:cs="Times New Roman"/>
          <w:sz w:val="28"/>
          <w:lang w:eastAsia="zh-CN"/>
        </w:rPr>
      </w:pPr>
      <w:r>
        <w:rPr>
          <w:rFonts w:hint="default" w:ascii="仿宋_GB2312" w:hAnsi="仿宋" w:eastAsia="仿宋_GB2312" w:cs="Times New Roman"/>
          <w:sz w:val="28"/>
        </w:rPr>
        <w:t>7月15日，法学院“疫后心理辅导队”以辅导人们疫后心理为目的，调查安抚人们心理状况为方法，正式迈出第一步。受到件限制，实践队员们</w:t>
      </w:r>
      <w:r>
        <w:rPr>
          <w:rFonts w:hint="eastAsia" w:ascii="仿宋_GB2312" w:hAnsi="仿宋" w:eastAsia="仿宋_GB2312" w:cs="Times New Roman"/>
          <w:sz w:val="28"/>
          <w:lang w:eastAsia="zh-CN"/>
        </w:rPr>
        <w:t>在</w:t>
      </w:r>
      <w:r>
        <w:rPr>
          <w:rFonts w:hint="default" w:ascii="仿宋_GB2312" w:hAnsi="仿宋" w:eastAsia="仿宋_GB2312" w:cs="Times New Roman"/>
          <w:sz w:val="28"/>
        </w:rPr>
        <w:t>各自在所在地活动范</w:t>
      </w:r>
      <w:r>
        <w:rPr>
          <w:rFonts w:hint="eastAsia" w:ascii="仿宋_GB2312" w:hAnsi="仿宋" w:eastAsia="仿宋_GB2312" w:cs="Times New Roman"/>
          <w:sz w:val="28"/>
          <w:lang w:eastAsia="zh-CN"/>
        </w:rPr>
        <w:t>内</w:t>
      </w:r>
      <w:r>
        <w:rPr>
          <w:rFonts w:hint="default" w:ascii="仿宋_GB2312" w:hAnsi="仿宋" w:eastAsia="仿宋_GB2312" w:cs="Times New Roman"/>
          <w:sz w:val="28"/>
        </w:rPr>
        <w:t>分别实践。第一日，小队主要以网络问卷调查为主，为接下来的活动内容的方向预测做</w:t>
      </w:r>
      <w:r>
        <w:rPr>
          <w:rFonts w:hint="eastAsia" w:ascii="仿宋_GB2312" w:hAnsi="仿宋" w:eastAsia="仿宋_GB2312" w:cs="Times New Roman"/>
          <w:sz w:val="28"/>
          <w:lang w:eastAsia="zh-CN"/>
        </w:rPr>
        <w:t>出</w:t>
      </w:r>
      <w:r>
        <w:rPr>
          <w:rFonts w:hint="default" w:ascii="仿宋_GB2312" w:hAnsi="仿宋" w:eastAsia="仿宋_GB2312" w:cs="Times New Roman"/>
          <w:sz w:val="28"/>
        </w:rPr>
        <w:t>基本规划。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仿宋_GB2312" w:hAnsi="仿宋" w:eastAsia="仿宋_GB2312" w:cs="Times New Roman"/>
          <w:sz w:val="28"/>
        </w:rPr>
      </w:pPr>
      <w:r>
        <w:rPr>
          <w:rFonts w:hint="default" w:ascii="仿宋_GB2312" w:hAnsi="仿宋" w:eastAsia="仿宋_GB2312" w:cs="Times New Roman"/>
          <w:sz w:val="28"/>
        </w:rPr>
        <w:t>疫情打乱人们生活节奏，使人们承受着不同的心理压力。</w:t>
      </w:r>
      <w:r>
        <w:rPr>
          <w:rFonts w:hint="eastAsia" w:ascii="仿宋_GB2312" w:hAnsi="仿宋" w:eastAsia="仿宋_GB2312" w:cs="Times New Roman"/>
          <w:sz w:val="28"/>
          <w:lang w:eastAsia="zh-CN"/>
        </w:rPr>
        <w:t>队员们</w:t>
      </w:r>
      <w:r>
        <w:rPr>
          <w:rFonts w:hint="default" w:ascii="仿宋_GB2312" w:hAnsi="仿宋" w:eastAsia="仿宋_GB2312" w:cs="Times New Roman"/>
          <w:sz w:val="28"/>
        </w:rPr>
        <w:t>分别慰问乡镇老人、关怀乡镇学校孩子、对中考结束学生辅导、以及</w:t>
      </w:r>
      <w:r>
        <w:rPr>
          <w:rFonts w:hint="eastAsia" w:ascii="仿宋_GB2312" w:hAnsi="仿宋" w:eastAsia="仿宋_GB2312" w:cs="Times New Roman"/>
          <w:sz w:val="28"/>
          <w:lang w:eastAsia="zh-CN"/>
        </w:rPr>
        <w:t>居民</w:t>
      </w:r>
      <w:r>
        <w:rPr>
          <w:rFonts w:hint="default" w:ascii="仿宋_GB2312" w:hAnsi="仿宋" w:eastAsia="仿宋_GB2312" w:cs="Times New Roman"/>
          <w:sz w:val="28"/>
        </w:rPr>
        <w:t>调查几</w:t>
      </w:r>
      <w:r>
        <w:rPr>
          <w:rFonts w:hint="eastAsia" w:ascii="仿宋_GB2312" w:hAnsi="仿宋" w:eastAsia="仿宋_GB2312" w:cs="Times New Roman"/>
          <w:sz w:val="28"/>
          <w:lang w:eastAsia="zh-CN"/>
        </w:rPr>
        <w:t>部分</w:t>
      </w:r>
      <w:r>
        <w:rPr>
          <w:rFonts w:hint="default" w:ascii="仿宋_GB2312" w:hAnsi="仿宋" w:eastAsia="仿宋_GB2312" w:cs="Times New Roman"/>
          <w:sz w:val="28"/>
        </w:rPr>
        <w:t>专题研究。在小组的日常会议上，队长引领成员进行本次实践活动的总结，讨论分析本次活动的过程，结果与意义。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仿宋_GB2312" w:hAnsi="仿宋" w:eastAsia="仿宋_GB2312" w:cs="Times New Roman"/>
          <w:sz w:val="28"/>
        </w:rPr>
      </w:pPr>
      <w:r>
        <w:rPr>
          <w:rFonts w:hint="default" w:ascii="仿宋_GB2312" w:hAnsi="仿宋" w:eastAsia="仿宋_GB2312" w:cs="Times New Roman"/>
          <w:sz w:val="28"/>
        </w:rPr>
        <w:t>这场活动小队分为三组，分别是实践组、宣传组与总结组。实践组的同学在这场“三下乡”活动中贡献力量最大，他们每日去到自己家乡附近街道学校，顶着炎炎烈日做调查研究。李莹悦同学在开封市兴隆乡杨寨村为村里老人们耐心讲解疫情起因、发展以及防控知识，并且认真聆听老人们对这场疫情的看法以及担忧，为他们进行心理疏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default" w:ascii="仿宋_GB2312" w:hAnsi="仿宋" w:eastAsia="仿宋_GB2312" w:cs="Times New Roman"/>
          <w:sz w:val="28"/>
        </w:rPr>
      </w:pPr>
      <w:r>
        <w:rPr>
          <w:rFonts w:hint="eastAsia" w:ascii="仿宋_GB2312" w:hAnsi="仿宋" w:eastAsia="仿宋_GB2312" w:cs="Times New Roman"/>
          <w:sz w:val="28"/>
          <w:lang w:eastAsia="zh-CN"/>
        </w:rPr>
        <w:drawing>
          <wp:inline distT="0" distB="0" distL="114300" distR="114300">
            <wp:extent cx="3323590" cy="2459990"/>
            <wp:effectExtent l="0" t="0" r="13970" b="8890"/>
            <wp:docPr id="3" name="图片 3" descr="727法学院疫后心理辅导队9cd8e973a3bae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27法学院疫后心理辅导队9cd8e973a3baeb2"/>
                    <pic:cNvPicPr>
                      <a:picLocks noChangeAspect="1"/>
                    </pic:cNvPicPr>
                  </pic:nvPicPr>
                  <pic:blipFill>
                    <a:blip r:embed="rId6"/>
                    <a:srcRect l="7483" t="8698"/>
                    <a:stretch>
                      <a:fillRect/>
                    </a:stretch>
                  </pic:blipFill>
                  <pic:spPr>
                    <a:xfrm>
                      <a:off x="0" y="0"/>
                      <a:ext cx="3323590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仿宋_GB2312" w:hAnsi="仿宋" w:eastAsia="仿宋_GB2312" w:cs="Times New Roman"/>
          <w:sz w:val="28"/>
        </w:rPr>
      </w:pPr>
      <w:r>
        <w:rPr>
          <w:rFonts w:hint="default" w:ascii="仿宋_GB2312" w:hAnsi="仿宋" w:eastAsia="仿宋_GB2312" w:cs="Times New Roman"/>
          <w:sz w:val="28"/>
        </w:rPr>
        <w:t>在河南省周口市淮阳县泷耀学校，队员蔡岩岩</w:t>
      </w:r>
      <w:r>
        <w:rPr>
          <w:rFonts w:hint="eastAsia" w:ascii="仿宋_GB2312" w:hAnsi="仿宋" w:eastAsia="仿宋_GB2312" w:cs="Times New Roman"/>
          <w:sz w:val="28"/>
          <w:lang w:eastAsia="zh-CN"/>
        </w:rPr>
        <w:t>调查</w:t>
      </w:r>
      <w:r>
        <w:rPr>
          <w:rFonts w:hint="default" w:ascii="仿宋_GB2312" w:hAnsi="仿宋" w:eastAsia="仿宋_GB2312" w:cs="Times New Roman"/>
          <w:sz w:val="28"/>
        </w:rPr>
        <w:t>学校里的孩子们对于疫情的了解，对生活造成的影响，并</w:t>
      </w:r>
      <w:r>
        <w:rPr>
          <w:rFonts w:hint="eastAsia" w:ascii="仿宋_GB2312" w:hAnsi="仿宋" w:eastAsia="仿宋_GB2312" w:cs="Times New Roman"/>
          <w:sz w:val="28"/>
          <w:lang w:eastAsia="zh-CN"/>
        </w:rPr>
        <w:t>进行</w:t>
      </w:r>
      <w:r>
        <w:rPr>
          <w:rFonts w:hint="default" w:ascii="仿宋_GB2312" w:hAnsi="仿宋" w:eastAsia="仿宋_GB2312" w:cs="Times New Roman"/>
          <w:sz w:val="28"/>
        </w:rPr>
        <w:t>心理疏导。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仿宋_GB2312" w:hAnsi="仿宋" w:eastAsia="仿宋_GB2312" w:cs="Times New Roman"/>
          <w:sz w:val="28"/>
          <w:lang w:eastAsia="zh-CN"/>
        </w:rPr>
      </w:pPr>
      <w:r>
        <w:rPr>
          <w:rFonts w:hint="eastAsia" w:ascii="仿宋_GB2312" w:hAnsi="仿宋" w:eastAsia="仿宋_GB2312" w:cs="Times New Roman"/>
          <w:sz w:val="28"/>
          <w:lang w:eastAsia="zh-CN"/>
        </w:rPr>
        <w:drawing>
          <wp:inline distT="0" distB="0" distL="114300" distR="114300">
            <wp:extent cx="3629660" cy="2105660"/>
            <wp:effectExtent l="0" t="0" r="12700" b="12700"/>
            <wp:docPr id="5" name="图片 5" descr="727法学院疫后心理辅导队-2661bfba36afd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27法学院疫后心理辅导队-2661bfba36afd329"/>
                    <pic:cNvPicPr>
                      <a:picLocks noChangeAspect="1"/>
                    </pic:cNvPicPr>
                  </pic:nvPicPr>
                  <pic:blipFill>
                    <a:blip r:embed="rId7"/>
                    <a:srcRect t="18711" r="18085" b="17939"/>
                    <a:stretch>
                      <a:fillRect/>
                    </a:stretch>
                  </pic:blipFill>
                  <pic:spPr>
                    <a:xfrm>
                      <a:off x="0" y="0"/>
                      <a:ext cx="3629660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仿宋_GB2312" w:hAnsi="仿宋" w:eastAsia="仿宋_GB2312" w:cs="Times New Roman"/>
          <w:sz w:val="28"/>
        </w:rPr>
      </w:pPr>
      <w:r>
        <w:rPr>
          <w:rFonts w:hint="default" w:ascii="仿宋_GB2312" w:hAnsi="仿宋" w:eastAsia="仿宋_GB2312" w:cs="Times New Roman"/>
          <w:sz w:val="28"/>
        </w:rPr>
        <w:t>在巩义市夹津口镇夹津口村的一个小区里，杜蕾帆同学给两位老人做心理疏导</w:t>
      </w:r>
      <w:r>
        <w:rPr>
          <w:rFonts w:hint="eastAsia" w:ascii="仿宋_GB2312" w:hAnsi="仿宋" w:eastAsia="仿宋_GB2312" w:cs="Times New Roman"/>
          <w:sz w:val="28"/>
          <w:lang w:eastAsia="zh-CN"/>
        </w:rPr>
        <w:t>，并进行疫情相关</w:t>
      </w:r>
      <w:r>
        <w:rPr>
          <w:rFonts w:hint="default" w:ascii="仿宋_GB2312" w:hAnsi="仿宋" w:eastAsia="仿宋_GB2312" w:cs="Times New Roman"/>
          <w:sz w:val="28"/>
        </w:rPr>
        <w:t>调查，通过日常聊天了解到老人与疫情前生活相比，并没有太大改变，</w:t>
      </w:r>
      <w:r>
        <w:rPr>
          <w:rFonts w:hint="eastAsia" w:ascii="仿宋_GB2312" w:hAnsi="仿宋" w:eastAsia="仿宋_GB2312" w:cs="Times New Roman"/>
          <w:sz w:val="28"/>
          <w:lang w:eastAsia="zh-CN"/>
        </w:rPr>
        <w:t>心态</w:t>
      </w:r>
      <w:r>
        <w:rPr>
          <w:rFonts w:hint="default" w:ascii="仿宋_GB2312" w:hAnsi="仿宋" w:eastAsia="仿宋_GB2312" w:cs="Times New Roman"/>
          <w:sz w:val="28"/>
        </w:rPr>
        <w:t>都是比较积极向上的。</w:t>
      </w:r>
      <w:r>
        <w:rPr>
          <w:rFonts w:hint="eastAsia" w:ascii="仿宋_GB2312" w:hAnsi="仿宋" w:eastAsia="仿宋_GB2312" w:cs="Times New Roman"/>
          <w:sz w:val="28"/>
          <w:lang w:eastAsia="zh-CN"/>
        </w:rPr>
        <w:t>队员还</w:t>
      </w:r>
      <w:r>
        <w:rPr>
          <w:rFonts w:hint="default" w:ascii="仿宋_GB2312" w:hAnsi="仿宋" w:eastAsia="仿宋_GB2312" w:cs="Times New Roman"/>
          <w:sz w:val="28"/>
        </w:rPr>
        <w:t>向老人宣传在疫情间应该做的防护工作，虽然现在疫情有所缓解，但平常去集市</w:t>
      </w:r>
      <w:r>
        <w:rPr>
          <w:rFonts w:hint="eastAsia" w:ascii="仿宋_GB2312" w:hAnsi="仿宋" w:eastAsia="仿宋_GB2312" w:cs="Times New Roman"/>
          <w:sz w:val="28"/>
          <w:lang w:eastAsia="zh-CN"/>
        </w:rPr>
        <w:t>、</w:t>
      </w:r>
      <w:r>
        <w:rPr>
          <w:rFonts w:hint="default" w:ascii="仿宋_GB2312" w:hAnsi="仿宋" w:eastAsia="仿宋_GB2312" w:cs="Times New Roman"/>
          <w:sz w:val="28"/>
        </w:rPr>
        <w:t>出远门都要正确佩戴口罩</w:t>
      </w:r>
      <w:r>
        <w:rPr>
          <w:rFonts w:hint="eastAsia" w:ascii="仿宋_GB2312" w:hAnsi="仿宋" w:eastAsia="仿宋_GB2312" w:cs="Times New Roman"/>
          <w:sz w:val="28"/>
          <w:lang w:eastAsia="zh-CN"/>
        </w:rPr>
        <w:t>，</w:t>
      </w:r>
      <w:r>
        <w:rPr>
          <w:rFonts w:hint="default" w:ascii="仿宋_GB2312" w:hAnsi="仿宋" w:eastAsia="仿宋_GB2312" w:cs="Times New Roman"/>
          <w:sz w:val="28"/>
        </w:rPr>
        <w:t>做好个人防护。希望老人保持心态平和，积极乐观看待疫情，看待生活。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仿宋_GB2312" w:hAnsi="仿宋" w:eastAsia="仿宋_GB2312" w:cs="Times New Roman"/>
          <w:sz w:val="28"/>
        </w:rPr>
      </w:pPr>
      <w:r>
        <w:rPr>
          <w:rFonts w:hint="default" w:ascii="仿宋_GB2312" w:hAnsi="仿宋" w:eastAsia="仿宋_GB2312" w:cs="Times New Roman"/>
          <w:sz w:val="28"/>
        </w:rPr>
        <w:t>而宣传组与总结组的同学在</w:t>
      </w:r>
      <w:r>
        <w:rPr>
          <w:rFonts w:hint="eastAsia" w:ascii="仿宋_GB2312" w:hAnsi="仿宋" w:eastAsia="仿宋_GB2312" w:cs="Times New Roman"/>
          <w:sz w:val="28"/>
          <w:lang w:eastAsia="zh-CN"/>
        </w:rPr>
        <w:t>主要进行</w:t>
      </w:r>
      <w:r>
        <w:rPr>
          <w:rFonts w:hint="default" w:ascii="仿宋_GB2312" w:hAnsi="仿宋" w:eastAsia="仿宋_GB2312" w:cs="Times New Roman"/>
          <w:sz w:val="28"/>
        </w:rPr>
        <w:t>对外沟通交流宣传的作用，他们每</w:t>
      </w:r>
      <w:r>
        <w:rPr>
          <w:rFonts w:hint="eastAsia" w:ascii="仿宋_GB2312" w:hAnsi="仿宋" w:eastAsia="仿宋_GB2312" w:cs="Times New Roman"/>
          <w:sz w:val="28"/>
          <w:lang w:eastAsia="zh-CN"/>
        </w:rPr>
        <w:t>天</w:t>
      </w:r>
      <w:r>
        <w:rPr>
          <w:rFonts w:hint="default" w:ascii="仿宋_GB2312" w:hAnsi="仿宋" w:eastAsia="仿宋_GB2312" w:cs="Times New Roman"/>
          <w:sz w:val="28"/>
        </w:rPr>
        <w:t>晚上总结事务，把做出的成果对外发布，让更多的人了解“三下乡”活动的展开与发展。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仿宋_GB2312" w:hAnsi="仿宋" w:eastAsia="仿宋_GB2312" w:cs="Times New Roman"/>
          <w:sz w:val="28"/>
        </w:rPr>
      </w:pPr>
      <w:r>
        <w:rPr>
          <w:rFonts w:hint="default" w:ascii="仿宋_GB2312" w:hAnsi="仿宋" w:eastAsia="仿宋_GB2312" w:cs="Times New Roman"/>
          <w:sz w:val="28"/>
        </w:rPr>
        <w:t>本次“三下乡”暑期社会实践活动在</w:t>
      </w:r>
      <w:r>
        <w:rPr>
          <w:rFonts w:hint="eastAsia" w:ascii="仿宋_GB2312" w:hAnsi="仿宋" w:eastAsia="仿宋_GB2312" w:cs="Times New Roman"/>
          <w:sz w:val="28"/>
          <w:lang w:eastAsia="zh-CN"/>
        </w:rPr>
        <w:t>队</w:t>
      </w:r>
      <w:r>
        <w:rPr>
          <w:rFonts w:hint="default" w:ascii="仿宋_GB2312" w:hAnsi="仿宋" w:eastAsia="仿宋_GB2312" w:cs="Times New Roman"/>
          <w:sz w:val="28"/>
        </w:rPr>
        <w:t>员们一天天的忙碌中悄然结束。在活动最后一天进行总结宣传活动，尽管经过一周辛苦工作，</w:t>
      </w:r>
      <w:r>
        <w:rPr>
          <w:rFonts w:hint="eastAsia" w:ascii="仿宋_GB2312" w:hAnsi="仿宋" w:eastAsia="仿宋_GB2312" w:cs="Times New Roman"/>
          <w:sz w:val="28"/>
          <w:lang w:eastAsia="zh-CN"/>
        </w:rPr>
        <w:t>队员们</w:t>
      </w:r>
      <w:r>
        <w:rPr>
          <w:rFonts w:hint="default" w:ascii="仿宋_GB2312" w:hAnsi="仿宋" w:eastAsia="仿宋_GB2312" w:cs="Times New Roman"/>
          <w:sz w:val="28"/>
        </w:rPr>
        <w:t>仍旧积极性不减，热情高涨，认真参与实践，进行心理辅导。在qq、微信等社交平台上进行日常推送，争相转发宣传。新冠疫情对人们的心理影响很大，我们在一点点的不断探索</w:t>
      </w:r>
      <w:r>
        <w:rPr>
          <w:rFonts w:hint="eastAsia" w:ascii="仿宋_GB2312" w:hAnsi="仿宋" w:eastAsia="仿宋_GB2312" w:cs="Times New Roman"/>
          <w:sz w:val="28"/>
          <w:lang w:eastAsia="zh-CN"/>
        </w:rPr>
        <w:t>，</w:t>
      </w:r>
      <w:r>
        <w:rPr>
          <w:rFonts w:hint="default" w:ascii="仿宋_GB2312" w:hAnsi="仿宋" w:eastAsia="仿宋_GB2312" w:cs="Times New Roman"/>
          <w:sz w:val="28"/>
        </w:rPr>
        <w:t>希望减少疫情对人们的伤害，每个人都能在疫情过后保持微笑。我们还在实践，我们还在进步。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仿宋_GB2312" w:hAnsi="仿宋" w:eastAsia="仿宋_GB2312" w:cs="Times New Roman"/>
          <w:sz w:val="28"/>
        </w:rPr>
      </w:pPr>
      <w:r>
        <w:rPr>
          <w:rFonts w:hint="default" w:ascii="仿宋_GB2312" w:hAnsi="仿宋" w:eastAsia="仿宋_GB2312" w:cs="Times New Roman"/>
          <w:sz w:val="28"/>
        </w:rPr>
        <w:t>今天做出的行动，只是队伍在疫后心理辅导帮助方面做出的一小份努力，在接下来的日子里，我们也</w:t>
      </w:r>
      <w:r>
        <w:rPr>
          <w:rFonts w:hint="eastAsia" w:ascii="仿宋_GB2312" w:hAnsi="仿宋" w:eastAsia="仿宋_GB2312" w:cs="Times New Roman"/>
          <w:sz w:val="28"/>
          <w:lang w:eastAsia="zh-CN"/>
        </w:rPr>
        <w:t>会</w:t>
      </w:r>
      <w:r>
        <w:rPr>
          <w:rFonts w:hint="default" w:ascii="仿宋_GB2312" w:hAnsi="仿宋" w:eastAsia="仿宋_GB2312" w:cs="Times New Roman"/>
          <w:sz w:val="28"/>
        </w:rPr>
        <w:t>不忘初心不忘抗疫，尽己所能，代表法学院，代表华水，为社会贡献更多力量，让小爱汇聚成大爱，奔向大江海洋。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仿宋_GB2312" w:hAnsi="仿宋" w:eastAsia="仿宋_GB2312" w:cs="Times New Roman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_GB2312" w:hAnsi="仿宋" w:eastAsia="仿宋_GB2312" w:cs="Times New Roman"/>
          <w:sz w:val="28"/>
        </w:rPr>
      </w:pPr>
    </w:p>
    <w:p>
      <w:pPr>
        <w:jc w:val="center"/>
        <w:rPr>
          <w:rFonts w:hint="eastAsia" w:ascii="仿宋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方正小标宋简体" w:eastAsia="方正小标宋简体" w:cs="方正小标宋简体"/>
          <w:sz w:val="44"/>
          <w:szCs w:val="44"/>
        </w:rPr>
        <w:t>宣扬国家好政策，传播主流价值观</w:t>
      </w:r>
    </w:p>
    <w:p>
      <w:pPr>
        <w:jc w:val="right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——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 xml:space="preserve">公共管理学院新时代文明引领暑期社会实践队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仿宋_GB2312" w:hAnsi="仿宋" w:eastAsia="仿宋_GB2312" w:cs="Times New Roman"/>
          <w:sz w:val="28"/>
        </w:rPr>
      </w:pPr>
      <w:r>
        <w:rPr>
          <w:rFonts w:hint="default" w:ascii="仿宋_GB2312" w:hAnsi="仿宋" w:eastAsia="仿宋_GB2312" w:cs="Times New Roman"/>
          <w:sz w:val="28"/>
        </w:rPr>
        <w:t>为响应国家号召，弘扬新文明新风尚，宣讲国家政策，传播主流价值观，公共管理学院新时代文明引领暑期社会实践队于7月17日到河南省村庄进行实地宣讲活动。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仿宋_GB2312" w:hAnsi="仿宋" w:eastAsia="仿宋_GB2312" w:cs="Times New Roman"/>
          <w:sz w:val="28"/>
        </w:rPr>
      </w:pPr>
      <w:r>
        <w:rPr>
          <w:rFonts w:hint="default" w:ascii="仿宋_GB2312" w:hAnsi="仿宋" w:eastAsia="仿宋_GB2312" w:cs="Times New Roman"/>
          <w:sz w:val="28"/>
        </w:rPr>
        <w:t>伴随着淅淅沥沥的小雨，队员进入村子附近一家工厂进行实地宣讲，在与工厂负责人协商后，</w:t>
      </w:r>
      <w:r>
        <w:rPr>
          <w:rFonts w:hint="eastAsia" w:ascii="仿宋_GB2312" w:hAnsi="仿宋" w:eastAsia="仿宋_GB2312" w:cs="Times New Roman"/>
          <w:sz w:val="28"/>
          <w:lang w:eastAsia="zh-CN"/>
        </w:rPr>
        <w:t>队员</w:t>
      </w:r>
      <w:r>
        <w:rPr>
          <w:rFonts w:hint="default" w:ascii="仿宋_GB2312" w:hAnsi="仿宋" w:eastAsia="仿宋_GB2312" w:cs="Times New Roman"/>
          <w:sz w:val="28"/>
        </w:rPr>
        <w:t>进入工厂张贴实践队海报，并向员工发放宣传页，在征得员工同意后，利用休息时间进行宣讲会。在宣讲过程中，主要介绍十九大以来国家扶贫、养老等</w:t>
      </w:r>
      <w:r>
        <w:rPr>
          <w:rFonts w:hint="eastAsia" w:ascii="仿宋_GB2312" w:hAnsi="仿宋" w:eastAsia="仿宋_GB2312" w:cs="Times New Roman"/>
          <w:sz w:val="28"/>
          <w:lang w:eastAsia="zh-CN"/>
        </w:rPr>
        <w:t>关于</w:t>
      </w:r>
      <w:r>
        <w:rPr>
          <w:rFonts w:hint="default" w:ascii="仿宋_GB2312" w:hAnsi="仿宋" w:eastAsia="仿宋_GB2312" w:cs="Times New Roman"/>
          <w:sz w:val="28"/>
        </w:rPr>
        <w:t>人民群众生活的政策变化与最新走向，并</w:t>
      </w:r>
      <w:r>
        <w:rPr>
          <w:rFonts w:hint="eastAsia" w:ascii="仿宋_GB2312" w:hAnsi="仿宋" w:eastAsia="仿宋_GB2312" w:cs="Times New Roman"/>
          <w:sz w:val="28"/>
          <w:lang w:eastAsia="zh-CN"/>
        </w:rPr>
        <w:t>回答</w:t>
      </w:r>
      <w:r>
        <w:rPr>
          <w:rFonts w:hint="default" w:ascii="仿宋_GB2312" w:hAnsi="仿宋" w:eastAsia="仿宋_GB2312" w:cs="Times New Roman"/>
          <w:sz w:val="28"/>
        </w:rPr>
        <w:t>员工们提出的问题。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仿宋_GB2312" w:hAnsi="仿宋" w:eastAsia="仿宋_GB2312" w:cs="Times New Roman"/>
          <w:sz w:val="28"/>
        </w:rPr>
      </w:pPr>
      <w:r>
        <w:rPr>
          <w:rFonts w:hint="default" w:ascii="仿宋_GB2312" w:hAnsi="仿宋" w:eastAsia="仿宋_GB2312" w:cs="Times New Roman"/>
          <w:sz w:val="28"/>
        </w:rPr>
        <w:t>同时，</w:t>
      </w:r>
      <w:r>
        <w:rPr>
          <w:rFonts w:hint="eastAsia" w:ascii="仿宋_GB2312" w:hAnsi="仿宋" w:eastAsia="仿宋_GB2312" w:cs="Times New Roman"/>
          <w:sz w:val="28"/>
          <w:lang w:eastAsia="zh-CN"/>
        </w:rPr>
        <w:t>另一位</w:t>
      </w:r>
      <w:r>
        <w:rPr>
          <w:rFonts w:hint="default" w:ascii="仿宋_GB2312" w:hAnsi="仿宋" w:eastAsia="仿宋_GB2312" w:cs="Times New Roman"/>
          <w:sz w:val="28"/>
        </w:rPr>
        <w:t>队员也向村民宣讲社会主义核心价值观，并结合当今时政热点诠释其内涵。在听完队员讲解后，村民徐阿姨对本次新冠疫情中国家的治理能力和政策优势十分自豪。阿姨说：“这次的疫情比2003年的非典猛烈，但是咱们国家的应急反应速度十分迅速，疫情在很短的时间内被控制住。虽然对我们的生活造成了一定影响，但是我相信我们的国家。只要我们团结一致，最终可以取得胜利。”随后</w:t>
      </w:r>
      <w:r>
        <w:rPr>
          <w:rFonts w:hint="eastAsia" w:ascii="仿宋_GB2312" w:hAnsi="仿宋" w:eastAsia="仿宋_GB2312" w:cs="Times New Roman"/>
          <w:sz w:val="28"/>
          <w:lang w:eastAsia="zh-CN"/>
        </w:rPr>
        <w:t>徐</w:t>
      </w:r>
      <w:r>
        <w:rPr>
          <w:rFonts w:hint="default" w:ascii="仿宋_GB2312" w:hAnsi="仿宋" w:eastAsia="仿宋_GB2312" w:cs="Times New Roman"/>
          <w:sz w:val="28"/>
        </w:rPr>
        <w:t>阿姨还说：“这次疫情控制的这么快，一方面是全体医护人员的不懈努力，更是党发挥带头领导作用。我们老百姓虽然不能奔赴前线，但我们应该听从指挥，不捣乱，保持理性冷静的态度，对党和国家保持高度自信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仿宋_GB2312" w:hAnsi="仿宋" w:eastAsia="仿宋_GB2312" w:cs="Times New Roman"/>
          <w:sz w:val="28"/>
          <w:lang w:eastAsia="zh-CN"/>
        </w:rPr>
      </w:pPr>
      <w:r>
        <w:rPr>
          <w:rFonts w:hint="eastAsia" w:ascii="仿宋_GB2312" w:hAnsi="仿宋" w:eastAsia="仿宋_GB2312" w:cs="Times New Roman"/>
          <w:sz w:val="28"/>
          <w:lang w:eastAsia="zh-CN"/>
        </w:rPr>
        <w:drawing>
          <wp:inline distT="0" distB="0" distL="114300" distR="114300">
            <wp:extent cx="3611245" cy="2513965"/>
            <wp:effectExtent l="0" t="0" r="635" b="635"/>
            <wp:docPr id="6" name="图片 6" descr="发放宣传页，讲解社会价值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发放宣传页，讲解社会价值观"/>
                    <pic:cNvPicPr>
                      <a:picLocks noChangeAspect="1"/>
                    </pic:cNvPicPr>
                  </pic:nvPicPr>
                  <pic:blipFill>
                    <a:blip r:embed="rId8"/>
                    <a:srcRect r="7595" b="14234"/>
                    <a:stretch>
                      <a:fillRect/>
                    </a:stretch>
                  </pic:blipFill>
                  <pic:spPr>
                    <a:xfrm>
                      <a:off x="0" y="0"/>
                      <a:ext cx="3611245" cy="251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仿宋_GB2312" w:hAnsi="仿宋" w:eastAsia="仿宋_GB2312" w:cs="Times New Roman"/>
          <w:sz w:val="28"/>
        </w:rPr>
      </w:pPr>
      <w:r>
        <w:rPr>
          <w:rFonts w:hint="default" w:ascii="仿宋_GB2312" w:hAnsi="仿宋" w:eastAsia="仿宋_GB2312" w:cs="Times New Roman"/>
          <w:sz w:val="28"/>
        </w:rPr>
        <w:t>通过今天的实地宣讲，我们可以更加清晰的认识到人民群众对党和国家政策的关心。在面对困难时，人民群众始终坚信党和国家可以带领我们走向胜利，人民心中都有一颗爱国的心。宣讲的目的在于让人民树立正确的价值观，对国家政策有更加清晰的认识，从而实现国家的长远发展和人民生活的安居乐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_GB2312" w:hAnsi="仿宋" w:eastAsia="仿宋_GB2312" w:cs="Times New Roman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_GB2312" w:hAnsi="仿宋" w:eastAsia="仿宋_GB2312" w:cs="Times New Roman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方正小标宋简体" w:eastAsia="方正小标宋简体" w:cs="方正小标宋简体"/>
          <w:sz w:val="44"/>
          <w:szCs w:val="44"/>
        </w:rPr>
      </w:pPr>
      <w:r>
        <w:rPr>
          <w:rFonts w:hint="eastAsia" w:ascii="仿宋" w:hAnsi="方正小标宋简体" w:eastAsia="方正小标宋简体" w:cs="方正小标宋简体"/>
          <w:sz w:val="44"/>
          <w:szCs w:val="44"/>
        </w:rPr>
        <w:t>提倡垃圾分类，从你我做起</w:t>
      </w:r>
    </w:p>
    <w:p>
      <w:pPr>
        <w:jc w:val="right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——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材料学院助学公益行暑期社会实践队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仿宋_GB2312" w:hAnsi="仿宋" w:eastAsia="仿宋_GB2312" w:cs="Times New Roman"/>
          <w:sz w:val="28"/>
        </w:rPr>
      </w:pPr>
      <w:r>
        <w:rPr>
          <w:rFonts w:hint="default" w:ascii="仿宋_GB2312" w:hAnsi="仿宋" w:eastAsia="仿宋_GB2312" w:cs="Times New Roman"/>
          <w:sz w:val="28"/>
        </w:rPr>
        <w:t>7月19日，是“助学公益行”实践队进行暑假社会实践第五天，为了给市民们营造良好生活环境，让垃圾分类理念深入人心，实践队员进行垃圾分类知识传播和宣讲。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仿宋_GB2312" w:hAnsi="仿宋" w:eastAsia="仿宋_GB2312" w:cs="Times New Roman"/>
          <w:sz w:val="28"/>
        </w:rPr>
      </w:pPr>
      <w:r>
        <w:rPr>
          <w:rFonts w:hint="default" w:ascii="仿宋_GB2312" w:hAnsi="仿宋" w:eastAsia="仿宋_GB2312" w:cs="Times New Roman"/>
          <w:sz w:val="28"/>
        </w:rPr>
        <w:t>实践队员在传播垃圾分类知识过程中，首先就光山县，魏县，郑州等地区垃圾分类现状进行分析，</w:t>
      </w:r>
      <w:r>
        <w:rPr>
          <w:rFonts w:hint="eastAsia" w:ascii="仿宋_GB2312" w:hAnsi="仿宋" w:eastAsia="仿宋_GB2312" w:cs="Times New Roman"/>
          <w:sz w:val="28"/>
          <w:lang w:eastAsia="zh-CN"/>
        </w:rPr>
        <w:t>让同学们理解</w:t>
      </w:r>
      <w:r>
        <w:rPr>
          <w:rFonts w:hint="default" w:ascii="仿宋_GB2312" w:hAnsi="仿宋" w:eastAsia="仿宋_GB2312" w:cs="Times New Roman"/>
          <w:sz w:val="28"/>
        </w:rPr>
        <w:t>垃圾分类所处严峻形势，保护环境迫在眉睫。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仿宋_GB2312" w:hAnsi="仿宋" w:eastAsia="仿宋_GB2312" w:cs="Times New Roman"/>
          <w:sz w:val="28"/>
        </w:rPr>
      </w:pPr>
      <w:r>
        <w:rPr>
          <w:rFonts w:hint="default" w:ascii="仿宋_GB2312" w:hAnsi="仿宋" w:eastAsia="仿宋_GB2312" w:cs="Times New Roman"/>
          <w:sz w:val="28"/>
        </w:rPr>
        <w:t>一位实践队员将</w:t>
      </w:r>
      <w:r>
        <w:rPr>
          <w:rFonts w:hint="eastAsia" w:ascii="仿宋_GB2312" w:hAnsi="仿宋" w:eastAsia="仿宋_GB2312" w:cs="Times New Roman"/>
          <w:sz w:val="28"/>
          <w:lang w:eastAsia="zh-CN"/>
        </w:rPr>
        <w:t>良好</w:t>
      </w:r>
      <w:r>
        <w:rPr>
          <w:rFonts w:hint="default" w:ascii="仿宋_GB2312" w:hAnsi="仿宋" w:eastAsia="仿宋_GB2312" w:cs="Times New Roman"/>
          <w:sz w:val="28"/>
        </w:rPr>
        <w:t>环境照片与污染</w:t>
      </w:r>
      <w:r>
        <w:rPr>
          <w:rFonts w:hint="eastAsia" w:ascii="仿宋_GB2312" w:hAnsi="仿宋" w:eastAsia="仿宋_GB2312" w:cs="Times New Roman"/>
          <w:sz w:val="28"/>
          <w:lang w:eastAsia="zh-CN"/>
        </w:rPr>
        <w:t>后的景象</w:t>
      </w:r>
      <w:r>
        <w:rPr>
          <w:rFonts w:hint="default" w:ascii="仿宋_GB2312" w:hAnsi="仿宋" w:eastAsia="仿宋_GB2312" w:cs="Times New Roman"/>
          <w:sz w:val="28"/>
        </w:rPr>
        <w:t>进行对比，</w:t>
      </w:r>
      <w:r>
        <w:rPr>
          <w:rFonts w:hint="eastAsia" w:ascii="仿宋_GB2312" w:hAnsi="仿宋" w:eastAsia="仿宋_GB2312" w:cs="Times New Roman"/>
          <w:sz w:val="28"/>
          <w:lang w:eastAsia="zh-CN"/>
        </w:rPr>
        <w:t>向学生们展示乱扔</w:t>
      </w:r>
      <w:r>
        <w:rPr>
          <w:rFonts w:hint="default" w:ascii="仿宋_GB2312" w:hAnsi="仿宋" w:eastAsia="仿宋_GB2312" w:cs="Times New Roman"/>
          <w:sz w:val="28"/>
        </w:rPr>
        <w:t>垃圾对环境的危害，比如过多垃圾会挤占宝贵的土地资源与生活环境</w:t>
      </w:r>
      <w:r>
        <w:rPr>
          <w:rFonts w:hint="eastAsia" w:ascii="仿宋_GB2312" w:hAnsi="仿宋" w:eastAsia="仿宋_GB2312" w:cs="Times New Roman"/>
          <w:sz w:val="28"/>
          <w:lang w:eastAsia="zh-CN"/>
        </w:rPr>
        <w:t>，</w:t>
      </w:r>
      <w:r>
        <w:rPr>
          <w:rFonts w:hint="default" w:ascii="仿宋_GB2312" w:hAnsi="仿宋" w:eastAsia="仿宋_GB2312" w:cs="Times New Roman"/>
          <w:sz w:val="28"/>
        </w:rPr>
        <w:t>一些有害垃圾会污染土壤，空气和水源等等。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仿宋_GB2312" w:hAnsi="仿宋" w:eastAsia="仿宋_GB2312" w:cs="Times New Roman"/>
          <w:sz w:val="28"/>
        </w:rPr>
      </w:pPr>
      <w:r>
        <w:rPr>
          <w:rFonts w:hint="default" w:ascii="仿宋_GB2312" w:hAnsi="仿宋" w:eastAsia="仿宋_GB2312" w:cs="Times New Roman"/>
          <w:sz w:val="28"/>
        </w:rPr>
        <w:t>队员</w:t>
      </w:r>
      <w:r>
        <w:rPr>
          <w:rFonts w:hint="eastAsia" w:ascii="仿宋_GB2312" w:hAnsi="仿宋" w:eastAsia="仿宋_GB2312" w:cs="Times New Roman"/>
          <w:sz w:val="28"/>
          <w:lang w:eastAsia="zh-CN"/>
        </w:rPr>
        <w:t>们还</w:t>
      </w:r>
      <w:r>
        <w:rPr>
          <w:rFonts w:hint="default" w:ascii="仿宋_GB2312" w:hAnsi="仿宋" w:eastAsia="仿宋_GB2312" w:cs="Times New Roman"/>
          <w:sz w:val="28"/>
        </w:rPr>
        <w:t>向学生讲解</w:t>
      </w:r>
      <w:r>
        <w:rPr>
          <w:rFonts w:hint="eastAsia" w:ascii="仿宋_GB2312" w:hAnsi="仿宋" w:eastAsia="仿宋_GB2312" w:cs="Times New Roman"/>
          <w:sz w:val="28"/>
          <w:lang w:eastAsia="zh-CN"/>
        </w:rPr>
        <w:t>垃圾分类相关知识，</w:t>
      </w:r>
      <w:r>
        <w:rPr>
          <w:rFonts w:hint="default" w:ascii="仿宋_GB2312" w:hAnsi="仿宋" w:eastAsia="仿宋_GB2312" w:cs="Times New Roman"/>
          <w:sz w:val="28"/>
        </w:rPr>
        <w:t>日常垃圾可以分为可回收垃圾，厨余垃圾，有害垃圾和其他垃圾四种</w:t>
      </w:r>
      <w:r>
        <w:rPr>
          <w:rFonts w:hint="eastAsia" w:ascii="仿宋_GB2312" w:hAnsi="仿宋" w:eastAsia="仿宋_GB2312" w:cs="Times New Roman"/>
          <w:sz w:val="28"/>
          <w:lang w:eastAsia="zh-CN"/>
        </w:rPr>
        <w:t>。之后</w:t>
      </w:r>
      <w:r>
        <w:rPr>
          <w:rFonts w:hint="default" w:ascii="仿宋_GB2312" w:hAnsi="仿宋" w:eastAsia="仿宋_GB2312" w:cs="Times New Roman"/>
          <w:sz w:val="28"/>
        </w:rPr>
        <w:t>又详细</w:t>
      </w:r>
      <w:r>
        <w:rPr>
          <w:rFonts w:hint="eastAsia" w:ascii="仿宋_GB2312" w:hAnsi="仿宋" w:eastAsia="仿宋_GB2312" w:cs="Times New Roman"/>
          <w:sz w:val="28"/>
          <w:lang w:eastAsia="zh-CN"/>
        </w:rPr>
        <w:t>讲述</w:t>
      </w:r>
      <w:r>
        <w:rPr>
          <w:rFonts w:hint="default" w:ascii="仿宋_GB2312" w:hAnsi="仿宋" w:eastAsia="仿宋_GB2312" w:cs="Times New Roman"/>
          <w:sz w:val="28"/>
        </w:rPr>
        <w:t>每类垃圾可以包括日常生活中哪些物品，比如可回收垃圾，包括废纸，塑料，玻璃金属等等。在讲解过程中，学生表示不清楚</w:t>
      </w:r>
      <w:r>
        <w:rPr>
          <w:rFonts w:hint="eastAsia" w:ascii="仿宋_GB2312" w:hAnsi="仿宋" w:eastAsia="仿宋_GB2312" w:cs="Times New Roman"/>
          <w:sz w:val="28"/>
          <w:lang w:eastAsia="zh-CN"/>
        </w:rPr>
        <w:t>垃圾分类的垃圾桶标识</w:t>
      </w:r>
      <w:r>
        <w:rPr>
          <w:rFonts w:hint="default" w:ascii="仿宋_GB2312" w:hAnsi="仿宋" w:eastAsia="仿宋_GB2312" w:cs="Times New Roman"/>
          <w:sz w:val="28"/>
        </w:rPr>
        <w:t>，实践队员热情回答学生们的问题，在网上找出图片为他们讲解，同时</w:t>
      </w:r>
      <w:r>
        <w:rPr>
          <w:rFonts w:hint="eastAsia" w:ascii="仿宋_GB2312" w:hAnsi="仿宋" w:eastAsia="仿宋_GB2312" w:cs="Times New Roman"/>
          <w:sz w:val="28"/>
          <w:lang w:eastAsia="zh-CN"/>
        </w:rPr>
        <w:t>也</w:t>
      </w:r>
      <w:r>
        <w:rPr>
          <w:rFonts w:hint="default" w:ascii="仿宋_GB2312" w:hAnsi="仿宋" w:eastAsia="仿宋_GB2312" w:cs="Times New Roman"/>
          <w:sz w:val="28"/>
        </w:rPr>
        <w:t>为他们普及垃圾分类相关政策。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_GB2312" w:hAnsi="仿宋" w:eastAsia="仿宋_GB2312" w:cs="Times New Roman"/>
          <w:sz w:val="28"/>
          <w:lang w:eastAsia="zh-CN"/>
        </w:rPr>
      </w:pPr>
      <w:r>
        <w:rPr>
          <w:rFonts w:hint="eastAsia" w:ascii="仿宋_GB2312" w:hAnsi="仿宋" w:eastAsia="仿宋_GB2312" w:cs="Times New Roman"/>
          <w:sz w:val="28"/>
          <w:lang w:eastAsia="zh-CN"/>
        </w:rPr>
        <w:drawing>
          <wp:inline distT="0" distB="0" distL="114300" distR="114300">
            <wp:extent cx="5266690" cy="3950335"/>
            <wp:effectExtent l="0" t="0" r="6350" b="12065"/>
            <wp:docPr id="4" name="图片 4" descr="实践队员给学生讲解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实践队员给学生讲解ppt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仿宋_GB2312" w:hAnsi="仿宋" w:eastAsia="仿宋_GB2312" w:cs="Times New Roman"/>
          <w:sz w:val="28"/>
        </w:rPr>
      </w:pPr>
      <w:r>
        <w:rPr>
          <w:rFonts w:hint="default" w:ascii="仿宋_GB2312" w:hAnsi="仿宋" w:eastAsia="仿宋_GB2312" w:cs="Times New Roman"/>
          <w:sz w:val="28"/>
        </w:rPr>
        <w:t>在活动的尾声，实践队员为学生播放影片，号召学生</w:t>
      </w:r>
      <w:r>
        <w:rPr>
          <w:rFonts w:hint="eastAsia" w:ascii="仿宋_GB2312" w:hAnsi="仿宋" w:eastAsia="仿宋_GB2312" w:cs="Times New Roman"/>
          <w:sz w:val="28"/>
          <w:lang w:eastAsia="zh-CN"/>
        </w:rPr>
        <w:t>们</w:t>
      </w:r>
      <w:r>
        <w:rPr>
          <w:rFonts w:hint="default" w:ascii="仿宋_GB2312" w:hAnsi="仿宋" w:eastAsia="仿宋_GB2312" w:cs="Times New Roman"/>
          <w:sz w:val="28"/>
        </w:rPr>
        <w:t>切实参与保护环境当中，虽然每个人</w:t>
      </w:r>
      <w:r>
        <w:rPr>
          <w:rFonts w:hint="eastAsia" w:ascii="仿宋_GB2312" w:hAnsi="仿宋" w:eastAsia="仿宋_GB2312" w:cs="Times New Roman"/>
          <w:sz w:val="28"/>
          <w:lang w:eastAsia="zh-CN"/>
        </w:rPr>
        <w:t>都会</w:t>
      </w:r>
      <w:r>
        <w:rPr>
          <w:rFonts w:hint="default" w:ascii="仿宋_GB2312" w:hAnsi="仿宋" w:eastAsia="仿宋_GB2312" w:cs="Times New Roman"/>
          <w:sz w:val="28"/>
        </w:rPr>
        <w:t>不可避免的制造垃圾，</w:t>
      </w:r>
      <w:r>
        <w:rPr>
          <w:rFonts w:hint="eastAsia" w:ascii="仿宋_GB2312" w:hAnsi="仿宋" w:eastAsia="仿宋_GB2312" w:cs="Times New Roman"/>
          <w:sz w:val="28"/>
          <w:lang w:eastAsia="zh-CN"/>
        </w:rPr>
        <w:t>部分</w:t>
      </w:r>
      <w:r>
        <w:rPr>
          <w:rFonts w:hint="default" w:ascii="仿宋_GB2312" w:hAnsi="仿宋" w:eastAsia="仿宋_GB2312" w:cs="Times New Roman"/>
          <w:sz w:val="28"/>
        </w:rPr>
        <w:t>地区也没有垃圾分类的条件，但是</w:t>
      </w:r>
      <w:r>
        <w:rPr>
          <w:rFonts w:hint="eastAsia" w:ascii="仿宋_GB2312" w:hAnsi="仿宋" w:eastAsia="仿宋_GB2312" w:cs="Times New Roman"/>
          <w:sz w:val="28"/>
          <w:lang w:eastAsia="zh-CN"/>
        </w:rPr>
        <w:t>队员们还是</w:t>
      </w:r>
      <w:r>
        <w:rPr>
          <w:rFonts w:hint="default" w:ascii="仿宋_GB2312" w:hAnsi="仿宋" w:eastAsia="仿宋_GB2312" w:cs="Times New Roman"/>
          <w:sz w:val="28"/>
        </w:rPr>
        <w:t>倡导尽可能减少垃圾的产生，</w:t>
      </w:r>
      <w:r>
        <w:rPr>
          <w:rFonts w:hint="eastAsia" w:ascii="仿宋_GB2312" w:hAnsi="仿宋" w:eastAsia="仿宋_GB2312" w:cs="Times New Roman"/>
          <w:sz w:val="28"/>
          <w:lang w:eastAsia="zh-CN"/>
        </w:rPr>
        <w:t>并</w:t>
      </w:r>
      <w:r>
        <w:rPr>
          <w:rFonts w:hint="default" w:ascii="仿宋_GB2312" w:hAnsi="仿宋" w:eastAsia="仿宋_GB2312" w:cs="Times New Roman"/>
          <w:sz w:val="28"/>
        </w:rPr>
        <w:t>了解相关知识。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 w:ascii="仿宋_GB2312" w:hAnsi="仿宋" w:eastAsia="仿宋_GB2312" w:cs="Times New Roman"/>
          <w:sz w:val="28"/>
        </w:rPr>
      </w:pPr>
      <w:r>
        <w:rPr>
          <w:rFonts w:hint="default" w:ascii="仿宋_GB2312" w:hAnsi="仿宋" w:eastAsia="仿宋_GB2312" w:cs="Times New Roman"/>
          <w:sz w:val="28"/>
        </w:rPr>
        <w:t>此次</w:t>
      </w:r>
      <w:r>
        <w:rPr>
          <w:rFonts w:hint="eastAsia" w:ascii="仿宋_GB2312" w:hAnsi="仿宋" w:eastAsia="仿宋_GB2312" w:cs="Times New Roman"/>
          <w:sz w:val="28"/>
          <w:lang w:eastAsia="zh-CN"/>
        </w:rPr>
        <w:t>的</w:t>
      </w:r>
      <w:r>
        <w:rPr>
          <w:rFonts w:hint="default" w:ascii="仿宋_GB2312" w:hAnsi="仿宋" w:eastAsia="仿宋_GB2312" w:cs="Times New Roman"/>
          <w:sz w:val="28"/>
        </w:rPr>
        <w:t>垃圾分类宣传活动，让学生们对垃圾分类有系统的了解和认识，增强</w:t>
      </w:r>
      <w:r>
        <w:rPr>
          <w:rFonts w:hint="eastAsia" w:ascii="仿宋_GB2312" w:hAnsi="仿宋" w:eastAsia="仿宋_GB2312" w:cs="Times New Roman"/>
          <w:sz w:val="28"/>
          <w:lang w:eastAsia="zh-CN"/>
        </w:rPr>
        <w:t>他们的</w:t>
      </w:r>
      <w:r>
        <w:rPr>
          <w:rFonts w:hint="default" w:ascii="仿宋_GB2312" w:hAnsi="仿宋" w:eastAsia="仿宋_GB2312" w:cs="Times New Roman"/>
          <w:sz w:val="28"/>
        </w:rPr>
        <w:t>环境</w:t>
      </w:r>
      <w:r>
        <w:rPr>
          <w:rFonts w:hint="eastAsia" w:ascii="仿宋_GB2312" w:hAnsi="仿宋" w:eastAsia="仿宋_GB2312" w:cs="Times New Roman"/>
          <w:sz w:val="28"/>
          <w:lang w:eastAsia="zh-CN"/>
        </w:rPr>
        <w:t>保护</w:t>
      </w:r>
      <w:r>
        <w:rPr>
          <w:rFonts w:hint="default" w:ascii="仿宋_GB2312" w:hAnsi="仿宋" w:eastAsia="仿宋_GB2312" w:cs="Times New Roman"/>
          <w:sz w:val="28"/>
        </w:rPr>
        <w:t>的意识，促使每一个学生积极参与到保护环境的热潮中，营造更加美好的生活环境。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_GB2312" w:hAnsi="仿宋" w:eastAsia="仿宋_GB2312" w:cs="Times New Roman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_GB2312" w:hAnsi="仿宋" w:eastAsia="仿宋_GB2312" w:cs="Times New Roman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_GB2312" w:hAnsi="仿宋" w:eastAsia="仿宋_GB2312" w:cs="Times New Roman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_GB2312" w:hAnsi="仿宋" w:eastAsia="仿宋_GB2312" w:cs="Times New Roman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仿宋_GB2312" w:hAnsi="仿宋" w:eastAsia="仿宋_GB2312" w:cs="Times New Roman"/>
          <w:sz w:val="28"/>
        </w:r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hAnsi="仿宋" w:eastAsia="仿宋_GB2312" w:cs="Times New Roman"/>
          <w:sz w:val="28"/>
        </w:rPr>
      </w:pPr>
    </w:p>
    <w:p/>
    <w:p/>
    <w:p/>
    <w:p>
      <w:pPr>
        <w:spacing w:line="360" w:lineRule="auto"/>
        <w:ind w:firstLine="442" w:firstLineChars="200"/>
        <w:rPr>
          <w:rFonts w:ascii="黑体" w:hAnsi="黑体" w:eastAsia="黑体" w:cs="Times New Roman"/>
          <w:b/>
          <w:bCs/>
          <w:kern w:val="0"/>
          <w:sz w:val="22"/>
        </w:rPr>
      </w:pPr>
    </w:p>
    <w:p>
      <w:pPr>
        <w:spacing w:line="360" w:lineRule="auto"/>
        <w:ind w:firstLine="442" w:firstLineChars="200"/>
        <w:rPr>
          <w:rFonts w:ascii="黑体" w:hAnsi="黑体" w:eastAsia="黑体" w:cs="Times New Roman"/>
          <w:b/>
          <w:bCs/>
          <w:kern w:val="0"/>
          <w:sz w:val="22"/>
        </w:rPr>
      </w:pPr>
    </w:p>
    <w:p>
      <w:pPr>
        <w:spacing w:line="360" w:lineRule="auto"/>
        <w:ind w:firstLine="442" w:firstLineChars="200"/>
        <w:rPr>
          <w:rFonts w:ascii="黑体" w:hAnsi="黑体" w:eastAsia="黑体" w:cs="Times New Roman"/>
          <w:b/>
          <w:bCs/>
          <w:kern w:val="0"/>
          <w:sz w:val="22"/>
        </w:rPr>
      </w:pPr>
    </w:p>
    <w:p>
      <w:pPr>
        <w:spacing w:line="360" w:lineRule="auto"/>
        <w:ind w:firstLine="442" w:firstLineChars="200"/>
        <w:rPr>
          <w:rFonts w:ascii="黑体" w:hAnsi="黑体" w:eastAsia="黑体" w:cs="Times New Roman"/>
          <w:b/>
          <w:bCs/>
          <w:kern w:val="0"/>
          <w:sz w:val="22"/>
        </w:rPr>
      </w:pPr>
    </w:p>
    <w:p>
      <w:pPr>
        <w:spacing w:line="360" w:lineRule="auto"/>
        <w:ind w:firstLine="442" w:firstLineChars="200"/>
        <w:rPr>
          <w:rFonts w:ascii="黑体" w:hAnsi="黑体" w:eastAsia="黑体" w:cs="Times New Roman"/>
          <w:b/>
          <w:bCs/>
          <w:kern w:val="0"/>
          <w:sz w:val="22"/>
        </w:rPr>
      </w:pPr>
    </w:p>
    <w:p>
      <w:pPr>
        <w:spacing w:line="360" w:lineRule="auto"/>
        <w:rPr>
          <w:rFonts w:ascii="黑体" w:hAnsi="黑体" w:eastAsia="黑体" w:cs="Times New Roman"/>
          <w:b/>
          <w:bCs/>
          <w:kern w:val="0"/>
          <w:sz w:val="22"/>
        </w:rPr>
      </w:pPr>
    </w:p>
    <w:p>
      <w:pPr>
        <w:spacing w:line="360" w:lineRule="auto"/>
        <w:ind w:firstLine="442" w:firstLineChars="200"/>
        <w:rPr>
          <w:rFonts w:ascii="黑体" w:hAnsi="黑体" w:eastAsia="黑体" w:cs="Times New Roman"/>
          <w:b/>
          <w:bCs/>
          <w:kern w:val="0"/>
          <w:sz w:val="22"/>
        </w:rPr>
      </w:pPr>
    </w:p>
    <w:p>
      <w:pPr>
        <w:spacing w:line="360" w:lineRule="auto"/>
        <w:ind w:firstLine="442" w:firstLineChars="200"/>
        <w:rPr>
          <w:rFonts w:ascii="黑体" w:hAnsi="黑体" w:eastAsia="黑体" w:cs="Times New Roman"/>
          <w:b/>
          <w:bCs/>
          <w:kern w:val="0"/>
          <w:sz w:val="22"/>
        </w:rPr>
      </w:pPr>
    </w:p>
    <w:p>
      <w:pPr>
        <w:spacing w:line="360" w:lineRule="auto"/>
        <w:ind w:firstLine="442" w:firstLineChars="200"/>
      </w:pPr>
      <w:r>
        <w:rPr>
          <w:rFonts w:ascii="黑体" w:hAnsi="黑体" w:eastAsia="黑体" w:cs="Times New Roman"/>
          <w:b/>
          <w:bCs/>
          <w:kern w:val="0"/>
          <w:sz w:val="22"/>
        </w:rPr>
        <w:t>指    导：</w:t>
      </w:r>
      <w:r>
        <w:rPr>
          <w:rFonts w:ascii="宋体" w:hAnsi="宋体" w:cs="Times New Roman"/>
          <w:szCs w:val="20"/>
        </w:rPr>
        <w:t>祁  萌</w:t>
      </w:r>
    </w:p>
    <w:p>
      <w:pPr>
        <w:spacing w:line="360" w:lineRule="auto"/>
        <w:ind w:firstLine="442" w:firstLineChars="200"/>
        <w:jc w:val="left"/>
      </w:pPr>
      <w:r>
        <w:rPr>
          <w:rFonts w:ascii="黑体" w:hAnsi="黑体" w:eastAsia="黑体"/>
          <w:b/>
          <w:bCs/>
          <w:sz w:val="22"/>
        </w:rPr>
        <w:t>主　　审</w:t>
      </w:r>
      <w:r>
        <w:rPr>
          <w:rFonts w:ascii="黑体" w:hAnsi="黑体" w:eastAsia="黑体"/>
          <w:sz w:val="22"/>
        </w:rPr>
        <w:t>：</w:t>
      </w:r>
      <w:r>
        <w:rPr>
          <w:rFonts w:ascii="宋体" w:hAnsi="宋体" w:cs="Times New Roman"/>
          <w:szCs w:val="20"/>
        </w:rPr>
        <w:t>柴延艳</w:t>
      </w:r>
    </w:p>
    <w:p>
      <w:pPr>
        <w:spacing w:line="360" w:lineRule="auto"/>
        <w:ind w:firstLine="442" w:firstLineChars="200"/>
        <w:jc w:val="left"/>
      </w:pPr>
      <w:r>
        <w:rPr>
          <w:rFonts w:ascii="黑体" w:hAnsi="黑体" w:eastAsia="黑体"/>
          <w:b/>
          <w:bCs/>
          <w:sz w:val="22"/>
        </w:rPr>
        <w:t>主　　编：</w:t>
      </w:r>
      <w:r>
        <w:rPr>
          <w:rFonts w:ascii="宋体" w:hAnsi="宋体" w:cs="Times New Roman"/>
          <w:szCs w:val="20"/>
        </w:rPr>
        <w:t>任  智</w:t>
      </w:r>
    </w:p>
    <w:p>
      <w:pPr>
        <w:spacing w:line="360" w:lineRule="auto"/>
        <w:ind w:firstLine="442" w:firstLineChars="200"/>
        <w:rPr>
          <w:rFonts w:hint="default" w:eastAsia="宋体"/>
          <w:lang w:val="en-US" w:eastAsia="zh-CN"/>
        </w:rPr>
      </w:pPr>
      <w:r>
        <w:rPr>
          <w:rFonts w:ascii="黑体" w:hAnsi="黑体" w:eastAsia="黑体"/>
          <w:b/>
          <w:bCs/>
          <w:sz w:val="22"/>
        </w:rPr>
        <w:t>执行主编：</w:t>
      </w:r>
      <w:r>
        <w:rPr>
          <w:rFonts w:hint="eastAsia" w:ascii="宋体" w:hAnsi="宋体" w:eastAsia="宋体" w:cs="宋体"/>
          <w:szCs w:val="21"/>
          <w:lang w:eastAsia="zh-CN"/>
        </w:rPr>
        <w:t>葛恺文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  <w:lang w:eastAsia="zh-CN"/>
        </w:rPr>
        <w:t>王淼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eastAsia="zh-CN"/>
        </w:rPr>
        <w:t>郑悦雯</w:t>
      </w:r>
      <w:r>
        <w:rPr>
          <w:rFonts w:hint="eastAsia" w:ascii="宋体" w:hAnsi="宋体"/>
          <w:szCs w:val="21"/>
          <w:lang w:val="en-US" w:eastAsia="zh-CN"/>
        </w:rPr>
        <w:t xml:space="preserve"> 刘辉 </w:t>
      </w:r>
      <w:r>
        <w:rPr>
          <w:rFonts w:hint="eastAsia" w:ascii="宋体" w:hAnsi="宋体"/>
          <w:szCs w:val="21"/>
          <w:lang w:eastAsia="zh-CN"/>
        </w:rPr>
        <w:t>张果果</w:t>
      </w:r>
      <w:r>
        <w:rPr>
          <w:rFonts w:hint="eastAsia" w:ascii="宋体" w:hAnsi="宋体"/>
          <w:szCs w:val="21"/>
          <w:lang w:val="en-US" w:eastAsia="zh-CN"/>
        </w:rPr>
        <w:t xml:space="preserve"> 朱新彧 方靖雯 李维彬</w:t>
      </w:r>
    </w:p>
    <w:p>
      <w:pPr>
        <w:spacing w:line="360" w:lineRule="auto"/>
        <w:ind w:firstLine="442" w:firstLineChars="200"/>
      </w:pPr>
      <w:r>
        <w:rPr>
          <w:rFonts w:ascii="黑体" w:hAnsi="黑体" w:eastAsia="黑体"/>
          <w:b/>
          <w:bCs/>
          <w:sz w:val="22"/>
        </w:rPr>
        <w:t>联系地址：</w:t>
      </w:r>
      <w:r>
        <w:rPr>
          <w:rFonts w:ascii="宋体" w:hAnsi="宋体" w:cs="Times New Roman"/>
          <w:szCs w:val="20"/>
        </w:rPr>
        <w:t>华北水利水电大学团委(450011)</w:t>
      </w:r>
    </w:p>
    <w:p>
      <w:pPr>
        <w:spacing w:line="360" w:lineRule="auto"/>
        <w:ind w:firstLine="442" w:firstLineChars="200"/>
      </w:pPr>
      <w:r>
        <w:rPr>
          <w:rFonts w:ascii="黑体" w:hAnsi="黑体" w:eastAsia="黑体"/>
          <w:b/>
          <w:bCs/>
          <w:sz w:val="22"/>
        </w:rPr>
        <w:t>联系电话：</w:t>
      </w:r>
      <w:r>
        <w:rPr>
          <w:rFonts w:ascii="宋体" w:hAnsi="宋体" w:cs="Times New Roman"/>
          <w:szCs w:val="20"/>
        </w:rPr>
        <w:t>0371-69127469</w:t>
      </w:r>
    </w:p>
    <w:p>
      <w:pPr>
        <w:spacing w:line="360" w:lineRule="auto"/>
        <w:ind w:firstLine="442" w:firstLineChars="200"/>
      </w:pPr>
      <w:r>
        <w:rPr>
          <w:rFonts w:ascii="黑体" w:hAnsi="黑体" w:eastAsia="黑体"/>
          <w:b/>
          <w:bCs/>
          <w:sz w:val="22"/>
        </w:rPr>
        <w:t>电子邮箱：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3049443446@qq.com</w:t>
      </w:r>
    </w:p>
    <w:p>
      <w:pPr>
        <w:spacing w:line="360" w:lineRule="auto"/>
        <w:ind w:firstLine="442" w:firstLineChars="200"/>
      </w:pPr>
      <w:r>
        <w:rPr>
          <w:rFonts w:ascii="黑体" w:hAnsi="黑体" w:eastAsia="黑体"/>
          <w:b/>
          <w:bCs/>
          <w:sz w:val="22"/>
        </w:rPr>
        <w:t>报：</w:t>
      </w:r>
      <w:r>
        <w:rPr>
          <w:rFonts w:ascii="宋体" w:hAnsi="宋体" w:cs="Times New Roman"/>
          <w:szCs w:val="20"/>
        </w:rPr>
        <w:t>团省委、校党委</w:t>
      </w:r>
      <w:r>
        <w:tab/>
      </w:r>
    </w:p>
    <w:p>
      <w:pPr>
        <w:spacing w:line="360" w:lineRule="auto"/>
        <w:ind w:firstLine="442" w:firstLineChars="200"/>
      </w:pPr>
      <w:r>
        <w:rPr>
          <w:rFonts w:ascii="黑体" w:hAnsi="黑体" w:eastAsia="黑体"/>
          <w:b/>
          <w:bCs/>
          <w:sz w:val="22"/>
        </w:rPr>
        <w:t>送：</w:t>
      </w:r>
      <w:r>
        <w:rPr>
          <w:rFonts w:ascii="宋体" w:hAnsi="宋体" w:cs="Times New Roman"/>
          <w:szCs w:val="20"/>
        </w:rPr>
        <w:t>党群各部门、各院、部、处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D4EAA"/>
    <w:rsid w:val="13CA3605"/>
    <w:rsid w:val="189A6D15"/>
    <w:rsid w:val="470E73E9"/>
    <w:rsid w:val="4E071E25"/>
    <w:rsid w:val="5342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乌鸦卡夫卡</cp:lastModifiedBy>
  <dcterms:modified xsi:type="dcterms:W3CDTF">2020-08-04T15:07:27Z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