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3F" w:rsidRDefault="00056B3F" w:rsidP="00B571D4"/>
    <w:p w:rsidR="00056B3F" w:rsidRDefault="00056B3F" w:rsidP="00B571D4"/>
    <w:p w:rsidR="00056B3F" w:rsidRDefault="00056B3F" w:rsidP="00B571D4"/>
    <w:p w:rsidR="00056B3F" w:rsidRDefault="00056B3F" w:rsidP="00B571D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5pt;margin-top:-.6pt;width:378pt;height:94.6pt;z-index:251656192" filled="f" stroked="f">
            <v:textbox inset="0,0,0,0">
              <w:txbxContent>
                <w:p w:rsidR="00056B3F" w:rsidRPr="00070A6D" w:rsidRDefault="00056B3F" w:rsidP="00B571D4">
                  <w:pPr>
                    <w:spacing w:line="240" w:lineRule="atLeast"/>
                    <w:jc w:val="distribute"/>
                    <w:rPr>
                      <w:rFonts w:ascii="方正小标宋简体" w:eastAsia="方正小标宋简体"/>
                      <w:color w:val="FF0000"/>
                      <w:w w:val="66"/>
                      <w:sz w:val="88"/>
                      <w:szCs w:val="88"/>
                    </w:rPr>
                  </w:pPr>
                  <w:r w:rsidRPr="00070A6D">
                    <w:rPr>
                      <w:rFonts w:ascii="方正小标宋简体" w:eastAsia="方正小标宋简体" w:hint="eastAsia"/>
                      <w:color w:val="FF0000"/>
                      <w:w w:val="66"/>
                      <w:sz w:val="88"/>
                      <w:szCs w:val="88"/>
                    </w:rPr>
                    <w:t>华北水利水电大学人事处文件</w:t>
                  </w:r>
                </w:p>
              </w:txbxContent>
            </v:textbox>
            <w10:anchorlock/>
          </v:shape>
        </w:pict>
      </w:r>
    </w:p>
    <w:p w:rsidR="00056B3F" w:rsidRDefault="00056B3F" w:rsidP="00B571D4"/>
    <w:p w:rsidR="00056B3F" w:rsidRDefault="00056B3F" w:rsidP="004C15FE">
      <w:pPr>
        <w:spacing w:beforeLines="35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31"/>
        <w:gridCol w:w="20"/>
      </w:tblGrid>
      <w:tr w:rsidR="00056B3F" w:rsidTr="00191382">
        <w:trPr>
          <w:cantSplit/>
          <w:trHeight w:val="397"/>
          <w:jc w:val="center"/>
        </w:trPr>
        <w:tc>
          <w:tcPr>
            <w:tcW w:w="4731" w:type="dxa"/>
            <w:vAlign w:val="bottom"/>
          </w:tcPr>
          <w:p w:rsidR="00056B3F" w:rsidRDefault="00056B3F" w:rsidP="00191382">
            <w:pPr>
              <w:jc w:val="center"/>
            </w:pPr>
            <w:r>
              <w:rPr>
                <w:rFonts w:hint="eastAsia"/>
              </w:rPr>
              <w:t>华水人〔</w:t>
            </w:r>
            <w:r>
              <w:t>2017</w:t>
            </w:r>
            <w:r>
              <w:rPr>
                <w:rFonts w:hint="eastAsia"/>
              </w:rPr>
              <w:t>〕</w:t>
            </w:r>
            <w:r>
              <w:t>38</w:t>
            </w:r>
            <w:r>
              <w:rPr>
                <w:rFonts w:hint="eastAsia"/>
              </w:rPr>
              <w:t>号</w:t>
            </w:r>
          </w:p>
        </w:tc>
        <w:tc>
          <w:tcPr>
            <w:tcW w:w="20" w:type="dxa"/>
          </w:tcPr>
          <w:p w:rsidR="00056B3F" w:rsidRDefault="00056B3F" w:rsidP="00056B3F">
            <w:pPr>
              <w:wordWrap w:val="0"/>
              <w:ind w:rightChars="100" w:right="31680"/>
              <w:jc w:val="right"/>
            </w:pPr>
          </w:p>
        </w:tc>
      </w:tr>
    </w:tbl>
    <w:p w:rsidR="00056B3F" w:rsidRDefault="00056B3F" w:rsidP="00B571D4">
      <w:r>
        <w:rPr>
          <w:noProof/>
        </w:rPr>
        <w:pict>
          <v:line id="_x0000_s1027" style="position:absolute;left:0;text-align:left;z-index:251657216;mso-position-horizontal-relative:text;mso-position-vertical-relative:text" from="0,11.35pt" to="441pt,11.35pt" strokecolor="red" strokeweight="1.75pt">
            <w10:anchorlock/>
          </v:line>
        </w:pict>
      </w:r>
    </w:p>
    <w:p w:rsidR="00056B3F" w:rsidRPr="001C32A1" w:rsidRDefault="00056B3F" w:rsidP="00041490">
      <w:pPr>
        <w:spacing w:beforeLines="160" w:afterLines="100" w:line="880" w:lineRule="exact"/>
        <w:jc w:val="center"/>
        <w:rPr>
          <w:rFonts w:ascii="方正小标宋简体" w:eastAsia="方正小标宋简体"/>
          <w:sz w:val="44"/>
          <w:szCs w:val="44"/>
        </w:rPr>
      </w:pPr>
      <w:r w:rsidRPr="001C32A1">
        <w:rPr>
          <w:rFonts w:ascii="方正小标宋简体" w:eastAsia="方正小标宋简体" w:hint="eastAsia"/>
          <w:sz w:val="44"/>
          <w:szCs w:val="44"/>
        </w:rPr>
        <w:t>关于李晶慧等同志职务</w:t>
      </w:r>
      <w:r>
        <w:rPr>
          <w:rFonts w:ascii="方正小标宋简体" w:eastAsia="方正小标宋简体" w:hint="eastAsia"/>
          <w:sz w:val="44"/>
          <w:szCs w:val="44"/>
        </w:rPr>
        <w:t>任免</w:t>
      </w:r>
      <w:r w:rsidRPr="001C32A1">
        <w:rPr>
          <w:rFonts w:ascii="方正小标宋简体" w:eastAsia="方正小标宋简体" w:hint="eastAsia"/>
          <w:sz w:val="44"/>
          <w:szCs w:val="44"/>
        </w:rPr>
        <w:t>的通知</w:t>
      </w:r>
    </w:p>
    <w:p w:rsidR="00056B3F" w:rsidRPr="001C32A1" w:rsidRDefault="00056B3F" w:rsidP="00041490">
      <w:pPr>
        <w:rPr>
          <w:rFonts w:ascii="仿宋_GB2312"/>
          <w:sz w:val="34"/>
          <w:szCs w:val="34"/>
        </w:rPr>
      </w:pPr>
      <w:r w:rsidRPr="001C32A1">
        <w:rPr>
          <w:rFonts w:ascii="仿宋_GB2312" w:hint="eastAsia"/>
          <w:sz w:val="34"/>
          <w:szCs w:val="34"/>
        </w:rPr>
        <w:t>校属各单位：</w:t>
      </w:r>
    </w:p>
    <w:p w:rsidR="00056B3F" w:rsidRPr="001C32A1" w:rsidRDefault="00056B3F" w:rsidP="00041490">
      <w:pPr>
        <w:ind w:firstLineChars="188" w:firstLine="31680"/>
        <w:rPr>
          <w:rFonts w:ascii="仿宋_GB2312"/>
          <w:sz w:val="34"/>
          <w:szCs w:val="34"/>
        </w:rPr>
      </w:pPr>
      <w:r w:rsidRPr="001C32A1">
        <w:rPr>
          <w:rFonts w:ascii="仿宋_GB2312" w:hint="eastAsia"/>
          <w:sz w:val="34"/>
          <w:szCs w:val="34"/>
        </w:rPr>
        <w:t>根据工作需要，经研究决定，聘任：</w:t>
      </w:r>
    </w:p>
    <w:p w:rsidR="00056B3F" w:rsidRPr="001C32A1" w:rsidRDefault="00056B3F" w:rsidP="00041490">
      <w:pPr>
        <w:ind w:firstLineChars="188" w:firstLine="31680"/>
        <w:rPr>
          <w:rFonts w:ascii="仿宋_GB2312"/>
          <w:sz w:val="34"/>
          <w:szCs w:val="34"/>
        </w:rPr>
      </w:pPr>
      <w:r w:rsidRPr="001C32A1">
        <w:rPr>
          <w:rFonts w:ascii="仿宋_GB2312" w:hint="eastAsia"/>
          <w:sz w:val="34"/>
          <w:szCs w:val="34"/>
        </w:rPr>
        <w:t>李晶慧同志为管理与经济学院教学秘书（正科级）；</w:t>
      </w:r>
    </w:p>
    <w:p w:rsidR="00056B3F" w:rsidRPr="001C32A1" w:rsidRDefault="00056B3F" w:rsidP="00041490">
      <w:pPr>
        <w:ind w:firstLineChars="188" w:firstLine="31680"/>
        <w:rPr>
          <w:rFonts w:ascii="仿宋_GB2312"/>
          <w:sz w:val="34"/>
          <w:szCs w:val="34"/>
        </w:rPr>
      </w:pPr>
      <w:r w:rsidRPr="001C32A1">
        <w:rPr>
          <w:rFonts w:ascii="仿宋_GB2312" w:hint="eastAsia"/>
          <w:sz w:val="34"/>
          <w:szCs w:val="34"/>
        </w:rPr>
        <w:t>刘徐方同志为管理与经济学院科研秘书（正科级），免去其管理与经济学院物流与工业工程系副主任职务，免去梁松同志管理与经济学院科研秘书（正科级）职务；</w:t>
      </w:r>
    </w:p>
    <w:p w:rsidR="00056B3F" w:rsidRPr="001C32A1" w:rsidRDefault="00056B3F" w:rsidP="00041490">
      <w:pPr>
        <w:ind w:firstLineChars="188" w:firstLine="31680"/>
        <w:rPr>
          <w:rFonts w:ascii="仿宋_GB2312"/>
          <w:sz w:val="34"/>
          <w:szCs w:val="34"/>
        </w:rPr>
      </w:pPr>
      <w:r w:rsidRPr="001C32A1">
        <w:rPr>
          <w:rFonts w:ascii="仿宋_GB2312" w:hint="eastAsia"/>
          <w:sz w:val="34"/>
          <w:szCs w:val="34"/>
        </w:rPr>
        <w:t>郭福利同志为管理与经济学院学科与研究生管理秘书（正科级）；</w:t>
      </w:r>
    </w:p>
    <w:p w:rsidR="00056B3F" w:rsidRPr="001C32A1" w:rsidRDefault="00056B3F" w:rsidP="00041490">
      <w:pPr>
        <w:ind w:firstLineChars="188" w:firstLine="31680"/>
        <w:rPr>
          <w:rFonts w:ascii="仿宋_GB2312"/>
          <w:sz w:val="34"/>
          <w:szCs w:val="34"/>
        </w:rPr>
      </w:pPr>
      <w:r w:rsidRPr="001C32A1">
        <w:rPr>
          <w:rFonts w:ascii="仿宋_GB2312" w:hint="eastAsia"/>
          <w:sz w:val="34"/>
          <w:szCs w:val="34"/>
        </w:rPr>
        <w:t>穆志刚同志为外国语学院英语系主任，免去张富生同志外国语学院英语系主任职务；</w:t>
      </w:r>
    </w:p>
    <w:p w:rsidR="00056B3F" w:rsidRPr="001C32A1" w:rsidRDefault="00056B3F" w:rsidP="00041490">
      <w:pPr>
        <w:ind w:firstLineChars="188" w:firstLine="31680"/>
        <w:rPr>
          <w:rFonts w:ascii="仿宋_GB2312"/>
          <w:sz w:val="34"/>
          <w:szCs w:val="34"/>
        </w:rPr>
      </w:pPr>
      <w:r w:rsidRPr="001C32A1">
        <w:rPr>
          <w:rFonts w:ascii="仿宋_GB2312" w:hint="eastAsia"/>
          <w:sz w:val="34"/>
          <w:szCs w:val="34"/>
        </w:rPr>
        <w:t>时锦瑞同志为外国语学院公共研究生英语教学部主任；</w:t>
      </w:r>
    </w:p>
    <w:p w:rsidR="00056B3F" w:rsidRPr="001C32A1" w:rsidRDefault="00056B3F" w:rsidP="00041490">
      <w:pPr>
        <w:ind w:firstLineChars="188" w:firstLine="31680"/>
        <w:rPr>
          <w:rFonts w:ascii="仿宋_GB2312"/>
          <w:sz w:val="34"/>
          <w:szCs w:val="34"/>
        </w:rPr>
      </w:pPr>
      <w:r w:rsidRPr="001C32A1">
        <w:rPr>
          <w:rFonts w:ascii="仿宋_GB2312" w:hint="eastAsia"/>
          <w:sz w:val="34"/>
          <w:szCs w:val="34"/>
        </w:rPr>
        <w:t>李建磊同志为数学与统计学院公共数学第二教研室主任，免去其数学与统计学院信息与计算科学系副主任职务。</w:t>
      </w:r>
    </w:p>
    <w:p w:rsidR="00056B3F" w:rsidRPr="001C32A1" w:rsidRDefault="00056B3F" w:rsidP="00041490">
      <w:pPr>
        <w:ind w:firstLineChars="188" w:firstLine="31680"/>
        <w:rPr>
          <w:rFonts w:ascii="仿宋_GB2312"/>
          <w:sz w:val="34"/>
          <w:szCs w:val="34"/>
        </w:rPr>
      </w:pPr>
      <w:r w:rsidRPr="001C32A1">
        <w:rPr>
          <w:rFonts w:ascii="仿宋_GB2312" w:hint="eastAsia"/>
          <w:sz w:val="34"/>
          <w:szCs w:val="34"/>
        </w:rPr>
        <w:t>按照《关于印发</w:t>
      </w:r>
      <w:r w:rsidRPr="001C32A1">
        <w:rPr>
          <w:rFonts w:ascii="仿宋_GB2312"/>
          <w:sz w:val="34"/>
          <w:szCs w:val="34"/>
        </w:rPr>
        <w:t>&lt;</w:t>
      </w:r>
      <w:r w:rsidRPr="001C32A1">
        <w:rPr>
          <w:rFonts w:ascii="仿宋_GB2312" w:hint="eastAsia"/>
          <w:sz w:val="34"/>
          <w:szCs w:val="34"/>
        </w:rPr>
        <w:t>中共华北水利水电大学委员会科级干部选拔任用管理办法</w:t>
      </w:r>
      <w:r w:rsidRPr="001C32A1">
        <w:rPr>
          <w:rFonts w:ascii="仿宋_GB2312"/>
          <w:sz w:val="34"/>
          <w:szCs w:val="34"/>
        </w:rPr>
        <w:t>&gt;</w:t>
      </w:r>
      <w:r w:rsidRPr="001C32A1">
        <w:rPr>
          <w:rFonts w:ascii="仿宋_GB2312" w:hint="eastAsia"/>
          <w:sz w:val="34"/>
          <w:szCs w:val="34"/>
        </w:rPr>
        <w:t>的通知》</w:t>
      </w:r>
      <w:r w:rsidRPr="001C32A1">
        <w:rPr>
          <w:rFonts w:ascii="仿宋_GB2312"/>
          <w:sz w:val="34"/>
          <w:szCs w:val="34"/>
        </w:rPr>
        <w:t>(</w:t>
      </w:r>
      <w:r w:rsidRPr="001C32A1">
        <w:rPr>
          <w:rFonts w:ascii="仿宋_GB2312" w:hint="eastAsia"/>
          <w:sz w:val="34"/>
          <w:szCs w:val="34"/>
        </w:rPr>
        <w:t>华水党</w:t>
      </w:r>
      <w:r w:rsidRPr="001C32A1">
        <w:rPr>
          <w:rFonts w:ascii="仿宋_GB2312"/>
          <w:sz w:val="34"/>
          <w:szCs w:val="34"/>
        </w:rPr>
        <w:t>[2017]27</w:t>
      </w:r>
      <w:r w:rsidRPr="001C32A1">
        <w:rPr>
          <w:rFonts w:ascii="仿宋_GB2312" w:hint="eastAsia"/>
          <w:sz w:val="34"/>
          <w:szCs w:val="34"/>
        </w:rPr>
        <w:t>号</w:t>
      </w:r>
      <w:r w:rsidRPr="001C32A1">
        <w:rPr>
          <w:rFonts w:ascii="仿宋_GB2312"/>
          <w:sz w:val="34"/>
          <w:szCs w:val="34"/>
        </w:rPr>
        <w:t>)</w:t>
      </w:r>
      <w:r w:rsidRPr="001C32A1">
        <w:rPr>
          <w:rFonts w:ascii="仿宋_GB2312" w:hint="eastAsia"/>
          <w:sz w:val="34"/>
          <w:szCs w:val="34"/>
        </w:rPr>
        <w:t>，上述同志属于专业技术性岗位。</w:t>
      </w:r>
    </w:p>
    <w:p w:rsidR="00056B3F" w:rsidRPr="00041490" w:rsidRDefault="00056B3F" w:rsidP="00626AE4">
      <w:pPr>
        <w:ind w:firstLineChars="200" w:firstLine="31680"/>
        <w:rPr>
          <w:rFonts w:ascii="仿宋_GB2312"/>
          <w:sz w:val="34"/>
          <w:szCs w:val="34"/>
        </w:rPr>
      </w:pPr>
    </w:p>
    <w:p w:rsidR="00056B3F" w:rsidRDefault="00056B3F" w:rsidP="00626AE4">
      <w:pPr>
        <w:ind w:firstLineChars="200" w:firstLine="31680"/>
        <w:rPr>
          <w:rFonts w:ascii="仿宋_GB2312"/>
          <w:sz w:val="34"/>
          <w:szCs w:val="34"/>
        </w:rPr>
      </w:pPr>
      <w:r>
        <w:rPr>
          <w:rFonts w:ascii="仿宋_GB2312" w:hint="eastAsia"/>
          <w:sz w:val="34"/>
          <w:szCs w:val="34"/>
        </w:rPr>
        <w:t>特此通知</w:t>
      </w:r>
    </w:p>
    <w:p w:rsidR="00056B3F" w:rsidRDefault="00056B3F" w:rsidP="00626AE4">
      <w:pPr>
        <w:ind w:right="680" w:firstLineChars="1400" w:firstLine="31680"/>
        <w:rPr>
          <w:rFonts w:ascii="仿宋_GB2312"/>
          <w:sz w:val="34"/>
          <w:szCs w:val="34"/>
        </w:rPr>
      </w:pPr>
    </w:p>
    <w:p w:rsidR="00056B3F" w:rsidRDefault="00056B3F" w:rsidP="00626AE4">
      <w:pPr>
        <w:ind w:right="680" w:firstLineChars="1400" w:firstLine="31680"/>
        <w:rPr>
          <w:rFonts w:ascii="仿宋_GB2312"/>
          <w:sz w:val="34"/>
          <w:szCs w:val="3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2"/>
          <w:attr w:name="Year" w:val="2017"/>
        </w:smartTagPr>
        <w:r>
          <w:rPr>
            <w:rFonts w:ascii="仿宋_GB2312"/>
            <w:sz w:val="34"/>
            <w:szCs w:val="34"/>
          </w:rPr>
          <w:t>2017</w:t>
        </w:r>
        <w:r>
          <w:rPr>
            <w:rFonts w:ascii="仿宋_GB2312" w:hint="eastAsia"/>
            <w:sz w:val="34"/>
            <w:szCs w:val="34"/>
          </w:rPr>
          <w:t>年</w:t>
        </w:r>
        <w:r>
          <w:rPr>
            <w:rFonts w:ascii="仿宋_GB2312"/>
            <w:sz w:val="34"/>
            <w:szCs w:val="34"/>
          </w:rPr>
          <w:t>12</w:t>
        </w:r>
        <w:r>
          <w:rPr>
            <w:rFonts w:ascii="仿宋_GB2312" w:hint="eastAsia"/>
            <w:sz w:val="34"/>
            <w:szCs w:val="34"/>
          </w:rPr>
          <w:t>月</w:t>
        </w:r>
        <w:r>
          <w:rPr>
            <w:rFonts w:ascii="仿宋_GB2312"/>
            <w:sz w:val="34"/>
            <w:szCs w:val="34"/>
          </w:rPr>
          <w:t>12</w:t>
        </w:r>
        <w:r>
          <w:rPr>
            <w:rFonts w:ascii="仿宋_GB2312" w:hint="eastAsia"/>
            <w:sz w:val="34"/>
            <w:szCs w:val="34"/>
          </w:rPr>
          <w:t>日</w:t>
        </w:r>
      </w:smartTag>
    </w:p>
    <w:p w:rsidR="00056B3F" w:rsidRPr="00626AE4" w:rsidRDefault="00056B3F" w:rsidP="00B571D4">
      <w:pPr>
        <w:jc w:val="center"/>
      </w:pPr>
    </w:p>
    <w:p w:rsidR="00056B3F" w:rsidRDefault="00056B3F" w:rsidP="00B571D4">
      <w:pPr>
        <w:jc w:val="center"/>
      </w:pPr>
    </w:p>
    <w:p w:rsidR="00056B3F" w:rsidRDefault="00056B3F" w:rsidP="00B571D4">
      <w:pPr>
        <w:jc w:val="center"/>
      </w:pPr>
    </w:p>
    <w:p w:rsidR="00056B3F" w:rsidRDefault="00056B3F" w:rsidP="00B571D4">
      <w:pPr>
        <w:jc w:val="center"/>
      </w:pPr>
    </w:p>
    <w:p w:rsidR="00056B3F" w:rsidRDefault="00056B3F" w:rsidP="00B571D4">
      <w:pPr>
        <w:jc w:val="center"/>
      </w:pPr>
    </w:p>
    <w:p w:rsidR="00056B3F" w:rsidRDefault="00056B3F" w:rsidP="00B571D4">
      <w:pPr>
        <w:jc w:val="center"/>
      </w:pPr>
    </w:p>
    <w:p w:rsidR="00056B3F" w:rsidRDefault="00056B3F" w:rsidP="00B571D4">
      <w:pPr>
        <w:jc w:val="center"/>
      </w:pPr>
    </w:p>
    <w:p w:rsidR="00056B3F" w:rsidRDefault="00056B3F" w:rsidP="00B571D4">
      <w:pPr>
        <w:jc w:val="center"/>
      </w:pPr>
    </w:p>
    <w:p w:rsidR="00056B3F" w:rsidRDefault="00056B3F" w:rsidP="00B571D4">
      <w:pPr>
        <w:jc w:val="center"/>
      </w:pPr>
    </w:p>
    <w:p w:rsidR="00056B3F" w:rsidRPr="00B571D4" w:rsidRDefault="00056B3F" w:rsidP="00B571D4">
      <w:pPr>
        <w:jc w:val="center"/>
      </w:pPr>
    </w:p>
    <w:p w:rsidR="00056B3F" w:rsidRDefault="00056B3F" w:rsidP="00B571D4">
      <w:pPr>
        <w:adjustRightInd w:val="0"/>
        <w:snapToGrid w:val="0"/>
        <w:spacing w:line="550" w:lineRule="exact"/>
        <w:jc w:val="center"/>
        <w:rPr>
          <w:rFonts w:ascii="仿宋_GB2312" w:hAnsi="Arial" w:cs="Arial"/>
          <w:szCs w:val="32"/>
        </w:rPr>
      </w:pPr>
      <w:r>
        <w:rPr>
          <w:rFonts w:hint="eastAsia"/>
        </w:rPr>
        <w:t>华北水利水电大学人事处</w:t>
      </w:r>
      <w:r>
        <w:t xml:space="preserve">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2"/>
          <w:attr w:name="Year" w:val="2017"/>
        </w:smartTagPr>
        <w:r>
          <w:t>2017</w:t>
        </w:r>
        <w:r>
          <w:rPr>
            <w:rFonts w:hint="eastAsia"/>
          </w:rPr>
          <w:t>年</w:t>
        </w:r>
        <w:r>
          <w:t>12</w:t>
        </w:r>
        <w:r>
          <w:rPr>
            <w:rFonts w:hint="eastAsia"/>
          </w:rPr>
          <w:t>月</w:t>
        </w:r>
        <w:r>
          <w:t>12</w:t>
        </w:r>
        <w:r>
          <w:rPr>
            <w:rFonts w:hint="eastAsia"/>
          </w:rPr>
          <w:t>日</w:t>
        </w:r>
      </w:smartTag>
      <w:r>
        <w:rPr>
          <w:rFonts w:hint="eastAsia"/>
        </w:rPr>
        <w:t>印发</w:t>
      </w:r>
      <w:r>
        <w:rPr>
          <w:noProof/>
        </w:rPr>
        <w:pict>
          <v:line id="_x0000_s1028" style="position:absolute;left:0;text-align:left;z-index:251659264;mso-position-horizontal-relative:text;mso-position-vertical-relative:text" from="0,0" to="441pt,0" strokeweight="1.25pt">
            <w10:anchorlock/>
          </v:line>
        </w:pict>
      </w:r>
      <w:r>
        <w:rPr>
          <w:noProof/>
        </w:rPr>
        <w:pict>
          <v:line id="_x0000_s1029" style="position:absolute;left:0;text-align:left;z-index:251658240;mso-position-horizontal-relative:text;mso-position-vertical-relative:text" from="0,30.35pt" to="441pt,30.35pt" strokeweight="1.25pt"/>
        </w:pict>
      </w:r>
    </w:p>
    <w:sectPr w:rsidR="00056B3F" w:rsidSect="00517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1D4"/>
    <w:rsid w:val="00027587"/>
    <w:rsid w:val="00041490"/>
    <w:rsid w:val="00056B3F"/>
    <w:rsid w:val="00064147"/>
    <w:rsid w:val="00070A6D"/>
    <w:rsid w:val="0008009E"/>
    <w:rsid w:val="00084371"/>
    <w:rsid w:val="00086997"/>
    <w:rsid w:val="000E53AA"/>
    <w:rsid w:val="00101001"/>
    <w:rsid w:val="00127443"/>
    <w:rsid w:val="00144280"/>
    <w:rsid w:val="00191234"/>
    <w:rsid w:val="00191382"/>
    <w:rsid w:val="001B4969"/>
    <w:rsid w:val="001C32A1"/>
    <w:rsid w:val="00214161"/>
    <w:rsid w:val="00321FA2"/>
    <w:rsid w:val="003629FF"/>
    <w:rsid w:val="003665E1"/>
    <w:rsid w:val="00371631"/>
    <w:rsid w:val="003A0807"/>
    <w:rsid w:val="003A09C5"/>
    <w:rsid w:val="003A7826"/>
    <w:rsid w:val="003B0221"/>
    <w:rsid w:val="00450E56"/>
    <w:rsid w:val="004C15FE"/>
    <w:rsid w:val="00517C5A"/>
    <w:rsid w:val="00550B68"/>
    <w:rsid w:val="005575C8"/>
    <w:rsid w:val="0057281A"/>
    <w:rsid w:val="00591614"/>
    <w:rsid w:val="005D3601"/>
    <w:rsid w:val="005E07E1"/>
    <w:rsid w:val="00600F76"/>
    <w:rsid w:val="00623B62"/>
    <w:rsid w:val="00626AE4"/>
    <w:rsid w:val="0069399B"/>
    <w:rsid w:val="006B74A4"/>
    <w:rsid w:val="006F7220"/>
    <w:rsid w:val="00730327"/>
    <w:rsid w:val="007308E6"/>
    <w:rsid w:val="007369FE"/>
    <w:rsid w:val="007A5AAB"/>
    <w:rsid w:val="007F2FE9"/>
    <w:rsid w:val="007F3413"/>
    <w:rsid w:val="00811756"/>
    <w:rsid w:val="0083138F"/>
    <w:rsid w:val="00866E56"/>
    <w:rsid w:val="00885EF9"/>
    <w:rsid w:val="008969B5"/>
    <w:rsid w:val="008E6665"/>
    <w:rsid w:val="009939F4"/>
    <w:rsid w:val="00A05AB0"/>
    <w:rsid w:val="00A7111A"/>
    <w:rsid w:val="00A905F6"/>
    <w:rsid w:val="00A90C7B"/>
    <w:rsid w:val="00AB4FCA"/>
    <w:rsid w:val="00AF761A"/>
    <w:rsid w:val="00B2083C"/>
    <w:rsid w:val="00B27743"/>
    <w:rsid w:val="00B571D4"/>
    <w:rsid w:val="00BA4D69"/>
    <w:rsid w:val="00C011E7"/>
    <w:rsid w:val="00C277DB"/>
    <w:rsid w:val="00C72C3E"/>
    <w:rsid w:val="00C82DA9"/>
    <w:rsid w:val="00CA0A74"/>
    <w:rsid w:val="00CD099A"/>
    <w:rsid w:val="00CF41CF"/>
    <w:rsid w:val="00CF4DFD"/>
    <w:rsid w:val="00CF526A"/>
    <w:rsid w:val="00D1564E"/>
    <w:rsid w:val="00D266C2"/>
    <w:rsid w:val="00D3152E"/>
    <w:rsid w:val="00D57C8B"/>
    <w:rsid w:val="00D70B3A"/>
    <w:rsid w:val="00DB78AD"/>
    <w:rsid w:val="00DD727E"/>
    <w:rsid w:val="00DD7733"/>
    <w:rsid w:val="00E32D33"/>
    <w:rsid w:val="00E47171"/>
    <w:rsid w:val="00E87823"/>
    <w:rsid w:val="00E97C78"/>
    <w:rsid w:val="00EB3562"/>
    <w:rsid w:val="00F1576B"/>
    <w:rsid w:val="00F207B8"/>
    <w:rsid w:val="00F70DA0"/>
    <w:rsid w:val="00F7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1D4"/>
    <w:pPr>
      <w:widowControl w:val="0"/>
      <w:jc w:val="both"/>
    </w:pPr>
    <w:rPr>
      <w:rFonts w:ascii="Times New Roman" w:eastAsia="仿宋_GB2312" w:hAnsi="Times New Roman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65</Words>
  <Characters>371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赵娟</cp:lastModifiedBy>
  <cp:revision>2</cp:revision>
  <dcterms:created xsi:type="dcterms:W3CDTF">2003-12-31T16:14:00Z</dcterms:created>
  <dcterms:modified xsi:type="dcterms:W3CDTF">2003-12-31T16:14:00Z</dcterms:modified>
</cp:coreProperties>
</file>