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8A7" w:rsidRPr="00A608CE" w:rsidRDefault="00211EE9" w:rsidP="00211EE9">
      <w:pPr>
        <w:tabs>
          <w:tab w:val="left" w:pos="1575"/>
        </w:tabs>
        <w:wordWrap w:val="0"/>
        <w:spacing w:line="240" w:lineRule="atLeast"/>
        <w:ind w:right="640"/>
        <w:rPr>
          <w:rFonts w:ascii="黑体" w:eastAsia="黑体"/>
          <w:sz w:val="32"/>
          <w:szCs w:val="20"/>
        </w:rPr>
      </w:pPr>
      <w:r>
        <w:rPr>
          <w:rFonts w:ascii="黑体" w:eastAsia="黑体"/>
          <w:noProof/>
          <w:sz w:val="32"/>
          <w:szCs w:val="20"/>
        </w:rPr>
        <mc:AlternateContent>
          <mc:Choice Requires="wps">
            <w:drawing>
              <wp:anchor distT="0" distB="0" distL="114300" distR="114300" simplePos="0" relativeHeight="251658240" behindDoc="0" locked="1" layoutInCell="1" allowOverlap="1">
                <wp:simplePos x="0" y="0"/>
                <wp:positionH relativeFrom="column">
                  <wp:posOffset>78105</wp:posOffset>
                </wp:positionH>
                <wp:positionV relativeFrom="page">
                  <wp:posOffset>1010920</wp:posOffset>
                </wp:positionV>
                <wp:extent cx="5706110" cy="1778000"/>
                <wp:effectExtent l="0" t="0" r="8890" b="1270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177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EE9" w:rsidRDefault="00211EE9" w:rsidP="00A608CE">
                            <w:pPr>
                              <w:spacing w:line="240" w:lineRule="atLeast"/>
                              <w:jc w:val="distribute"/>
                              <w:rPr>
                                <w:rFonts w:ascii="方正小标宋简体" w:eastAsia="方正小标宋简体"/>
                                <w:color w:val="FF0000"/>
                                <w:w w:val="80"/>
                                <w:sz w:val="96"/>
                              </w:rPr>
                            </w:pPr>
                            <w:r>
                              <w:rPr>
                                <w:rFonts w:ascii="方正小标宋简体" w:eastAsia="方正小标宋简体" w:hint="eastAsia"/>
                                <w:color w:val="FF0000"/>
                                <w:w w:val="80"/>
                                <w:sz w:val="96"/>
                              </w:rPr>
                              <w:t>华北水利水电大学</w:t>
                            </w:r>
                          </w:p>
                          <w:p w:rsidR="00211EE9" w:rsidRPr="000F6F88" w:rsidRDefault="00211EE9" w:rsidP="00A608CE">
                            <w:pPr>
                              <w:spacing w:line="240" w:lineRule="atLeast"/>
                              <w:jc w:val="distribute"/>
                              <w:rPr>
                                <w:rFonts w:ascii="方正小标宋简体" w:eastAsia="方正小标宋简体"/>
                                <w:color w:val="FF0000"/>
                                <w:w w:val="80"/>
                                <w:sz w:val="96"/>
                              </w:rPr>
                            </w:pPr>
                            <w:r>
                              <w:rPr>
                                <w:rFonts w:ascii="方正小标宋简体" w:eastAsia="方正小标宋简体" w:hint="eastAsia"/>
                                <w:color w:val="FF0000"/>
                                <w:w w:val="80"/>
                                <w:sz w:val="96"/>
                              </w:rPr>
                              <w:t>防火安全委员会文件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6.15pt;margin-top:79.6pt;width:449.3pt;height:14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" filled="f" stroked="f">
                <v:textbox inset="0,0,0,0">
                  <w:txbxContent>
                    <w:p w:rsidR="00211EE9" w:rsidRDefault="00211EE9" w:rsidP="00A608CE">
                      <w:pPr>
                        <w:spacing w:line="240" w:lineRule="atLeast"/>
                        <w:jc w:val="distribute"/>
                        <w:rPr>
                          <w:rFonts w:ascii="方正小标宋简体" w:eastAsia="方正小标宋简体"/>
                          <w:color w:val="FF0000"/>
                          <w:w w:val="80"/>
                          <w:sz w:val="96"/>
                        </w:rPr>
                      </w:pPr>
                      <w:r>
                        <w:rPr>
                          <w:rFonts w:ascii="方正小标宋简体" w:eastAsia="方正小标宋简体" w:hint="eastAsia"/>
                          <w:color w:val="FF0000"/>
                          <w:w w:val="80"/>
                          <w:sz w:val="96"/>
                        </w:rPr>
                        <w:t>华北水利水电大学</w:t>
                      </w:r>
                    </w:p>
                    <w:p w:rsidR="00211EE9" w:rsidRPr="000F6F88" w:rsidRDefault="00211EE9" w:rsidP="00A608CE">
                      <w:pPr>
                        <w:spacing w:line="240" w:lineRule="atLeast"/>
                        <w:jc w:val="distribute"/>
                        <w:rPr>
                          <w:rFonts w:ascii="方正小标宋简体" w:eastAsia="方正小标宋简体"/>
                          <w:color w:val="FF0000"/>
                          <w:w w:val="80"/>
                          <w:sz w:val="96"/>
                        </w:rPr>
                      </w:pPr>
                      <w:r>
                        <w:rPr>
                          <w:rFonts w:ascii="方正小标宋简体" w:eastAsia="方正小标宋简体" w:hint="eastAsia"/>
                          <w:color w:val="FF0000"/>
                          <w:w w:val="80"/>
                          <w:sz w:val="96"/>
                        </w:rPr>
                        <w:t>防火安全委员会文件</w:t>
                      </w:r>
                    </w:p>
                  </w:txbxContent>
                </v:textbox>
                <w10:wrap anchory="page"/>
                <w10:anchorlock/>
              </v:shape>
            </w:pict>
          </mc:Fallback>
        </mc:AlternateContent>
      </w:r>
    </w:p>
    <w:p w:rsidR="003628A7" w:rsidRPr="00A608CE" w:rsidRDefault="003628A7" w:rsidP="00A608CE">
      <w:pPr>
        <w:spacing w:line="240" w:lineRule="atLeast"/>
        <w:jc w:val="right"/>
        <w:rPr>
          <w:rFonts w:ascii="黑体" w:eastAsia="黑体"/>
          <w:sz w:val="32"/>
          <w:szCs w:val="20"/>
        </w:rPr>
      </w:pPr>
    </w:p>
    <w:p w:rsidR="003628A7" w:rsidRPr="00A608CE" w:rsidRDefault="003628A7" w:rsidP="00A608CE">
      <w:pPr>
        <w:spacing w:line="240" w:lineRule="atLeast"/>
        <w:jc w:val="right"/>
        <w:rPr>
          <w:rFonts w:ascii="黑体" w:eastAsia="黑体"/>
          <w:sz w:val="32"/>
          <w:szCs w:val="20"/>
        </w:rPr>
      </w:pPr>
    </w:p>
    <w:p w:rsidR="003628A7" w:rsidRPr="00A608CE" w:rsidRDefault="003628A7" w:rsidP="00A608CE">
      <w:pPr>
        <w:rPr>
          <w:rFonts w:eastAsia="仿宋_GB2312"/>
          <w:sz w:val="32"/>
          <w:szCs w:val="20"/>
        </w:rPr>
      </w:pPr>
    </w:p>
    <w:p w:rsidR="003628A7" w:rsidRPr="00A608CE" w:rsidRDefault="003628A7" w:rsidP="00A608CE">
      <w:pPr>
        <w:rPr>
          <w:rFonts w:eastAsia="仿宋_GB2312"/>
          <w:sz w:val="32"/>
          <w:szCs w:val="20"/>
        </w:rPr>
      </w:pPr>
    </w:p>
    <w:p w:rsidR="00211EE9" w:rsidRDefault="00211EE9" w:rsidP="00A608CE">
      <w:pPr>
        <w:jc w:val="center"/>
        <w:rPr>
          <w:rFonts w:eastAsia="仿宋_GB2312"/>
          <w:sz w:val="32"/>
          <w:szCs w:val="20"/>
        </w:rPr>
      </w:pPr>
    </w:p>
    <w:p w:rsidR="003628A7" w:rsidRPr="00A608CE" w:rsidRDefault="00723214" w:rsidP="00A608CE">
      <w:pPr>
        <w:jc w:val="center"/>
        <w:rPr>
          <w:rFonts w:eastAsia="仿宋_GB2312"/>
          <w:sz w:val="32"/>
          <w:szCs w:val="20"/>
        </w:rPr>
      </w:pPr>
      <w:proofErr w:type="gramStart"/>
      <w:r>
        <w:rPr>
          <w:rFonts w:eastAsia="仿宋_GB2312" w:hint="eastAsia"/>
          <w:sz w:val="32"/>
          <w:szCs w:val="20"/>
        </w:rPr>
        <w:t>校防字</w:t>
      </w:r>
      <w:proofErr w:type="gramEnd"/>
      <w:r w:rsidR="003628A7" w:rsidRPr="00A608CE">
        <w:rPr>
          <w:rFonts w:eastAsia="仿宋_GB2312" w:hint="eastAsia"/>
          <w:sz w:val="32"/>
          <w:szCs w:val="20"/>
        </w:rPr>
        <w:t>〔</w:t>
      </w:r>
      <w:r w:rsidR="00AB23A7">
        <w:rPr>
          <w:rFonts w:eastAsia="仿宋_GB2312"/>
          <w:sz w:val="32"/>
          <w:szCs w:val="20"/>
        </w:rPr>
        <w:t>2020</w:t>
      </w:r>
      <w:r w:rsidR="003628A7" w:rsidRPr="00A608CE">
        <w:rPr>
          <w:rFonts w:eastAsia="仿宋_GB2312" w:hint="eastAsia"/>
          <w:sz w:val="32"/>
          <w:szCs w:val="20"/>
        </w:rPr>
        <w:t>〕</w:t>
      </w:r>
      <w:r w:rsidR="00E91D5F">
        <w:rPr>
          <w:rFonts w:eastAsia="仿宋_GB2312" w:hint="eastAsia"/>
          <w:sz w:val="32"/>
          <w:szCs w:val="20"/>
        </w:rPr>
        <w:t>3</w:t>
      </w:r>
      <w:r w:rsidR="003628A7" w:rsidRPr="00A608CE">
        <w:rPr>
          <w:rFonts w:eastAsia="仿宋_GB2312" w:hint="eastAsia"/>
          <w:sz w:val="32"/>
          <w:szCs w:val="20"/>
        </w:rPr>
        <w:t>号</w:t>
      </w:r>
    </w:p>
    <w:p w:rsidR="003628A7" w:rsidRPr="00A608CE" w:rsidRDefault="00F76789" w:rsidP="00A608CE">
      <w:pPr>
        <w:adjustRightInd w:val="0"/>
        <w:snapToGrid w:val="0"/>
        <w:jc w:val="center"/>
        <w:rPr>
          <w:rFonts w:ascii="方正小标宋简体" w:eastAsia="方正小标宋简体" w:hAnsi="新宋体"/>
          <w:b/>
          <w:sz w:val="44"/>
          <w:szCs w:val="44"/>
        </w:rPr>
      </w:pPr>
      <w:r>
        <w:rPr>
          <w:noProof/>
        </w:rPr>
        <mc:AlternateContent>
          <mc:Choice Requires="wps">
            <w:drawing>
              <wp:anchor distT="4294967295" distB="4294967295" distL="114300" distR="114300" simplePos="0" relativeHeight="251657216" behindDoc="0" locked="1" layoutInCell="1" allowOverlap="1" wp14:anchorId="2CCB56B4" wp14:editId="0FC9F62F">
                <wp:simplePos x="0" y="0"/>
                <wp:positionH relativeFrom="column">
                  <wp:posOffset>0</wp:posOffset>
                </wp:positionH>
                <wp:positionV relativeFrom="paragraph">
                  <wp:posOffset>71754</wp:posOffset>
                </wp:positionV>
                <wp:extent cx="5615940" cy="0"/>
                <wp:effectExtent l="0" t="0" r="22860"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222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65pt" to="442.2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" strokecolor="red" strokeweight="1.75pt">
                <w10:anchorlock/>
              </v:line>
            </w:pict>
          </mc:Fallback>
        </mc:AlternateContent>
      </w:r>
    </w:p>
    <w:p w:rsidR="00211EE9" w:rsidRDefault="003628A7" w:rsidP="00211EE9">
      <w:pPr>
        <w:spacing w:line="560" w:lineRule="exact"/>
        <w:jc w:val="center"/>
        <w:rPr>
          <w:rFonts w:ascii="方正小标宋简体" w:eastAsia="方正小标宋简体"/>
          <w:sz w:val="44"/>
          <w:szCs w:val="44"/>
        </w:rPr>
      </w:pPr>
      <w:bookmarkStart w:id="0" w:name="_GoBack"/>
      <w:r w:rsidRPr="00347304">
        <w:rPr>
          <w:rFonts w:ascii="方正小标宋简体" w:eastAsia="方正小标宋简体" w:hint="eastAsia"/>
          <w:sz w:val="44"/>
          <w:szCs w:val="44"/>
        </w:rPr>
        <w:t>华北水利水电大学</w:t>
      </w:r>
    </w:p>
    <w:p w:rsidR="003628A7" w:rsidRPr="00347304" w:rsidRDefault="003628A7" w:rsidP="00211EE9">
      <w:pPr>
        <w:spacing w:line="560" w:lineRule="exact"/>
        <w:jc w:val="center"/>
        <w:rPr>
          <w:rFonts w:ascii="方正小标宋简体" w:eastAsia="方正小标宋简体"/>
          <w:sz w:val="44"/>
          <w:szCs w:val="44"/>
        </w:rPr>
      </w:pPr>
      <w:r w:rsidRPr="00347304">
        <w:rPr>
          <w:rFonts w:ascii="方正小标宋简体" w:eastAsia="方正小标宋简体" w:hint="eastAsia"/>
          <w:sz w:val="44"/>
          <w:szCs w:val="44"/>
        </w:rPr>
        <w:t>消防安全隐患专项整治工作方案</w:t>
      </w:r>
    </w:p>
    <w:bookmarkEnd w:id="0"/>
    <w:p w:rsidR="00211EE9" w:rsidRDefault="00211EE9" w:rsidP="00211EE9">
      <w:pPr>
        <w:rPr>
          <w:rFonts w:ascii="仿宋_GB2312" w:eastAsia="仿宋_GB2312"/>
          <w:sz w:val="32"/>
          <w:szCs w:val="32"/>
        </w:rPr>
      </w:pPr>
    </w:p>
    <w:p w:rsidR="00211EE9" w:rsidRDefault="00211EE9" w:rsidP="00211EE9">
      <w:pPr>
        <w:rPr>
          <w:rFonts w:ascii="仿宋_GB2312" w:eastAsia="仿宋_GB2312"/>
          <w:sz w:val="32"/>
          <w:szCs w:val="32"/>
        </w:rPr>
      </w:pPr>
      <w:r>
        <w:rPr>
          <w:rFonts w:ascii="仿宋_GB2312" w:eastAsia="仿宋_GB2312" w:hint="eastAsia"/>
          <w:sz w:val="32"/>
          <w:szCs w:val="32"/>
        </w:rPr>
        <w:t>校属各单位：</w:t>
      </w:r>
    </w:p>
    <w:p w:rsidR="00211EE9" w:rsidRDefault="003628A7" w:rsidP="00F76789">
      <w:pPr>
        <w:ind w:firstLineChars="200" w:firstLine="640"/>
        <w:rPr>
          <w:rFonts w:ascii="黑体" w:eastAsia="黑体" w:hAnsi="黑体"/>
          <w:sz w:val="32"/>
          <w:szCs w:val="32"/>
        </w:rPr>
      </w:pPr>
      <w:r w:rsidRPr="00811F08">
        <w:rPr>
          <w:rFonts w:ascii="仿宋_GB2312" w:eastAsia="仿宋_GB2312" w:hint="eastAsia"/>
          <w:sz w:val="32"/>
          <w:szCs w:val="32"/>
        </w:rPr>
        <w:t>为切实加强</w:t>
      </w:r>
      <w:r>
        <w:rPr>
          <w:rFonts w:ascii="仿宋_GB2312" w:eastAsia="仿宋_GB2312" w:hint="eastAsia"/>
          <w:sz w:val="32"/>
          <w:szCs w:val="32"/>
        </w:rPr>
        <w:t>学校</w:t>
      </w:r>
      <w:r w:rsidRPr="00811F08">
        <w:rPr>
          <w:rFonts w:ascii="仿宋_GB2312" w:eastAsia="仿宋_GB2312" w:hint="eastAsia"/>
          <w:sz w:val="32"/>
          <w:szCs w:val="32"/>
        </w:rPr>
        <w:t>火灾防控工作，</w:t>
      </w:r>
      <w:r w:rsidR="00E749EF">
        <w:rPr>
          <w:rFonts w:ascii="仿宋_GB2312" w:eastAsia="仿宋_GB2312" w:hint="eastAsia"/>
          <w:sz w:val="32"/>
          <w:szCs w:val="32"/>
        </w:rPr>
        <w:t>彻底消除火灾安全隐患，</w:t>
      </w:r>
      <w:r w:rsidR="00E749EF" w:rsidRPr="00811F08">
        <w:rPr>
          <w:rFonts w:ascii="仿宋_GB2312" w:eastAsia="仿宋_GB2312" w:hint="eastAsia"/>
          <w:sz w:val="32"/>
          <w:szCs w:val="32"/>
        </w:rPr>
        <w:t>筑牢我校消防安全“防火墙”，</w:t>
      </w:r>
      <w:r w:rsidRPr="00811F08">
        <w:rPr>
          <w:rFonts w:ascii="仿宋_GB2312" w:eastAsia="仿宋_GB2312" w:hint="eastAsia"/>
          <w:sz w:val="32"/>
          <w:szCs w:val="32"/>
        </w:rPr>
        <w:t>坚决预防和遏制火灾事故的发生，确保</w:t>
      </w:r>
      <w:proofErr w:type="gramStart"/>
      <w:r>
        <w:rPr>
          <w:rFonts w:ascii="仿宋_GB2312" w:eastAsia="仿宋_GB2312" w:hint="eastAsia"/>
          <w:sz w:val="32"/>
          <w:szCs w:val="32"/>
        </w:rPr>
        <w:t>学校</w:t>
      </w:r>
      <w:r w:rsidRPr="00811F08">
        <w:rPr>
          <w:rFonts w:ascii="仿宋_GB2312" w:eastAsia="仿宋_GB2312" w:hint="eastAsia"/>
          <w:sz w:val="32"/>
          <w:szCs w:val="32"/>
        </w:rPr>
        <w:t>消防</w:t>
      </w:r>
      <w:proofErr w:type="gramEnd"/>
      <w:r w:rsidRPr="00811F08">
        <w:rPr>
          <w:rFonts w:ascii="仿宋_GB2312" w:eastAsia="仿宋_GB2312" w:hint="eastAsia"/>
          <w:sz w:val="32"/>
          <w:szCs w:val="32"/>
        </w:rPr>
        <w:t>安全，</w:t>
      </w:r>
      <w:r w:rsidR="00E749EF" w:rsidRPr="00811F08">
        <w:rPr>
          <w:rFonts w:ascii="仿宋_GB2312" w:eastAsia="仿宋_GB2312" w:hint="eastAsia"/>
          <w:sz w:val="32"/>
          <w:szCs w:val="32"/>
        </w:rPr>
        <w:t>维护学校</w:t>
      </w:r>
      <w:r w:rsidR="00E749EF">
        <w:rPr>
          <w:rFonts w:ascii="仿宋_GB2312" w:eastAsia="仿宋_GB2312" w:hint="eastAsia"/>
          <w:sz w:val="32"/>
          <w:szCs w:val="32"/>
        </w:rPr>
        <w:t>持续</w:t>
      </w:r>
      <w:r w:rsidR="00E749EF" w:rsidRPr="00811F08">
        <w:rPr>
          <w:rFonts w:ascii="仿宋_GB2312" w:eastAsia="仿宋_GB2312" w:hint="eastAsia"/>
          <w:sz w:val="32"/>
          <w:szCs w:val="32"/>
        </w:rPr>
        <w:t>安全稳定，</w:t>
      </w:r>
      <w:r w:rsidRPr="00811F08">
        <w:rPr>
          <w:rFonts w:ascii="仿宋_GB2312" w:eastAsia="仿宋_GB2312" w:hint="eastAsia"/>
          <w:sz w:val="32"/>
          <w:szCs w:val="32"/>
        </w:rPr>
        <w:t>根据</w:t>
      </w:r>
      <w:r w:rsidR="00E749EF">
        <w:rPr>
          <w:rFonts w:ascii="仿宋_GB2312" w:eastAsia="仿宋_GB2312" w:hint="eastAsia"/>
          <w:sz w:val="32"/>
          <w:szCs w:val="32"/>
        </w:rPr>
        <w:t>《中华人民共和国消防法》、</w:t>
      </w:r>
      <w:r w:rsidRPr="00811F08">
        <w:rPr>
          <w:rFonts w:ascii="仿宋_GB2312" w:eastAsia="仿宋_GB2312" w:hint="eastAsia"/>
          <w:sz w:val="32"/>
          <w:szCs w:val="32"/>
        </w:rPr>
        <w:t>《国务院办公厅关于印发消防安全责任制实施办法的通知》</w:t>
      </w:r>
      <w:r w:rsidRPr="00811F08">
        <w:rPr>
          <w:rFonts w:ascii="仿宋_GB2312" w:eastAsia="仿宋_GB2312"/>
          <w:sz w:val="32"/>
          <w:szCs w:val="32"/>
        </w:rPr>
        <w:t>(</w:t>
      </w:r>
      <w:r w:rsidRPr="00811F08">
        <w:rPr>
          <w:rFonts w:ascii="仿宋_GB2312" w:eastAsia="仿宋_GB2312" w:hint="eastAsia"/>
          <w:sz w:val="32"/>
          <w:szCs w:val="32"/>
        </w:rPr>
        <w:t>国办发〔</w:t>
      </w:r>
      <w:r w:rsidRPr="00811F08">
        <w:rPr>
          <w:rFonts w:ascii="仿宋_GB2312" w:eastAsia="仿宋_GB2312"/>
          <w:sz w:val="32"/>
          <w:szCs w:val="32"/>
        </w:rPr>
        <w:t>2017</w:t>
      </w:r>
      <w:r w:rsidRPr="00811F08">
        <w:rPr>
          <w:rFonts w:ascii="仿宋_GB2312" w:eastAsia="仿宋_GB2312" w:hint="eastAsia"/>
          <w:sz w:val="32"/>
          <w:szCs w:val="32"/>
        </w:rPr>
        <w:t>〕</w:t>
      </w:r>
      <w:r w:rsidRPr="00811F08">
        <w:rPr>
          <w:rFonts w:ascii="仿宋_GB2312" w:eastAsia="仿宋_GB2312"/>
          <w:sz w:val="32"/>
          <w:szCs w:val="32"/>
        </w:rPr>
        <w:t>87</w:t>
      </w:r>
      <w:r w:rsidRPr="00811F08">
        <w:rPr>
          <w:rFonts w:ascii="仿宋_GB2312" w:eastAsia="仿宋_GB2312" w:hint="eastAsia"/>
          <w:sz w:val="32"/>
          <w:szCs w:val="32"/>
        </w:rPr>
        <w:t>号</w:t>
      </w:r>
      <w:r w:rsidRPr="00811F08">
        <w:rPr>
          <w:rFonts w:ascii="仿宋_GB2312" w:eastAsia="仿宋_GB2312"/>
          <w:sz w:val="32"/>
          <w:szCs w:val="32"/>
        </w:rPr>
        <w:t>)</w:t>
      </w:r>
      <w:r w:rsidRPr="00811F08">
        <w:rPr>
          <w:rFonts w:ascii="仿宋_GB2312" w:eastAsia="仿宋_GB2312" w:hint="eastAsia"/>
          <w:sz w:val="32"/>
          <w:szCs w:val="32"/>
        </w:rPr>
        <w:t>、《教育部办公厅关于印发普通高等学校消防安全工作指南的通知》</w:t>
      </w:r>
      <w:r w:rsidRPr="00811F08">
        <w:rPr>
          <w:rFonts w:ascii="仿宋_GB2312" w:eastAsia="仿宋_GB2312"/>
          <w:sz w:val="32"/>
          <w:szCs w:val="32"/>
        </w:rPr>
        <w:t xml:space="preserve"> (</w:t>
      </w:r>
      <w:r w:rsidRPr="00811F08">
        <w:rPr>
          <w:rFonts w:ascii="仿宋_GB2312" w:eastAsia="仿宋_GB2312" w:hint="eastAsia"/>
          <w:sz w:val="32"/>
          <w:szCs w:val="32"/>
        </w:rPr>
        <w:t>教</w:t>
      </w:r>
      <w:proofErr w:type="gramStart"/>
      <w:r w:rsidRPr="00811F08">
        <w:rPr>
          <w:rFonts w:ascii="仿宋_GB2312" w:eastAsia="仿宋_GB2312" w:hint="eastAsia"/>
          <w:sz w:val="32"/>
          <w:szCs w:val="32"/>
        </w:rPr>
        <w:t>发厅函〔</w:t>
      </w:r>
      <w:r w:rsidRPr="00811F08">
        <w:rPr>
          <w:rFonts w:ascii="仿宋_GB2312" w:eastAsia="仿宋_GB2312"/>
          <w:sz w:val="32"/>
          <w:szCs w:val="32"/>
        </w:rPr>
        <w:t>2017</w:t>
      </w:r>
      <w:r w:rsidRPr="00811F08">
        <w:rPr>
          <w:rFonts w:ascii="仿宋_GB2312" w:eastAsia="仿宋_GB2312" w:hint="eastAsia"/>
          <w:sz w:val="32"/>
          <w:szCs w:val="32"/>
        </w:rPr>
        <w:t>〕</w:t>
      </w:r>
      <w:proofErr w:type="gramEnd"/>
      <w:r w:rsidRPr="00811F08">
        <w:rPr>
          <w:rFonts w:ascii="仿宋_GB2312" w:eastAsia="仿宋_GB2312"/>
          <w:sz w:val="32"/>
          <w:szCs w:val="32"/>
        </w:rPr>
        <w:t>5</w:t>
      </w:r>
      <w:r w:rsidRPr="00811F08">
        <w:rPr>
          <w:rFonts w:ascii="仿宋_GB2312" w:eastAsia="仿宋_GB2312" w:hint="eastAsia"/>
          <w:sz w:val="32"/>
          <w:szCs w:val="32"/>
        </w:rPr>
        <w:t>号</w:t>
      </w:r>
      <w:r w:rsidRPr="00811F08">
        <w:rPr>
          <w:rFonts w:ascii="仿宋_GB2312" w:eastAsia="仿宋_GB2312"/>
          <w:sz w:val="32"/>
          <w:szCs w:val="32"/>
        </w:rPr>
        <w:t>)</w:t>
      </w:r>
      <w:r>
        <w:rPr>
          <w:rFonts w:ascii="仿宋_GB2312" w:eastAsia="仿宋_GB2312" w:hint="eastAsia"/>
          <w:sz w:val="32"/>
          <w:szCs w:val="32"/>
        </w:rPr>
        <w:t>、</w:t>
      </w:r>
      <w:r w:rsidR="00AB23A7">
        <w:rPr>
          <w:rFonts w:ascii="仿宋_GB2312" w:eastAsia="仿宋_GB2312" w:hAnsi="Calibri" w:hint="eastAsia"/>
          <w:sz w:val="32"/>
          <w:szCs w:val="32"/>
        </w:rPr>
        <w:t>《河南省消防安全责任制实施办法》(河南省人民政府令第197号)、</w:t>
      </w:r>
      <w:r w:rsidRPr="00793770">
        <w:rPr>
          <w:rFonts w:ascii="仿宋_GB2312" w:eastAsia="仿宋_GB2312" w:hint="eastAsia"/>
          <w:sz w:val="32"/>
          <w:szCs w:val="32"/>
        </w:rPr>
        <w:t>中共河南省委高校工委</w:t>
      </w:r>
      <w:r w:rsidRPr="00793770">
        <w:rPr>
          <w:rFonts w:ascii="仿宋_GB2312" w:eastAsia="仿宋_GB2312"/>
          <w:sz w:val="32"/>
          <w:szCs w:val="32"/>
        </w:rPr>
        <w:t xml:space="preserve"> </w:t>
      </w:r>
      <w:r w:rsidRPr="00793770">
        <w:rPr>
          <w:rFonts w:ascii="仿宋_GB2312" w:eastAsia="仿宋_GB2312" w:hint="eastAsia"/>
          <w:sz w:val="32"/>
          <w:szCs w:val="32"/>
        </w:rPr>
        <w:t>河南省教育厅</w:t>
      </w:r>
      <w:r>
        <w:rPr>
          <w:rFonts w:ascii="仿宋_GB2312" w:eastAsia="仿宋_GB2312" w:hint="eastAsia"/>
          <w:sz w:val="32"/>
          <w:szCs w:val="32"/>
        </w:rPr>
        <w:t>《</w:t>
      </w:r>
      <w:r w:rsidRPr="00793770">
        <w:rPr>
          <w:rFonts w:ascii="仿宋_GB2312" w:eastAsia="仿宋_GB2312" w:hint="eastAsia"/>
          <w:sz w:val="32"/>
          <w:szCs w:val="32"/>
        </w:rPr>
        <w:t>河南省教育系统综合治理与安全工作领导责任制实施细则（试行）</w:t>
      </w:r>
      <w:r>
        <w:rPr>
          <w:rFonts w:ascii="仿宋_GB2312" w:eastAsia="仿宋_GB2312" w:hint="eastAsia"/>
          <w:sz w:val="32"/>
          <w:szCs w:val="32"/>
        </w:rPr>
        <w:t>》等文件要求及校领导批示精神，</w:t>
      </w:r>
      <w:r w:rsidRPr="00811F08">
        <w:rPr>
          <w:rFonts w:ascii="仿宋_GB2312" w:eastAsia="仿宋_GB2312" w:hint="eastAsia"/>
          <w:sz w:val="32"/>
          <w:szCs w:val="32"/>
        </w:rPr>
        <w:t>坚决预防和遏制火灾事故发生，</w:t>
      </w:r>
      <w:r>
        <w:rPr>
          <w:rFonts w:ascii="仿宋_GB2312" w:eastAsia="仿宋_GB2312" w:hint="eastAsia"/>
          <w:sz w:val="32"/>
          <w:szCs w:val="32"/>
        </w:rPr>
        <w:t>特制定本工作方案。</w:t>
      </w:r>
    </w:p>
    <w:p w:rsidR="003628A7" w:rsidRPr="00D043C9" w:rsidRDefault="003628A7" w:rsidP="00F76789">
      <w:pPr>
        <w:ind w:firstLineChars="200" w:firstLine="640"/>
        <w:rPr>
          <w:rFonts w:ascii="黑体" w:eastAsia="黑体" w:hAnsi="黑体"/>
          <w:sz w:val="32"/>
          <w:szCs w:val="32"/>
        </w:rPr>
      </w:pPr>
      <w:r w:rsidRPr="00D043C9">
        <w:rPr>
          <w:rFonts w:ascii="黑体" w:eastAsia="黑体" w:hAnsi="黑体" w:hint="eastAsia"/>
          <w:sz w:val="32"/>
          <w:szCs w:val="32"/>
        </w:rPr>
        <w:lastRenderedPageBreak/>
        <w:t>一、工作目标</w:t>
      </w:r>
    </w:p>
    <w:p w:rsidR="003628A7" w:rsidRDefault="00E749EF" w:rsidP="00F76789">
      <w:pPr>
        <w:ind w:firstLineChars="200" w:firstLine="640"/>
        <w:rPr>
          <w:rFonts w:ascii="仿宋_GB2312" w:eastAsia="仿宋_GB2312"/>
          <w:sz w:val="32"/>
          <w:szCs w:val="32"/>
        </w:rPr>
      </w:pPr>
      <w:r>
        <w:rPr>
          <w:rFonts w:ascii="仿宋_GB2312" w:eastAsia="仿宋_GB2312" w:hint="eastAsia"/>
          <w:sz w:val="32"/>
          <w:szCs w:val="32"/>
        </w:rPr>
        <w:t>专题部署、广泛发动、全员参与，</w:t>
      </w:r>
      <w:r w:rsidR="003628A7">
        <w:rPr>
          <w:rFonts w:ascii="仿宋_GB2312" w:eastAsia="仿宋_GB2312" w:hint="eastAsia"/>
          <w:sz w:val="32"/>
          <w:szCs w:val="32"/>
        </w:rPr>
        <w:t>对两校区消防安全隐患进行拉网式排查、专项整治，逐一登记并建立整</w:t>
      </w:r>
      <w:r>
        <w:rPr>
          <w:rFonts w:ascii="仿宋_GB2312" w:eastAsia="仿宋_GB2312" w:hint="eastAsia"/>
          <w:sz w:val="32"/>
          <w:szCs w:val="32"/>
        </w:rPr>
        <w:t>治</w:t>
      </w:r>
      <w:r w:rsidR="003628A7">
        <w:rPr>
          <w:rFonts w:ascii="仿宋_GB2312" w:eastAsia="仿宋_GB2312" w:hint="eastAsia"/>
          <w:sz w:val="32"/>
          <w:szCs w:val="32"/>
        </w:rPr>
        <w:t>工作台账，落实</w:t>
      </w:r>
      <w:r>
        <w:rPr>
          <w:rFonts w:ascii="仿宋_GB2312" w:eastAsia="仿宋_GB2312" w:hint="eastAsia"/>
          <w:sz w:val="32"/>
          <w:szCs w:val="32"/>
        </w:rPr>
        <w:t>整治</w:t>
      </w:r>
      <w:r w:rsidR="003628A7">
        <w:rPr>
          <w:rFonts w:ascii="仿宋_GB2312" w:eastAsia="仿宋_GB2312" w:hint="eastAsia"/>
          <w:sz w:val="32"/>
          <w:szCs w:val="32"/>
        </w:rPr>
        <w:t>责任人和</w:t>
      </w:r>
      <w:r>
        <w:rPr>
          <w:rFonts w:ascii="仿宋_GB2312" w:eastAsia="仿宋_GB2312" w:hint="eastAsia"/>
          <w:sz w:val="32"/>
          <w:szCs w:val="32"/>
        </w:rPr>
        <w:t>整治</w:t>
      </w:r>
      <w:r w:rsidR="003628A7">
        <w:rPr>
          <w:rFonts w:ascii="仿宋_GB2312" w:eastAsia="仿宋_GB2312" w:hint="eastAsia"/>
          <w:sz w:val="32"/>
          <w:szCs w:val="32"/>
        </w:rPr>
        <w:t>时限，确保无死角、无遗漏，建档全面、责任明晰、节点明确、</w:t>
      </w:r>
      <w:r>
        <w:rPr>
          <w:rFonts w:ascii="仿宋_GB2312" w:eastAsia="仿宋_GB2312" w:hint="eastAsia"/>
          <w:sz w:val="32"/>
          <w:szCs w:val="32"/>
        </w:rPr>
        <w:t>整治</w:t>
      </w:r>
      <w:r w:rsidR="003628A7">
        <w:rPr>
          <w:rFonts w:ascii="仿宋_GB2312" w:eastAsia="仿宋_GB2312" w:hint="eastAsia"/>
          <w:sz w:val="32"/>
          <w:szCs w:val="32"/>
        </w:rPr>
        <w:t>到位。</w:t>
      </w:r>
    </w:p>
    <w:p w:rsidR="003628A7" w:rsidRPr="00D043C9" w:rsidRDefault="003628A7" w:rsidP="00F76789">
      <w:pPr>
        <w:ind w:firstLineChars="200" w:firstLine="640"/>
        <w:rPr>
          <w:rFonts w:ascii="黑体" w:eastAsia="黑体" w:hAnsi="黑体"/>
          <w:sz w:val="32"/>
          <w:szCs w:val="32"/>
        </w:rPr>
      </w:pPr>
      <w:r>
        <w:rPr>
          <w:rFonts w:ascii="黑体" w:eastAsia="黑体" w:hAnsi="黑体" w:hint="eastAsia"/>
          <w:sz w:val="32"/>
          <w:szCs w:val="32"/>
        </w:rPr>
        <w:t>二</w:t>
      </w:r>
      <w:r w:rsidRPr="00D043C9">
        <w:rPr>
          <w:rFonts w:ascii="黑体" w:eastAsia="黑体" w:hAnsi="黑体" w:hint="eastAsia"/>
          <w:sz w:val="32"/>
          <w:szCs w:val="32"/>
        </w:rPr>
        <w:t>、组织</w:t>
      </w:r>
      <w:r w:rsidR="00E749EF">
        <w:rPr>
          <w:rFonts w:ascii="黑体" w:eastAsia="黑体" w:hAnsi="黑体" w:hint="eastAsia"/>
          <w:sz w:val="32"/>
          <w:szCs w:val="32"/>
        </w:rPr>
        <w:t>领导</w:t>
      </w:r>
    </w:p>
    <w:p w:rsidR="003628A7" w:rsidRDefault="003628A7" w:rsidP="00F76789">
      <w:pPr>
        <w:ind w:firstLineChars="200" w:firstLine="640"/>
        <w:rPr>
          <w:rFonts w:ascii="仿宋_GB2312" w:eastAsia="仿宋_GB2312"/>
          <w:sz w:val="32"/>
          <w:szCs w:val="32"/>
        </w:rPr>
      </w:pPr>
      <w:r>
        <w:rPr>
          <w:rFonts w:ascii="仿宋_GB2312" w:eastAsia="仿宋_GB2312" w:hint="eastAsia"/>
          <w:sz w:val="32"/>
          <w:szCs w:val="32"/>
        </w:rPr>
        <w:t>此次消防安全隐患专项整治工作由学校防火安全委员会统一组织实施，学校防火安全委员会办公室</w:t>
      </w:r>
      <w:r>
        <w:rPr>
          <w:rFonts w:ascii="仿宋_GB2312" w:eastAsia="仿宋_GB2312"/>
          <w:sz w:val="32"/>
          <w:szCs w:val="32"/>
        </w:rPr>
        <w:t>(</w:t>
      </w:r>
      <w:r>
        <w:rPr>
          <w:rFonts w:ascii="仿宋_GB2312" w:eastAsia="仿宋_GB2312" w:hint="eastAsia"/>
          <w:sz w:val="32"/>
          <w:szCs w:val="32"/>
        </w:rPr>
        <w:t>保卫处</w:t>
      </w:r>
      <w:r>
        <w:rPr>
          <w:rFonts w:ascii="仿宋_GB2312" w:eastAsia="仿宋_GB2312"/>
          <w:sz w:val="32"/>
          <w:szCs w:val="32"/>
        </w:rPr>
        <w:t>)</w:t>
      </w:r>
      <w:r>
        <w:rPr>
          <w:rFonts w:ascii="仿宋_GB2312" w:eastAsia="仿宋_GB2312" w:hint="eastAsia"/>
          <w:sz w:val="32"/>
          <w:szCs w:val="32"/>
        </w:rPr>
        <w:t>负责具体督导、检查、考核。</w:t>
      </w:r>
    </w:p>
    <w:p w:rsidR="003628A7" w:rsidRPr="00D043C9" w:rsidRDefault="003628A7" w:rsidP="00F76789">
      <w:pPr>
        <w:ind w:firstLineChars="200" w:firstLine="640"/>
        <w:rPr>
          <w:rFonts w:ascii="黑体" w:eastAsia="黑体" w:hAnsi="黑体"/>
          <w:sz w:val="32"/>
          <w:szCs w:val="32"/>
        </w:rPr>
      </w:pPr>
      <w:r>
        <w:rPr>
          <w:rFonts w:ascii="黑体" w:eastAsia="黑体" w:hAnsi="黑体" w:hint="eastAsia"/>
          <w:sz w:val="32"/>
          <w:szCs w:val="32"/>
        </w:rPr>
        <w:t>三</w:t>
      </w:r>
      <w:r w:rsidRPr="00D043C9">
        <w:rPr>
          <w:rFonts w:ascii="黑体" w:eastAsia="黑体" w:hAnsi="黑体" w:hint="eastAsia"/>
          <w:sz w:val="32"/>
          <w:szCs w:val="32"/>
        </w:rPr>
        <w:t>、</w:t>
      </w:r>
      <w:r>
        <w:rPr>
          <w:rFonts w:ascii="黑体" w:eastAsia="黑体" w:hAnsi="黑体" w:hint="eastAsia"/>
          <w:sz w:val="32"/>
          <w:szCs w:val="32"/>
        </w:rPr>
        <w:t>主要措施</w:t>
      </w:r>
    </w:p>
    <w:p w:rsidR="003628A7" w:rsidRDefault="00B54A13" w:rsidP="00F76789">
      <w:pPr>
        <w:ind w:firstLineChars="200" w:firstLine="643"/>
        <w:rPr>
          <w:rFonts w:ascii="仿宋_GB2312" w:eastAsia="仿宋_GB2312"/>
          <w:b/>
          <w:sz w:val="32"/>
          <w:szCs w:val="32"/>
        </w:rPr>
      </w:pPr>
      <w:r>
        <w:rPr>
          <w:rFonts w:ascii="仿宋_GB2312" w:eastAsia="仿宋_GB2312" w:hint="eastAsia"/>
          <w:b/>
          <w:sz w:val="32"/>
          <w:szCs w:val="32"/>
        </w:rPr>
        <w:t>(</w:t>
      </w:r>
      <w:proofErr w:type="gramStart"/>
      <w:r>
        <w:rPr>
          <w:rFonts w:ascii="仿宋_GB2312" w:eastAsia="仿宋_GB2312" w:hint="eastAsia"/>
          <w:b/>
          <w:sz w:val="32"/>
          <w:szCs w:val="32"/>
        </w:rPr>
        <w:t>一</w:t>
      </w:r>
      <w:proofErr w:type="gramEnd"/>
      <w:r>
        <w:rPr>
          <w:rFonts w:ascii="仿宋_GB2312" w:eastAsia="仿宋_GB2312" w:hint="eastAsia"/>
          <w:b/>
          <w:sz w:val="32"/>
          <w:szCs w:val="32"/>
        </w:rPr>
        <w:t>)</w:t>
      </w:r>
      <w:r w:rsidR="003628A7">
        <w:rPr>
          <w:rFonts w:ascii="仿宋_GB2312" w:eastAsia="仿宋_GB2312" w:hint="eastAsia"/>
          <w:b/>
          <w:sz w:val="32"/>
          <w:szCs w:val="32"/>
        </w:rPr>
        <w:t>、专题部署</w:t>
      </w:r>
    </w:p>
    <w:p w:rsidR="003628A7" w:rsidRDefault="003628A7" w:rsidP="00F76789">
      <w:pPr>
        <w:ind w:firstLineChars="200" w:firstLine="640"/>
        <w:rPr>
          <w:rFonts w:ascii="仿宋_GB2312" w:eastAsia="仿宋_GB2312"/>
          <w:b/>
          <w:sz w:val="32"/>
          <w:szCs w:val="32"/>
        </w:rPr>
      </w:pPr>
      <w:r>
        <w:rPr>
          <w:rFonts w:ascii="仿宋_GB2312" w:eastAsia="仿宋_GB2312" w:hint="eastAsia"/>
          <w:sz w:val="32"/>
          <w:szCs w:val="32"/>
        </w:rPr>
        <w:t>组织召开全校消防安全工作专题会议，通报近期</w:t>
      </w:r>
      <w:proofErr w:type="gramStart"/>
      <w:r>
        <w:rPr>
          <w:rFonts w:ascii="仿宋_GB2312" w:eastAsia="仿宋_GB2312" w:hint="eastAsia"/>
          <w:sz w:val="32"/>
          <w:szCs w:val="32"/>
        </w:rPr>
        <w:t>学校消防</w:t>
      </w:r>
      <w:proofErr w:type="gramEnd"/>
      <w:r>
        <w:rPr>
          <w:rFonts w:ascii="仿宋_GB2312" w:eastAsia="仿宋_GB2312" w:hint="eastAsia"/>
          <w:sz w:val="32"/>
          <w:szCs w:val="32"/>
        </w:rPr>
        <w:t>安全形势及</w:t>
      </w:r>
      <w:proofErr w:type="gramStart"/>
      <w:r>
        <w:rPr>
          <w:rFonts w:ascii="仿宋_GB2312" w:eastAsia="仿宋_GB2312" w:hint="eastAsia"/>
          <w:sz w:val="32"/>
          <w:szCs w:val="32"/>
        </w:rPr>
        <w:t>典型案</w:t>
      </w:r>
      <w:proofErr w:type="gramEnd"/>
      <w:r>
        <w:rPr>
          <w:rFonts w:ascii="仿宋_GB2312" w:eastAsia="仿宋_GB2312" w:hint="eastAsia"/>
          <w:sz w:val="32"/>
          <w:szCs w:val="32"/>
        </w:rPr>
        <w:t>事件，对</w:t>
      </w:r>
      <w:proofErr w:type="gramStart"/>
      <w:r>
        <w:rPr>
          <w:rFonts w:ascii="仿宋_GB2312" w:eastAsia="仿宋_GB2312" w:hint="eastAsia"/>
          <w:sz w:val="32"/>
          <w:szCs w:val="32"/>
        </w:rPr>
        <w:t>学校消防</w:t>
      </w:r>
      <w:proofErr w:type="gramEnd"/>
      <w:r>
        <w:rPr>
          <w:rFonts w:ascii="仿宋_GB2312" w:eastAsia="仿宋_GB2312" w:hint="eastAsia"/>
          <w:sz w:val="32"/>
          <w:szCs w:val="32"/>
        </w:rPr>
        <w:t>安全隐患整治工作进行再强调、再动员、再部署。</w:t>
      </w:r>
    </w:p>
    <w:p w:rsidR="003628A7" w:rsidRDefault="00B54A13" w:rsidP="00F76789">
      <w:pPr>
        <w:ind w:firstLineChars="200" w:firstLine="643"/>
        <w:rPr>
          <w:rFonts w:ascii="仿宋_GB2312" w:eastAsia="仿宋_GB2312"/>
          <w:b/>
          <w:sz w:val="32"/>
          <w:szCs w:val="32"/>
        </w:rPr>
      </w:pPr>
      <w:r>
        <w:rPr>
          <w:rFonts w:ascii="仿宋_GB2312" w:eastAsia="仿宋_GB2312" w:hint="eastAsia"/>
          <w:b/>
          <w:sz w:val="32"/>
          <w:szCs w:val="32"/>
        </w:rPr>
        <w:t>(二)</w:t>
      </w:r>
      <w:r w:rsidR="003628A7">
        <w:rPr>
          <w:rFonts w:ascii="仿宋_GB2312" w:eastAsia="仿宋_GB2312" w:hint="eastAsia"/>
          <w:b/>
          <w:sz w:val="32"/>
          <w:szCs w:val="32"/>
        </w:rPr>
        <w:t>、责任到人</w:t>
      </w:r>
    </w:p>
    <w:p w:rsidR="003628A7" w:rsidRDefault="003628A7" w:rsidP="00F76789">
      <w:pPr>
        <w:ind w:firstLineChars="200" w:firstLine="640"/>
        <w:rPr>
          <w:rFonts w:ascii="仿宋_GB2312" w:eastAsia="仿宋_GB2312"/>
          <w:sz w:val="32"/>
          <w:szCs w:val="32"/>
        </w:rPr>
      </w:pPr>
      <w:r w:rsidRPr="008721D6">
        <w:rPr>
          <w:rFonts w:ascii="仿宋_GB2312" w:eastAsia="仿宋_GB2312" w:hint="eastAsia"/>
          <w:sz w:val="32"/>
          <w:szCs w:val="32"/>
        </w:rPr>
        <w:t>各单位</w:t>
      </w:r>
      <w:r>
        <w:rPr>
          <w:rFonts w:ascii="仿宋_GB2312" w:eastAsia="仿宋_GB2312" w:hint="eastAsia"/>
          <w:sz w:val="32"/>
          <w:szCs w:val="32"/>
        </w:rPr>
        <w:t>要按照</w:t>
      </w:r>
      <w:r w:rsidRPr="00397FEF">
        <w:rPr>
          <w:rFonts w:ascii="仿宋_GB2312" w:eastAsia="仿宋_GB2312" w:hint="eastAsia"/>
          <w:sz w:val="32"/>
          <w:szCs w:val="32"/>
        </w:rPr>
        <w:t>“学校统一领导、职能部门依法监管、各单位全面负责、师生积极参与”的原则，坚持党政同责、一岗双责、齐抓共管、失职追责，按照“管行业必须管安全、管业务必须管安全、管生产经营必须管安全”、“</w:t>
      </w:r>
      <w:r>
        <w:rPr>
          <w:rFonts w:ascii="仿宋_GB2312" w:eastAsia="仿宋_GB2312" w:hint="eastAsia"/>
          <w:sz w:val="32"/>
          <w:szCs w:val="32"/>
        </w:rPr>
        <w:t>谁使用、</w:t>
      </w:r>
      <w:r w:rsidRPr="00397FEF">
        <w:rPr>
          <w:rFonts w:ascii="仿宋_GB2312" w:eastAsia="仿宋_GB2312" w:hint="eastAsia"/>
          <w:sz w:val="32"/>
          <w:szCs w:val="32"/>
        </w:rPr>
        <w:t>谁主管、谁负责”的要求，坚决落实消防</w:t>
      </w:r>
      <w:r w:rsidR="008B43D7">
        <w:rPr>
          <w:rFonts w:ascii="仿宋_GB2312" w:eastAsia="仿宋_GB2312" w:hint="eastAsia"/>
          <w:sz w:val="32"/>
          <w:szCs w:val="32"/>
        </w:rPr>
        <w:t>安全</w:t>
      </w:r>
      <w:r w:rsidRPr="00397FEF">
        <w:rPr>
          <w:rFonts w:ascii="仿宋_GB2312" w:eastAsia="仿宋_GB2312" w:hint="eastAsia"/>
          <w:sz w:val="32"/>
          <w:szCs w:val="32"/>
        </w:rPr>
        <w:t>主体责任。</w:t>
      </w:r>
    </w:p>
    <w:p w:rsidR="003628A7" w:rsidRDefault="003628A7" w:rsidP="00F76789">
      <w:pPr>
        <w:spacing w:line="640" w:lineRule="exact"/>
        <w:ind w:firstLineChars="200" w:firstLine="640"/>
        <w:rPr>
          <w:rFonts w:ascii="仿宋_GB2312" w:eastAsia="仿宋_GB2312"/>
          <w:sz w:val="32"/>
          <w:szCs w:val="32"/>
        </w:rPr>
      </w:pPr>
      <w:r>
        <w:rPr>
          <w:rFonts w:ascii="仿宋_GB2312" w:eastAsia="仿宋_GB2312" w:hint="eastAsia"/>
          <w:sz w:val="32"/>
          <w:szCs w:val="32"/>
        </w:rPr>
        <w:t>各单位行政负责人为</w:t>
      </w:r>
      <w:r w:rsidR="008B43D7">
        <w:rPr>
          <w:rFonts w:ascii="仿宋_GB2312" w:eastAsia="仿宋_GB2312" w:hint="eastAsia"/>
          <w:sz w:val="32"/>
          <w:szCs w:val="32"/>
        </w:rPr>
        <w:t>本单位</w:t>
      </w:r>
      <w:r>
        <w:rPr>
          <w:rFonts w:ascii="仿宋_GB2312" w:eastAsia="仿宋_GB2312" w:hint="eastAsia"/>
          <w:sz w:val="32"/>
          <w:szCs w:val="32"/>
        </w:rPr>
        <w:t>消防安全的第一责任人，分管</w:t>
      </w:r>
      <w:r w:rsidR="008B43D7">
        <w:rPr>
          <w:rFonts w:ascii="仿宋_GB2312" w:eastAsia="仿宋_GB2312" w:hint="eastAsia"/>
          <w:sz w:val="32"/>
          <w:szCs w:val="32"/>
        </w:rPr>
        <w:t>消防</w:t>
      </w:r>
      <w:r>
        <w:rPr>
          <w:rFonts w:ascii="仿宋_GB2312" w:eastAsia="仿宋_GB2312" w:hint="eastAsia"/>
          <w:sz w:val="32"/>
          <w:szCs w:val="32"/>
        </w:rPr>
        <w:t>安全的负责人为直接责任人，班子其他成员对分管范围内的消防工</w:t>
      </w:r>
      <w:r>
        <w:rPr>
          <w:rFonts w:ascii="仿宋_GB2312" w:eastAsia="仿宋_GB2312" w:hint="eastAsia"/>
          <w:sz w:val="32"/>
          <w:szCs w:val="32"/>
        </w:rPr>
        <w:lastRenderedPageBreak/>
        <w:t>作负领导责任。</w:t>
      </w:r>
    </w:p>
    <w:p w:rsidR="003628A7" w:rsidRDefault="003628A7" w:rsidP="00F76789">
      <w:pPr>
        <w:spacing w:line="640" w:lineRule="exact"/>
        <w:ind w:firstLineChars="200" w:firstLine="640"/>
        <w:rPr>
          <w:rFonts w:ascii="仿宋_GB2312" w:eastAsia="仿宋_GB2312"/>
          <w:sz w:val="32"/>
          <w:szCs w:val="32"/>
        </w:rPr>
      </w:pPr>
      <w:r>
        <w:rPr>
          <w:rFonts w:ascii="仿宋_GB2312" w:eastAsia="仿宋_GB2312" w:hint="eastAsia"/>
          <w:sz w:val="32"/>
          <w:szCs w:val="32"/>
        </w:rPr>
        <w:t>各单位要设立一名专职消防安全员，协助主要领导和分管领导具体组织开展本单位消防安全的日常检查、隐患排查及隐患整改等各项工作。</w:t>
      </w:r>
    </w:p>
    <w:p w:rsidR="003628A7" w:rsidRPr="00397FEF" w:rsidRDefault="003628A7" w:rsidP="00F76789">
      <w:pPr>
        <w:spacing w:line="640" w:lineRule="exact"/>
        <w:ind w:firstLineChars="200" w:firstLine="640"/>
        <w:rPr>
          <w:rFonts w:ascii="仿宋_GB2312" w:eastAsia="仿宋_GB2312"/>
          <w:sz w:val="32"/>
          <w:szCs w:val="32"/>
        </w:rPr>
      </w:pPr>
      <w:r w:rsidRPr="00397FEF">
        <w:rPr>
          <w:rFonts w:ascii="仿宋_GB2312" w:eastAsia="仿宋_GB2312" w:hint="eastAsia"/>
          <w:sz w:val="32"/>
          <w:szCs w:val="32"/>
        </w:rPr>
        <w:t>各</w:t>
      </w:r>
      <w:r>
        <w:rPr>
          <w:rFonts w:ascii="仿宋_GB2312" w:eastAsia="仿宋_GB2312" w:hint="eastAsia"/>
          <w:sz w:val="32"/>
          <w:szCs w:val="32"/>
        </w:rPr>
        <w:t>单位负责人</w:t>
      </w:r>
      <w:r w:rsidRPr="00397FEF">
        <w:rPr>
          <w:rFonts w:ascii="仿宋_GB2312" w:eastAsia="仿宋_GB2312" w:hint="eastAsia"/>
          <w:sz w:val="32"/>
          <w:szCs w:val="32"/>
        </w:rPr>
        <w:t>要严格按照上级消防部门、安监部门和</w:t>
      </w:r>
      <w:r w:rsidR="008B43D7">
        <w:rPr>
          <w:rFonts w:ascii="仿宋_GB2312" w:eastAsia="仿宋_GB2312" w:hint="eastAsia"/>
          <w:sz w:val="32"/>
          <w:szCs w:val="32"/>
        </w:rPr>
        <w:t>学校</w:t>
      </w:r>
      <w:r w:rsidRPr="00397FEF">
        <w:rPr>
          <w:rFonts w:ascii="仿宋_GB2312" w:eastAsia="仿宋_GB2312" w:hint="eastAsia"/>
          <w:sz w:val="32"/>
          <w:szCs w:val="32"/>
        </w:rPr>
        <w:t>防火</w:t>
      </w:r>
      <w:r w:rsidR="008B43D7">
        <w:rPr>
          <w:rFonts w:ascii="仿宋_GB2312" w:eastAsia="仿宋_GB2312" w:hint="eastAsia"/>
          <w:sz w:val="32"/>
          <w:szCs w:val="32"/>
        </w:rPr>
        <w:t>安全</w:t>
      </w:r>
      <w:r w:rsidRPr="00397FEF">
        <w:rPr>
          <w:rFonts w:ascii="仿宋_GB2312" w:eastAsia="仿宋_GB2312" w:hint="eastAsia"/>
          <w:sz w:val="32"/>
          <w:szCs w:val="32"/>
        </w:rPr>
        <w:t>委员会的要求，与</w:t>
      </w:r>
      <w:r>
        <w:rPr>
          <w:rFonts w:ascii="仿宋_GB2312" w:eastAsia="仿宋_GB2312" w:hint="eastAsia"/>
          <w:sz w:val="32"/>
          <w:szCs w:val="32"/>
        </w:rPr>
        <w:t>本单位的内设机构、各科室、各部门负责人，</w:t>
      </w:r>
      <w:r w:rsidRPr="00397FEF">
        <w:rPr>
          <w:rFonts w:ascii="仿宋_GB2312" w:eastAsia="仿宋_GB2312" w:hint="eastAsia"/>
          <w:sz w:val="32"/>
          <w:szCs w:val="32"/>
        </w:rPr>
        <w:t>以及</w:t>
      </w:r>
      <w:r>
        <w:rPr>
          <w:rFonts w:ascii="仿宋_GB2312" w:eastAsia="仿宋_GB2312" w:hint="eastAsia"/>
          <w:sz w:val="32"/>
          <w:szCs w:val="32"/>
        </w:rPr>
        <w:t>与本单位</w:t>
      </w:r>
      <w:r w:rsidRPr="00397FEF">
        <w:rPr>
          <w:rFonts w:ascii="仿宋_GB2312" w:eastAsia="仿宋_GB2312" w:hint="eastAsia"/>
          <w:sz w:val="32"/>
          <w:szCs w:val="32"/>
        </w:rPr>
        <w:t>所有存在合作或隶属关系的</w:t>
      </w:r>
      <w:r>
        <w:rPr>
          <w:rFonts w:ascii="仿宋_GB2312" w:eastAsia="仿宋_GB2312" w:hint="eastAsia"/>
          <w:sz w:val="32"/>
          <w:szCs w:val="32"/>
        </w:rPr>
        <w:t>办公场所、</w:t>
      </w:r>
      <w:r w:rsidRPr="00397FEF">
        <w:rPr>
          <w:rFonts w:ascii="仿宋_GB2312" w:eastAsia="仿宋_GB2312" w:hint="eastAsia"/>
          <w:sz w:val="32"/>
          <w:szCs w:val="32"/>
        </w:rPr>
        <w:t>生产经营场所负责人，逐级</w:t>
      </w:r>
      <w:r w:rsidR="008B43D7">
        <w:rPr>
          <w:rFonts w:ascii="仿宋_GB2312" w:eastAsia="仿宋_GB2312" w:hint="eastAsia"/>
          <w:sz w:val="32"/>
          <w:szCs w:val="32"/>
        </w:rPr>
        <w:t>逐人</w:t>
      </w:r>
      <w:r w:rsidRPr="00397FEF">
        <w:rPr>
          <w:rFonts w:ascii="仿宋_GB2312" w:eastAsia="仿宋_GB2312" w:hint="eastAsia"/>
          <w:sz w:val="32"/>
          <w:szCs w:val="32"/>
        </w:rPr>
        <w:t>签订《消防安全责任书》，</w:t>
      </w:r>
      <w:r>
        <w:rPr>
          <w:rFonts w:ascii="仿宋_GB2312" w:eastAsia="仿宋_GB2312" w:hint="eastAsia"/>
          <w:sz w:val="32"/>
          <w:szCs w:val="32"/>
        </w:rPr>
        <w:t>层层传导压力、层层落实责任，</w:t>
      </w:r>
      <w:r w:rsidR="008B43D7">
        <w:rPr>
          <w:rFonts w:ascii="仿宋_GB2312" w:eastAsia="仿宋_GB2312" w:hint="eastAsia"/>
          <w:sz w:val="32"/>
          <w:szCs w:val="32"/>
        </w:rPr>
        <w:t>将消防安全</w:t>
      </w:r>
      <w:r>
        <w:rPr>
          <w:rFonts w:ascii="仿宋_GB2312" w:eastAsia="仿宋_GB2312" w:hint="eastAsia"/>
          <w:sz w:val="32"/>
          <w:szCs w:val="32"/>
        </w:rPr>
        <w:t>责任落实到</w:t>
      </w:r>
      <w:r w:rsidR="008B43D7">
        <w:rPr>
          <w:rFonts w:ascii="仿宋_GB2312" w:eastAsia="仿宋_GB2312" w:hint="eastAsia"/>
          <w:sz w:val="32"/>
          <w:szCs w:val="32"/>
        </w:rPr>
        <w:t>具体工作环节、具体楼层、具体房间、具体</w:t>
      </w:r>
      <w:r>
        <w:rPr>
          <w:rFonts w:ascii="仿宋_GB2312" w:eastAsia="仿宋_GB2312" w:hint="eastAsia"/>
          <w:sz w:val="32"/>
          <w:szCs w:val="32"/>
        </w:rPr>
        <w:t>人。</w:t>
      </w:r>
    </w:p>
    <w:p w:rsidR="003628A7" w:rsidRPr="000E2556" w:rsidRDefault="00B54A13" w:rsidP="00F76789">
      <w:pPr>
        <w:ind w:firstLineChars="200" w:firstLine="643"/>
        <w:rPr>
          <w:rFonts w:ascii="仿宋_GB2312" w:eastAsia="仿宋_GB2312"/>
          <w:b/>
          <w:sz w:val="32"/>
          <w:szCs w:val="32"/>
        </w:rPr>
      </w:pPr>
      <w:r>
        <w:rPr>
          <w:rFonts w:ascii="仿宋_GB2312" w:eastAsia="仿宋_GB2312" w:hint="eastAsia"/>
          <w:b/>
          <w:sz w:val="32"/>
          <w:szCs w:val="32"/>
        </w:rPr>
        <w:t>(三)</w:t>
      </w:r>
      <w:r w:rsidR="003628A7">
        <w:rPr>
          <w:rFonts w:ascii="仿宋_GB2312" w:eastAsia="仿宋_GB2312" w:hint="eastAsia"/>
          <w:b/>
          <w:sz w:val="32"/>
          <w:szCs w:val="32"/>
        </w:rPr>
        <w:t>、</w:t>
      </w:r>
      <w:r w:rsidR="003628A7" w:rsidRPr="000E2556">
        <w:rPr>
          <w:rFonts w:ascii="仿宋_GB2312" w:eastAsia="仿宋_GB2312" w:hint="eastAsia"/>
          <w:b/>
          <w:sz w:val="32"/>
          <w:szCs w:val="32"/>
        </w:rPr>
        <w:t>自查自改</w:t>
      </w:r>
    </w:p>
    <w:p w:rsidR="003628A7" w:rsidRDefault="003628A7" w:rsidP="00F76789">
      <w:pPr>
        <w:ind w:firstLineChars="200" w:firstLine="640"/>
        <w:rPr>
          <w:rFonts w:ascii="仿宋_GB2312" w:eastAsia="仿宋_GB2312"/>
          <w:sz w:val="32"/>
          <w:szCs w:val="32"/>
        </w:rPr>
      </w:pPr>
      <w:r>
        <w:rPr>
          <w:rFonts w:ascii="仿宋_GB2312" w:eastAsia="仿宋_GB2312" w:hint="eastAsia"/>
          <w:sz w:val="32"/>
          <w:szCs w:val="32"/>
        </w:rPr>
        <w:t>各单位要定期组织召开消防安全工作专题会议，建立消防安全工作台账，每月开展一次消防安全工作大检查，排除本单位消防安全隐患；各单位消防安全员，要做到每周进行一次例行消防安全检查，监督本单位辖区内的各项消防安全工作落实情况，并</w:t>
      </w:r>
      <w:r w:rsidR="00B963E2">
        <w:rPr>
          <w:rFonts w:ascii="仿宋_GB2312" w:eastAsia="仿宋_GB2312" w:hint="eastAsia"/>
          <w:sz w:val="32"/>
          <w:szCs w:val="32"/>
        </w:rPr>
        <w:t>按照相关要求将</w:t>
      </w:r>
      <w:r>
        <w:rPr>
          <w:rFonts w:ascii="仿宋_GB2312" w:eastAsia="仿宋_GB2312" w:hint="eastAsia"/>
          <w:sz w:val="32"/>
          <w:szCs w:val="32"/>
        </w:rPr>
        <w:t>检查</w:t>
      </w:r>
      <w:r w:rsidR="00B963E2">
        <w:rPr>
          <w:rFonts w:ascii="仿宋_GB2312" w:eastAsia="仿宋_GB2312" w:hint="eastAsia"/>
          <w:sz w:val="32"/>
          <w:szCs w:val="32"/>
        </w:rPr>
        <w:t>情况录入双重预防体系平台</w:t>
      </w:r>
      <w:r>
        <w:rPr>
          <w:rFonts w:ascii="仿宋_GB2312" w:eastAsia="仿宋_GB2312" w:hint="eastAsia"/>
          <w:sz w:val="32"/>
          <w:szCs w:val="32"/>
        </w:rPr>
        <w:t>。</w:t>
      </w:r>
    </w:p>
    <w:p w:rsidR="003628A7" w:rsidRDefault="00336E82" w:rsidP="00F76789">
      <w:pPr>
        <w:ind w:firstLineChars="200" w:firstLine="640"/>
        <w:rPr>
          <w:rFonts w:ascii="仿宋_GB2312" w:eastAsia="仿宋_GB2312"/>
          <w:sz w:val="32"/>
          <w:szCs w:val="32"/>
        </w:rPr>
      </w:pPr>
      <w:r>
        <w:rPr>
          <w:rFonts w:ascii="仿宋_GB2312" w:eastAsia="仿宋_GB2312" w:hint="eastAsia"/>
          <w:sz w:val="32"/>
          <w:szCs w:val="32"/>
        </w:rPr>
        <w:t>各单位要在会议结束后，在各单位所</w:t>
      </w:r>
      <w:r w:rsidR="003628A7">
        <w:rPr>
          <w:rFonts w:ascii="仿宋_GB2312" w:eastAsia="仿宋_GB2312" w:hint="eastAsia"/>
          <w:sz w:val="32"/>
          <w:szCs w:val="32"/>
        </w:rPr>
        <w:t>辖</w:t>
      </w:r>
      <w:r>
        <w:rPr>
          <w:rFonts w:ascii="仿宋_GB2312" w:eastAsia="仿宋_GB2312" w:hint="eastAsia"/>
          <w:sz w:val="32"/>
          <w:szCs w:val="32"/>
        </w:rPr>
        <w:t>区域内</w:t>
      </w:r>
      <w:r w:rsidR="003628A7">
        <w:rPr>
          <w:rFonts w:ascii="仿宋_GB2312" w:eastAsia="仿宋_GB2312" w:hint="eastAsia"/>
          <w:sz w:val="32"/>
          <w:szCs w:val="32"/>
        </w:rPr>
        <w:t>组织开展一次全面细致的消防安全检查、隐患排查和整治工作。重点检查</w:t>
      </w:r>
      <w:r w:rsidR="003628A7" w:rsidRPr="003C1847">
        <w:rPr>
          <w:rFonts w:ascii="仿宋_GB2312" w:eastAsia="仿宋_GB2312" w:hint="eastAsia"/>
          <w:sz w:val="32"/>
          <w:szCs w:val="32"/>
        </w:rPr>
        <w:t>设置在本单位</w:t>
      </w:r>
      <w:r>
        <w:rPr>
          <w:rFonts w:ascii="仿宋_GB2312" w:eastAsia="仿宋_GB2312" w:hint="eastAsia"/>
          <w:sz w:val="32"/>
          <w:szCs w:val="32"/>
        </w:rPr>
        <w:t>所</w:t>
      </w:r>
      <w:r w:rsidR="003628A7">
        <w:rPr>
          <w:rFonts w:ascii="仿宋_GB2312" w:eastAsia="仿宋_GB2312" w:hint="eastAsia"/>
          <w:sz w:val="32"/>
          <w:szCs w:val="32"/>
        </w:rPr>
        <w:t>辖</w:t>
      </w:r>
      <w:r>
        <w:rPr>
          <w:rFonts w:ascii="仿宋_GB2312" w:eastAsia="仿宋_GB2312" w:hint="eastAsia"/>
          <w:sz w:val="32"/>
          <w:szCs w:val="32"/>
        </w:rPr>
        <w:t>区域</w:t>
      </w:r>
      <w:r w:rsidR="003628A7">
        <w:rPr>
          <w:rFonts w:ascii="仿宋_GB2312" w:eastAsia="仿宋_GB2312" w:hint="eastAsia"/>
          <w:sz w:val="32"/>
          <w:szCs w:val="32"/>
        </w:rPr>
        <w:t>内</w:t>
      </w:r>
      <w:r w:rsidR="003628A7" w:rsidRPr="003C1847">
        <w:rPr>
          <w:rFonts w:ascii="仿宋_GB2312" w:eastAsia="仿宋_GB2312" w:hint="eastAsia"/>
          <w:sz w:val="32"/>
          <w:szCs w:val="32"/>
        </w:rPr>
        <w:t>的</w:t>
      </w:r>
      <w:r w:rsidR="003628A7">
        <w:rPr>
          <w:rFonts w:ascii="仿宋_GB2312" w:eastAsia="仿宋_GB2312" w:hint="eastAsia"/>
          <w:sz w:val="32"/>
          <w:szCs w:val="32"/>
        </w:rPr>
        <w:t>消防</w:t>
      </w:r>
      <w:r w:rsidR="003628A7" w:rsidRPr="003C1847">
        <w:rPr>
          <w:rFonts w:ascii="仿宋_GB2312" w:eastAsia="仿宋_GB2312" w:hint="eastAsia"/>
          <w:sz w:val="32"/>
          <w:szCs w:val="32"/>
        </w:rPr>
        <w:t>设施</w:t>
      </w:r>
      <w:r w:rsidR="003628A7">
        <w:rPr>
          <w:rFonts w:ascii="仿宋_GB2312" w:eastAsia="仿宋_GB2312" w:hint="eastAsia"/>
          <w:sz w:val="32"/>
          <w:szCs w:val="32"/>
        </w:rPr>
        <w:t>器材是否完好，电气线路是否老化、超负荷运行，安全出口、</w:t>
      </w:r>
      <w:r w:rsidR="003628A7" w:rsidRPr="00C7667E">
        <w:rPr>
          <w:rFonts w:ascii="仿宋_GB2312" w:eastAsia="仿宋_GB2312" w:hint="eastAsia"/>
          <w:sz w:val="32"/>
          <w:szCs w:val="32"/>
        </w:rPr>
        <w:t>疏散通道是否畅通</w:t>
      </w:r>
      <w:r w:rsidR="003628A7">
        <w:rPr>
          <w:rFonts w:ascii="仿宋_GB2312" w:eastAsia="仿宋_GB2312" w:hint="eastAsia"/>
          <w:sz w:val="32"/>
          <w:szCs w:val="32"/>
        </w:rPr>
        <w:t>，师生员工是否存在违章使用大功率电器、私拉乱接电线，以及是否存在其他消防安全隐患，一旦发现消防隐患，要采取强力措施及时整改。</w:t>
      </w:r>
    </w:p>
    <w:p w:rsidR="003628A7" w:rsidRPr="000E2556" w:rsidRDefault="00B54A13" w:rsidP="00F76789">
      <w:pPr>
        <w:ind w:firstLineChars="200" w:firstLine="643"/>
        <w:rPr>
          <w:rFonts w:ascii="仿宋_GB2312" w:eastAsia="仿宋_GB2312"/>
          <w:b/>
          <w:sz w:val="32"/>
          <w:szCs w:val="32"/>
        </w:rPr>
      </w:pPr>
      <w:r>
        <w:rPr>
          <w:rFonts w:ascii="仿宋_GB2312" w:eastAsia="仿宋_GB2312" w:hint="eastAsia"/>
          <w:b/>
          <w:sz w:val="32"/>
          <w:szCs w:val="32"/>
        </w:rPr>
        <w:lastRenderedPageBreak/>
        <w:t>(四)</w:t>
      </w:r>
      <w:r w:rsidR="003628A7">
        <w:rPr>
          <w:rFonts w:ascii="仿宋_GB2312" w:eastAsia="仿宋_GB2312" w:hint="eastAsia"/>
          <w:b/>
          <w:sz w:val="32"/>
          <w:szCs w:val="32"/>
        </w:rPr>
        <w:t>、督查考核</w:t>
      </w:r>
    </w:p>
    <w:p w:rsidR="003628A7" w:rsidRDefault="003628A7" w:rsidP="00F76789">
      <w:pPr>
        <w:ind w:firstLineChars="200" w:firstLine="640"/>
        <w:rPr>
          <w:rFonts w:ascii="仿宋_GB2312" w:eastAsia="仿宋_GB2312"/>
          <w:sz w:val="32"/>
          <w:szCs w:val="32"/>
        </w:rPr>
      </w:pPr>
      <w:r>
        <w:rPr>
          <w:rFonts w:ascii="仿宋_GB2312" w:eastAsia="仿宋_GB2312" w:hint="eastAsia"/>
          <w:sz w:val="32"/>
          <w:szCs w:val="32"/>
        </w:rPr>
        <w:t>学校防火安全委员会</w:t>
      </w:r>
      <w:r w:rsidRPr="004C6912">
        <w:rPr>
          <w:rFonts w:ascii="仿宋_GB2312" w:eastAsia="仿宋_GB2312" w:hint="eastAsia"/>
          <w:sz w:val="32"/>
          <w:szCs w:val="32"/>
        </w:rPr>
        <w:t>将在各单位</w:t>
      </w:r>
      <w:r>
        <w:rPr>
          <w:rFonts w:ascii="仿宋_GB2312" w:eastAsia="仿宋_GB2312" w:hint="eastAsia"/>
          <w:sz w:val="32"/>
          <w:szCs w:val="32"/>
        </w:rPr>
        <w:t>自</w:t>
      </w:r>
      <w:r w:rsidRPr="004C6912">
        <w:rPr>
          <w:rFonts w:ascii="仿宋_GB2312" w:eastAsia="仿宋_GB2312" w:hint="eastAsia"/>
          <w:sz w:val="32"/>
          <w:szCs w:val="32"/>
        </w:rPr>
        <w:t>查</w:t>
      </w:r>
      <w:r>
        <w:rPr>
          <w:rFonts w:ascii="仿宋_GB2312" w:eastAsia="仿宋_GB2312" w:hint="eastAsia"/>
          <w:sz w:val="32"/>
          <w:szCs w:val="32"/>
        </w:rPr>
        <w:t>自</w:t>
      </w:r>
      <w:r w:rsidRPr="004C6912">
        <w:rPr>
          <w:rFonts w:ascii="仿宋_GB2312" w:eastAsia="仿宋_GB2312" w:hint="eastAsia"/>
          <w:sz w:val="32"/>
          <w:szCs w:val="32"/>
        </w:rPr>
        <w:t>改情况的基础上，组织</w:t>
      </w:r>
      <w:r>
        <w:rPr>
          <w:rFonts w:ascii="仿宋_GB2312" w:eastAsia="仿宋_GB2312" w:hint="eastAsia"/>
          <w:sz w:val="32"/>
          <w:szCs w:val="32"/>
        </w:rPr>
        <w:t>相</w:t>
      </w:r>
      <w:r w:rsidRPr="004C6912">
        <w:rPr>
          <w:rFonts w:ascii="仿宋_GB2312" w:eastAsia="仿宋_GB2312" w:hint="eastAsia"/>
          <w:sz w:val="32"/>
          <w:szCs w:val="32"/>
        </w:rPr>
        <w:t>关</w:t>
      </w:r>
      <w:r>
        <w:rPr>
          <w:rFonts w:ascii="仿宋_GB2312" w:eastAsia="仿宋_GB2312" w:hint="eastAsia"/>
          <w:sz w:val="32"/>
          <w:szCs w:val="32"/>
        </w:rPr>
        <w:t>职能部门</w:t>
      </w:r>
      <w:r w:rsidRPr="004C6912">
        <w:rPr>
          <w:rFonts w:ascii="仿宋_GB2312" w:eastAsia="仿宋_GB2312" w:hint="eastAsia"/>
          <w:sz w:val="32"/>
          <w:szCs w:val="32"/>
        </w:rPr>
        <w:t>对校</w:t>
      </w:r>
      <w:r>
        <w:rPr>
          <w:rFonts w:ascii="仿宋_GB2312" w:eastAsia="仿宋_GB2312" w:hint="eastAsia"/>
          <w:sz w:val="32"/>
          <w:szCs w:val="32"/>
        </w:rPr>
        <w:t>属各单位</w:t>
      </w:r>
      <w:r w:rsidRPr="004C6912">
        <w:rPr>
          <w:rFonts w:ascii="仿宋_GB2312" w:eastAsia="仿宋_GB2312" w:hint="eastAsia"/>
          <w:sz w:val="32"/>
          <w:szCs w:val="32"/>
        </w:rPr>
        <w:t>消防隐患</w:t>
      </w:r>
      <w:r>
        <w:rPr>
          <w:rFonts w:ascii="仿宋_GB2312" w:eastAsia="仿宋_GB2312" w:hint="eastAsia"/>
          <w:sz w:val="32"/>
          <w:szCs w:val="32"/>
        </w:rPr>
        <w:t>自查自改情况</w:t>
      </w:r>
      <w:r w:rsidRPr="004C6912">
        <w:rPr>
          <w:rFonts w:ascii="仿宋_GB2312" w:eastAsia="仿宋_GB2312" w:hint="eastAsia"/>
          <w:sz w:val="32"/>
          <w:szCs w:val="32"/>
        </w:rPr>
        <w:t>进行</w:t>
      </w:r>
      <w:r>
        <w:rPr>
          <w:rFonts w:ascii="仿宋_GB2312" w:eastAsia="仿宋_GB2312" w:hint="eastAsia"/>
          <w:sz w:val="32"/>
          <w:szCs w:val="32"/>
        </w:rPr>
        <w:t>专项督导检查和考核</w:t>
      </w:r>
      <w:r w:rsidRPr="004C6912">
        <w:rPr>
          <w:rFonts w:ascii="仿宋_GB2312" w:eastAsia="仿宋_GB2312" w:hint="eastAsia"/>
          <w:sz w:val="32"/>
          <w:szCs w:val="32"/>
        </w:rPr>
        <w:t>，</w:t>
      </w:r>
      <w:r>
        <w:rPr>
          <w:rFonts w:ascii="仿宋_GB2312" w:eastAsia="仿宋_GB2312" w:hint="eastAsia"/>
          <w:sz w:val="32"/>
          <w:szCs w:val="32"/>
        </w:rPr>
        <w:t>对相关工作开展不利、自查整改不到位的单位和相关责任人将进行通报批评，其督查考核结果将纳入处级单位、处级干部年终考核。</w:t>
      </w:r>
    </w:p>
    <w:p w:rsidR="003628A7" w:rsidRPr="002C1D64" w:rsidRDefault="003628A7" w:rsidP="00F76789">
      <w:pPr>
        <w:ind w:firstLineChars="200" w:firstLine="640"/>
        <w:rPr>
          <w:rFonts w:ascii="仿宋_GB2312" w:eastAsia="仿宋_GB2312"/>
          <w:sz w:val="32"/>
          <w:szCs w:val="32"/>
        </w:rPr>
      </w:pPr>
      <w:r w:rsidRPr="002C1D64">
        <w:rPr>
          <w:rFonts w:ascii="仿宋_GB2312" w:eastAsia="仿宋_GB2312" w:hint="eastAsia"/>
          <w:sz w:val="32"/>
          <w:szCs w:val="32"/>
        </w:rPr>
        <w:t>对有以下情形之一的责任单位的第一</w:t>
      </w:r>
      <w:r>
        <w:rPr>
          <w:rFonts w:ascii="仿宋_GB2312" w:eastAsia="仿宋_GB2312" w:hint="eastAsia"/>
          <w:sz w:val="32"/>
          <w:szCs w:val="32"/>
        </w:rPr>
        <w:t>责任人</w:t>
      </w:r>
      <w:r w:rsidRPr="002C1D64">
        <w:rPr>
          <w:rFonts w:ascii="仿宋_GB2312" w:eastAsia="仿宋_GB2312" w:hint="eastAsia"/>
          <w:sz w:val="32"/>
          <w:szCs w:val="32"/>
        </w:rPr>
        <w:t>、直接责任人、负责</w:t>
      </w:r>
      <w:r>
        <w:rPr>
          <w:rFonts w:ascii="仿宋_GB2312" w:eastAsia="仿宋_GB2312" w:hint="eastAsia"/>
          <w:sz w:val="32"/>
          <w:szCs w:val="32"/>
        </w:rPr>
        <w:t>人及当事人，实行一票否决，扣发精神文明奖，取消其当年评先授奖、晋职、晋级资格，</w:t>
      </w:r>
      <w:r w:rsidR="008B43D7">
        <w:rPr>
          <w:rFonts w:ascii="仿宋_GB2312" w:eastAsia="仿宋_GB2312" w:hint="eastAsia"/>
          <w:sz w:val="32"/>
          <w:szCs w:val="32"/>
        </w:rPr>
        <w:t>并</w:t>
      </w:r>
      <w:r>
        <w:rPr>
          <w:rFonts w:ascii="仿宋_GB2312" w:eastAsia="仿宋_GB2312" w:hint="eastAsia"/>
          <w:sz w:val="32"/>
          <w:szCs w:val="32"/>
        </w:rPr>
        <w:t>给予党纪政纪</w:t>
      </w:r>
      <w:r w:rsidR="008B43D7">
        <w:rPr>
          <w:rFonts w:ascii="仿宋_GB2312" w:eastAsia="仿宋_GB2312" w:hint="eastAsia"/>
          <w:sz w:val="32"/>
          <w:szCs w:val="32"/>
        </w:rPr>
        <w:t>处分</w:t>
      </w:r>
      <w:r w:rsidRPr="002C1D64">
        <w:rPr>
          <w:rFonts w:ascii="仿宋_GB2312" w:eastAsia="仿宋_GB2312" w:hint="eastAsia"/>
          <w:sz w:val="32"/>
          <w:szCs w:val="32"/>
        </w:rPr>
        <w:t>。</w:t>
      </w:r>
    </w:p>
    <w:p w:rsidR="003628A7" w:rsidRPr="002C1D64" w:rsidRDefault="003628A7" w:rsidP="00F76789">
      <w:pPr>
        <w:ind w:firstLineChars="200" w:firstLine="640"/>
        <w:rPr>
          <w:rFonts w:ascii="仿宋_GB2312" w:eastAsia="仿宋_GB2312"/>
          <w:sz w:val="32"/>
          <w:szCs w:val="32"/>
        </w:rPr>
      </w:pPr>
      <w:r w:rsidRPr="002C1D64">
        <w:rPr>
          <w:rFonts w:ascii="仿宋_GB2312" w:eastAsia="仿宋_GB2312" w:hint="eastAsia"/>
          <w:sz w:val="32"/>
          <w:szCs w:val="32"/>
        </w:rPr>
        <w:t>（</w:t>
      </w:r>
      <w:r w:rsidRPr="002C1D64">
        <w:rPr>
          <w:rFonts w:ascii="仿宋_GB2312" w:eastAsia="仿宋_GB2312"/>
          <w:sz w:val="32"/>
          <w:szCs w:val="32"/>
        </w:rPr>
        <w:t>1</w:t>
      </w:r>
      <w:r w:rsidRPr="002C1D64">
        <w:rPr>
          <w:rFonts w:ascii="仿宋_GB2312" w:eastAsia="仿宋_GB2312" w:hint="eastAsia"/>
          <w:sz w:val="32"/>
          <w:szCs w:val="32"/>
        </w:rPr>
        <w:t>）</w:t>
      </w:r>
      <w:r w:rsidR="009C15A2" w:rsidRPr="002C1D64">
        <w:rPr>
          <w:rFonts w:ascii="仿宋_GB2312" w:eastAsia="仿宋_GB2312" w:hint="eastAsia"/>
          <w:sz w:val="32"/>
          <w:szCs w:val="32"/>
        </w:rPr>
        <w:t>因</w:t>
      </w:r>
      <w:r w:rsidR="009C15A2">
        <w:rPr>
          <w:rFonts w:ascii="仿宋_GB2312" w:eastAsia="仿宋_GB2312" w:hint="eastAsia"/>
          <w:sz w:val="32"/>
          <w:szCs w:val="32"/>
        </w:rPr>
        <w:t>未履行</w:t>
      </w:r>
      <w:r w:rsidR="009C15A2" w:rsidRPr="002C1D64">
        <w:rPr>
          <w:rFonts w:ascii="仿宋_GB2312" w:eastAsia="仿宋_GB2312" w:hint="eastAsia"/>
          <w:sz w:val="32"/>
          <w:szCs w:val="32"/>
        </w:rPr>
        <w:t>消防</w:t>
      </w:r>
      <w:r w:rsidR="009C15A2">
        <w:rPr>
          <w:rFonts w:ascii="仿宋_GB2312" w:eastAsia="仿宋_GB2312" w:hint="eastAsia"/>
          <w:sz w:val="32"/>
          <w:szCs w:val="32"/>
        </w:rPr>
        <w:t>安全</w:t>
      </w:r>
      <w:r w:rsidR="009C15A2" w:rsidRPr="002C1D64">
        <w:rPr>
          <w:rFonts w:ascii="仿宋_GB2312" w:eastAsia="仿宋_GB2312" w:hint="eastAsia"/>
          <w:sz w:val="32"/>
          <w:szCs w:val="32"/>
        </w:rPr>
        <w:t>工作</w:t>
      </w:r>
      <w:r w:rsidR="009C15A2">
        <w:rPr>
          <w:rFonts w:ascii="仿宋_GB2312" w:eastAsia="仿宋_GB2312" w:hint="eastAsia"/>
          <w:sz w:val="32"/>
          <w:szCs w:val="32"/>
        </w:rPr>
        <w:t>主体责任</w:t>
      </w:r>
      <w:r w:rsidR="009C15A2" w:rsidRPr="002C1D64">
        <w:rPr>
          <w:rFonts w:ascii="仿宋_GB2312" w:eastAsia="仿宋_GB2312" w:hint="eastAsia"/>
          <w:sz w:val="32"/>
          <w:szCs w:val="32"/>
        </w:rPr>
        <w:t>，</w:t>
      </w:r>
      <w:r w:rsidRPr="002C1D64">
        <w:rPr>
          <w:rFonts w:ascii="仿宋_GB2312" w:eastAsia="仿宋_GB2312" w:hint="eastAsia"/>
          <w:sz w:val="32"/>
          <w:szCs w:val="32"/>
        </w:rPr>
        <w:t>存在消防安全重大隐患，经</w:t>
      </w:r>
      <w:r>
        <w:rPr>
          <w:rFonts w:ascii="仿宋_GB2312" w:eastAsia="仿宋_GB2312" w:hint="eastAsia"/>
          <w:sz w:val="32"/>
          <w:szCs w:val="32"/>
        </w:rPr>
        <w:t>校防火安全委员会提出整改建议而拒不认真进行整改的</w:t>
      </w:r>
      <w:r w:rsidRPr="002C1D64">
        <w:rPr>
          <w:rFonts w:ascii="仿宋_GB2312" w:eastAsia="仿宋_GB2312" w:hint="eastAsia"/>
          <w:sz w:val="32"/>
          <w:szCs w:val="32"/>
        </w:rPr>
        <w:t>；</w:t>
      </w:r>
    </w:p>
    <w:p w:rsidR="003628A7" w:rsidRPr="002C1D64" w:rsidRDefault="003628A7" w:rsidP="00F76789">
      <w:pPr>
        <w:ind w:firstLineChars="200" w:firstLine="640"/>
        <w:rPr>
          <w:rFonts w:ascii="仿宋_GB2312" w:eastAsia="仿宋_GB2312"/>
          <w:sz w:val="32"/>
          <w:szCs w:val="32"/>
        </w:rPr>
      </w:pPr>
      <w:r w:rsidRPr="002C1D64">
        <w:rPr>
          <w:rFonts w:ascii="仿宋_GB2312" w:eastAsia="仿宋_GB2312" w:hint="eastAsia"/>
          <w:sz w:val="32"/>
          <w:szCs w:val="32"/>
        </w:rPr>
        <w:t>（</w:t>
      </w:r>
      <w:r w:rsidRPr="002C1D64">
        <w:rPr>
          <w:rFonts w:ascii="仿宋_GB2312" w:eastAsia="仿宋_GB2312"/>
          <w:sz w:val="32"/>
          <w:szCs w:val="32"/>
        </w:rPr>
        <w:t>2</w:t>
      </w:r>
      <w:r w:rsidRPr="002C1D64">
        <w:rPr>
          <w:rFonts w:ascii="仿宋_GB2312" w:eastAsia="仿宋_GB2312" w:hint="eastAsia"/>
          <w:sz w:val="32"/>
          <w:szCs w:val="32"/>
        </w:rPr>
        <w:t>）</w:t>
      </w:r>
      <w:r w:rsidR="009C15A2" w:rsidRPr="002C1D64">
        <w:rPr>
          <w:rFonts w:ascii="仿宋_GB2312" w:eastAsia="仿宋_GB2312" w:hint="eastAsia"/>
          <w:sz w:val="32"/>
          <w:szCs w:val="32"/>
        </w:rPr>
        <w:t>因</w:t>
      </w:r>
      <w:r w:rsidR="009C15A2">
        <w:rPr>
          <w:rFonts w:ascii="仿宋_GB2312" w:eastAsia="仿宋_GB2312" w:hint="eastAsia"/>
          <w:sz w:val="32"/>
          <w:szCs w:val="32"/>
        </w:rPr>
        <w:t>未履行</w:t>
      </w:r>
      <w:r w:rsidR="009C15A2" w:rsidRPr="002C1D64">
        <w:rPr>
          <w:rFonts w:ascii="仿宋_GB2312" w:eastAsia="仿宋_GB2312" w:hint="eastAsia"/>
          <w:sz w:val="32"/>
          <w:szCs w:val="32"/>
        </w:rPr>
        <w:t>消防</w:t>
      </w:r>
      <w:r w:rsidR="009C15A2">
        <w:rPr>
          <w:rFonts w:ascii="仿宋_GB2312" w:eastAsia="仿宋_GB2312" w:hint="eastAsia"/>
          <w:sz w:val="32"/>
          <w:szCs w:val="32"/>
        </w:rPr>
        <w:t>安全</w:t>
      </w:r>
      <w:r w:rsidR="009C15A2" w:rsidRPr="002C1D64">
        <w:rPr>
          <w:rFonts w:ascii="仿宋_GB2312" w:eastAsia="仿宋_GB2312" w:hint="eastAsia"/>
          <w:sz w:val="32"/>
          <w:szCs w:val="32"/>
        </w:rPr>
        <w:t>工作</w:t>
      </w:r>
      <w:r w:rsidR="009C15A2">
        <w:rPr>
          <w:rFonts w:ascii="仿宋_GB2312" w:eastAsia="仿宋_GB2312" w:hint="eastAsia"/>
          <w:sz w:val="32"/>
          <w:szCs w:val="32"/>
        </w:rPr>
        <w:t>主体责任</w:t>
      </w:r>
      <w:r w:rsidR="009C15A2" w:rsidRPr="002C1D64">
        <w:rPr>
          <w:rFonts w:ascii="仿宋_GB2312" w:eastAsia="仿宋_GB2312" w:hint="eastAsia"/>
          <w:sz w:val="32"/>
          <w:szCs w:val="32"/>
        </w:rPr>
        <w:t>，</w:t>
      </w:r>
      <w:r>
        <w:rPr>
          <w:rFonts w:ascii="仿宋_GB2312" w:eastAsia="仿宋_GB2312" w:hint="eastAsia"/>
          <w:sz w:val="32"/>
          <w:szCs w:val="32"/>
        </w:rPr>
        <w:t>存在</w:t>
      </w:r>
      <w:r w:rsidRPr="002C1D64">
        <w:rPr>
          <w:rFonts w:ascii="仿宋_GB2312" w:eastAsia="仿宋_GB2312" w:hint="eastAsia"/>
          <w:sz w:val="32"/>
          <w:szCs w:val="32"/>
        </w:rPr>
        <w:t>消防安全</w:t>
      </w:r>
      <w:r>
        <w:rPr>
          <w:rFonts w:ascii="仿宋_GB2312" w:eastAsia="仿宋_GB2312" w:hint="eastAsia"/>
          <w:sz w:val="32"/>
          <w:szCs w:val="32"/>
        </w:rPr>
        <w:t>重大</w:t>
      </w:r>
      <w:r w:rsidRPr="002C1D64">
        <w:rPr>
          <w:rFonts w:ascii="仿宋_GB2312" w:eastAsia="仿宋_GB2312" w:hint="eastAsia"/>
          <w:sz w:val="32"/>
          <w:szCs w:val="32"/>
        </w:rPr>
        <w:t>隐患</w:t>
      </w:r>
      <w:r>
        <w:rPr>
          <w:rFonts w:ascii="仿宋_GB2312" w:eastAsia="仿宋_GB2312" w:hint="eastAsia"/>
          <w:sz w:val="32"/>
          <w:szCs w:val="32"/>
        </w:rPr>
        <w:t>，</w:t>
      </w:r>
      <w:r w:rsidRPr="002C1D64">
        <w:rPr>
          <w:rFonts w:ascii="仿宋_GB2312" w:eastAsia="仿宋_GB2312" w:hint="eastAsia"/>
          <w:sz w:val="32"/>
          <w:szCs w:val="32"/>
        </w:rPr>
        <w:t>整改不及时，处置不当，以致引发火情</w:t>
      </w:r>
      <w:r>
        <w:rPr>
          <w:rFonts w:ascii="仿宋_GB2312" w:eastAsia="仿宋_GB2312" w:hint="eastAsia"/>
          <w:sz w:val="32"/>
          <w:szCs w:val="32"/>
        </w:rPr>
        <w:t>火险，未被相关部门问询、调查、通报、立案的</w:t>
      </w:r>
      <w:r w:rsidRPr="002C1D64">
        <w:rPr>
          <w:rFonts w:ascii="仿宋_GB2312" w:eastAsia="仿宋_GB2312" w:hint="eastAsia"/>
          <w:sz w:val="32"/>
          <w:szCs w:val="32"/>
        </w:rPr>
        <w:t>；</w:t>
      </w:r>
    </w:p>
    <w:p w:rsidR="003628A7" w:rsidRPr="002C1D64" w:rsidRDefault="003628A7" w:rsidP="00F76789">
      <w:pPr>
        <w:ind w:firstLineChars="200" w:firstLine="640"/>
        <w:rPr>
          <w:rFonts w:ascii="仿宋_GB2312" w:eastAsia="仿宋_GB2312"/>
          <w:sz w:val="32"/>
          <w:szCs w:val="32"/>
        </w:rPr>
      </w:pPr>
      <w:r w:rsidRPr="002C1D64">
        <w:rPr>
          <w:rFonts w:ascii="仿宋_GB2312" w:eastAsia="仿宋_GB2312" w:hint="eastAsia"/>
          <w:sz w:val="32"/>
          <w:szCs w:val="32"/>
        </w:rPr>
        <w:t>（</w:t>
      </w:r>
      <w:r w:rsidRPr="002C1D64">
        <w:rPr>
          <w:rFonts w:ascii="仿宋_GB2312" w:eastAsia="仿宋_GB2312"/>
          <w:sz w:val="32"/>
          <w:szCs w:val="32"/>
        </w:rPr>
        <w:t>3</w:t>
      </w:r>
      <w:r w:rsidRPr="002C1D64">
        <w:rPr>
          <w:rFonts w:ascii="仿宋_GB2312" w:eastAsia="仿宋_GB2312" w:hint="eastAsia"/>
          <w:sz w:val="32"/>
          <w:szCs w:val="32"/>
        </w:rPr>
        <w:t>）</w:t>
      </w:r>
      <w:r w:rsidR="009C15A2" w:rsidRPr="002C1D64">
        <w:rPr>
          <w:rFonts w:ascii="仿宋_GB2312" w:eastAsia="仿宋_GB2312" w:hint="eastAsia"/>
          <w:sz w:val="32"/>
          <w:szCs w:val="32"/>
        </w:rPr>
        <w:t>因</w:t>
      </w:r>
      <w:r w:rsidR="009C15A2">
        <w:rPr>
          <w:rFonts w:ascii="仿宋_GB2312" w:eastAsia="仿宋_GB2312" w:hint="eastAsia"/>
          <w:sz w:val="32"/>
          <w:szCs w:val="32"/>
        </w:rPr>
        <w:t>未履行</w:t>
      </w:r>
      <w:r w:rsidR="009C15A2" w:rsidRPr="002C1D64">
        <w:rPr>
          <w:rFonts w:ascii="仿宋_GB2312" w:eastAsia="仿宋_GB2312" w:hint="eastAsia"/>
          <w:sz w:val="32"/>
          <w:szCs w:val="32"/>
        </w:rPr>
        <w:t>消防</w:t>
      </w:r>
      <w:r w:rsidR="009C15A2">
        <w:rPr>
          <w:rFonts w:ascii="仿宋_GB2312" w:eastAsia="仿宋_GB2312" w:hint="eastAsia"/>
          <w:sz w:val="32"/>
          <w:szCs w:val="32"/>
        </w:rPr>
        <w:t>安全</w:t>
      </w:r>
      <w:r w:rsidR="009C15A2" w:rsidRPr="002C1D64">
        <w:rPr>
          <w:rFonts w:ascii="仿宋_GB2312" w:eastAsia="仿宋_GB2312" w:hint="eastAsia"/>
          <w:sz w:val="32"/>
          <w:szCs w:val="32"/>
        </w:rPr>
        <w:t>工作</w:t>
      </w:r>
      <w:r w:rsidR="009C15A2">
        <w:rPr>
          <w:rFonts w:ascii="仿宋_GB2312" w:eastAsia="仿宋_GB2312" w:hint="eastAsia"/>
          <w:sz w:val="32"/>
          <w:szCs w:val="32"/>
        </w:rPr>
        <w:t>主体责任</w:t>
      </w:r>
      <w:r w:rsidR="009C15A2" w:rsidRPr="002C1D64">
        <w:rPr>
          <w:rFonts w:ascii="仿宋_GB2312" w:eastAsia="仿宋_GB2312" w:hint="eastAsia"/>
          <w:sz w:val="32"/>
          <w:szCs w:val="32"/>
        </w:rPr>
        <w:t>，</w:t>
      </w:r>
      <w:r>
        <w:rPr>
          <w:rFonts w:ascii="仿宋_GB2312" w:eastAsia="仿宋_GB2312" w:hint="eastAsia"/>
          <w:sz w:val="32"/>
          <w:szCs w:val="32"/>
        </w:rPr>
        <w:t>存在</w:t>
      </w:r>
      <w:r w:rsidRPr="002C1D64">
        <w:rPr>
          <w:rFonts w:ascii="仿宋_GB2312" w:eastAsia="仿宋_GB2312" w:hint="eastAsia"/>
          <w:sz w:val="32"/>
          <w:szCs w:val="32"/>
        </w:rPr>
        <w:t>消防安全</w:t>
      </w:r>
      <w:r>
        <w:rPr>
          <w:rFonts w:ascii="仿宋_GB2312" w:eastAsia="仿宋_GB2312" w:hint="eastAsia"/>
          <w:sz w:val="32"/>
          <w:szCs w:val="32"/>
        </w:rPr>
        <w:t>重大</w:t>
      </w:r>
      <w:r w:rsidRPr="002C1D64">
        <w:rPr>
          <w:rFonts w:ascii="仿宋_GB2312" w:eastAsia="仿宋_GB2312" w:hint="eastAsia"/>
          <w:sz w:val="32"/>
          <w:szCs w:val="32"/>
        </w:rPr>
        <w:t>隐患</w:t>
      </w:r>
      <w:r>
        <w:rPr>
          <w:rFonts w:ascii="仿宋_GB2312" w:eastAsia="仿宋_GB2312" w:hint="eastAsia"/>
          <w:sz w:val="32"/>
          <w:szCs w:val="32"/>
        </w:rPr>
        <w:t>，</w:t>
      </w:r>
      <w:r w:rsidRPr="002C1D64">
        <w:rPr>
          <w:rFonts w:ascii="仿宋_GB2312" w:eastAsia="仿宋_GB2312" w:hint="eastAsia"/>
          <w:sz w:val="32"/>
          <w:szCs w:val="32"/>
        </w:rPr>
        <w:t>整改不及时，处置不当，工作疏忽，造成责任范围内发生</w:t>
      </w:r>
      <w:r>
        <w:rPr>
          <w:rFonts w:ascii="仿宋_GB2312" w:eastAsia="仿宋_GB2312" w:hint="eastAsia"/>
          <w:sz w:val="32"/>
          <w:szCs w:val="32"/>
        </w:rPr>
        <w:t>火灾火险，并被相关部门问询、调查、通报、立案的</w:t>
      </w:r>
      <w:r w:rsidRPr="002C1D64">
        <w:rPr>
          <w:rFonts w:ascii="仿宋_GB2312" w:eastAsia="仿宋_GB2312" w:hint="eastAsia"/>
          <w:sz w:val="32"/>
          <w:szCs w:val="32"/>
        </w:rPr>
        <w:t>；</w:t>
      </w:r>
    </w:p>
    <w:p w:rsidR="003628A7" w:rsidRDefault="003628A7" w:rsidP="00F76789">
      <w:pPr>
        <w:ind w:firstLineChars="200" w:firstLine="640"/>
        <w:rPr>
          <w:rFonts w:ascii="仿宋_GB2312" w:eastAsia="仿宋_GB2312"/>
          <w:sz w:val="32"/>
          <w:szCs w:val="32"/>
        </w:rPr>
      </w:pPr>
      <w:r w:rsidRPr="002C1D64">
        <w:rPr>
          <w:rFonts w:ascii="仿宋_GB2312" w:eastAsia="仿宋_GB2312" w:hint="eastAsia"/>
          <w:sz w:val="32"/>
          <w:szCs w:val="32"/>
        </w:rPr>
        <w:t>（</w:t>
      </w:r>
      <w:r w:rsidRPr="002C1D64">
        <w:rPr>
          <w:rFonts w:ascii="仿宋_GB2312" w:eastAsia="仿宋_GB2312"/>
          <w:sz w:val="32"/>
          <w:szCs w:val="32"/>
        </w:rPr>
        <w:t>4</w:t>
      </w:r>
      <w:r w:rsidRPr="002C1D64">
        <w:rPr>
          <w:rFonts w:ascii="仿宋_GB2312" w:eastAsia="仿宋_GB2312" w:hint="eastAsia"/>
          <w:sz w:val="32"/>
          <w:szCs w:val="32"/>
        </w:rPr>
        <w:t>）</w:t>
      </w:r>
      <w:r w:rsidR="009C15A2" w:rsidRPr="002C1D64">
        <w:rPr>
          <w:rFonts w:ascii="仿宋_GB2312" w:eastAsia="仿宋_GB2312" w:hint="eastAsia"/>
          <w:sz w:val="32"/>
          <w:szCs w:val="32"/>
        </w:rPr>
        <w:t>因</w:t>
      </w:r>
      <w:r w:rsidR="009C15A2">
        <w:rPr>
          <w:rFonts w:ascii="仿宋_GB2312" w:eastAsia="仿宋_GB2312" w:hint="eastAsia"/>
          <w:sz w:val="32"/>
          <w:szCs w:val="32"/>
        </w:rPr>
        <w:t>未履行</w:t>
      </w:r>
      <w:r w:rsidR="009C15A2" w:rsidRPr="002C1D64">
        <w:rPr>
          <w:rFonts w:ascii="仿宋_GB2312" w:eastAsia="仿宋_GB2312" w:hint="eastAsia"/>
          <w:sz w:val="32"/>
          <w:szCs w:val="32"/>
        </w:rPr>
        <w:t>消防</w:t>
      </w:r>
      <w:r w:rsidR="009C15A2">
        <w:rPr>
          <w:rFonts w:ascii="仿宋_GB2312" w:eastAsia="仿宋_GB2312" w:hint="eastAsia"/>
          <w:sz w:val="32"/>
          <w:szCs w:val="32"/>
        </w:rPr>
        <w:t>安全</w:t>
      </w:r>
      <w:r w:rsidR="009C15A2" w:rsidRPr="002C1D64">
        <w:rPr>
          <w:rFonts w:ascii="仿宋_GB2312" w:eastAsia="仿宋_GB2312" w:hint="eastAsia"/>
          <w:sz w:val="32"/>
          <w:szCs w:val="32"/>
        </w:rPr>
        <w:t>工作</w:t>
      </w:r>
      <w:r w:rsidR="009C15A2">
        <w:rPr>
          <w:rFonts w:ascii="仿宋_GB2312" w:eastAsia="仿宋_GB2312" w:hint="eastAsia"/>
          <w:sz w:val="32"/>
          <w:szCs w:val="32"/>
        </w:rPr>
        <w:t>主体责任</w:t>
      </w:r>
      <w:r w:rsidR="009C15A2" w:rsidRPr="002C1D64">
        <w:rPr>
          <w:rFonts w:ascii="仿宋_GB2312" w:eastAsia="仿宋_GB2312" w:hint="eastAsia"/>
          <w:sz w:val="32"/>
          <w:szCs w:val="32"/>
        </w:rPr>
        <w:t>，</w:t>
      </w:r>
      <w:r w:rsidRPr="002C1D64">
        <w:rPr>
          <w:rFonts w:ascii="仿宋_GB2312" w:eastAsia="仿宋_GB2312" w:hint="eastAsia"/>
          <w:sz w:val="32"/>
          <w:szCs w:val="32"/>
        </w:rPr>
        <w:t>领导不力</w:t>
      </w:r>
      <w:r>
        <w:rPr>
          <w:rFonts w:ascii="仿宋_GB2312" w:eastAsia="仿宋_GB2312" w:hint="eastAsia"/>
          <w:sz w:val="32"/>
          <w:szCs w:val="32"/>
        </w:rPr>
        <w:t>、</w:t>
      </w:r>
      <w:r w:rsidRPr="002C1D64">
        <w:rPr>
          <w:rFonts w:ascii="仿宋_GB2312" w:eastAsia="仿宋_GB2312" w:hint="eastAsia"/>
          <w:sz w:val="32"/>
          <w:szCs w:val="32"/>
        </w:rPr>
        <w:t>管理防范</w:t>
      </w:r>
      <w:r>
        <w:rPr>
          <w:rFonts w:ascii="仿宋_GB2312" w:eastAsia="仿宋_GB2312" w:hint="eastAsia"/>
          <w:sz w:val="32"/>
          <w:szCs w:val="32"/>
        </w:rPr>
        <w:t>不力，宣传教育不到位</w:t>
      </w:r>
      <w:r w:rsidRPr="002C1D64">
        <w:rPr>
          <w:rFonts w:ascii="仿宋_GB2312" w:eastAsia="仿宋_GB2312" w:hint="eastAsia"/>
          <w:sz w:val="32"/>
          <w:szCs w:val="32"/>
        </w:rPr>
        <w:t>，工作疏忽，造成责任范围</w:t>
      </w:r>
      <w:r>
        <w:rPr>
          <w:rFonts w:ascii="仿宋_GB2312" w:eastAsia="仿宋_GB2312" w:hint="eastAsia"/>
          <w:sz w:val="32"/>
          <w:szCs w:val="32"/>
        </w:rPr>
        <w:t>内</w:t>
      </w:r>
      <w:r w:rsidRPr="002C1D64">
        <w:rPr>
          <w:rFonts w:ascii="仿宋_GB2312" w:eastAsia="仿宋_GB2312" w:hint="eastAsia"/>
          <w:sz w:val="32"/>
          <w:szCs w:val="32"/>
        </w:rPr>
        <w:t>发生火灾事故，使学校和个人财产遭受损失</w:t>
      </w:r>
      <w:r>
        <w:rPr>
          <w:rFonts w:ascii="仿宋_GB2312" w:eastAsia="仿宋_GB2312" w:hint="eastAsia"/>
          <w:sz w:val="32"/>
          <w:szCs w:val="32"/>
        </w:rPr>
        <w:t>，并被相关部门问询、调查、通报、立案的</w:t>
      </w:r>
      <w:r w:rsidRPr="002C1D64">
        <w:rPr>
          <w:rFonts w:ascii="仿宋_GB2312" w:eastAsia="仿宋_GB2312" w:hint="eastAsia"/>
          <w:sz w:val="32"/>
          <w:szCs w:val="32"/>
        </w:rPr>
        <w:t>；</w:t>
      </w:r>
    </w:p>
    <w:p w:rsidR="003628A7" w:rsidRDefault="003628A7" w:rsidP="00F76789">
      <w:pPr>
        <w:ind w:firstLineChars="200" w:firstLine="640"/>
        <w:rPr>
          <w:rFonts w:ascii="仿宋_GB2312" w:eastAsia="仿宋_GB2312"/>
          <w:sz w:val="32"/>
          <w:szCs w:val="32"/>
        </w:rPr>
      </w:pPr>
      <w:r w:rsidRPr="002C1D64">
        <w:rPr>
          <w:rFonts w:ascii="仿宋_GB2312" w:eastAsia="仿宋_GB2312" w:hint="eastAsia"/>
          <w:sz w:val="32"/>
          <w:szCs w:val="32"/>
        </w:rPr>
        <w:t>（</w:t>
      </w:r>
      <w:r>
        <w:rPr>
          <w:rFonts w:ascii="仿宋_GB2312" w:eastAsia="仿宋_GB2312"/>
          <w:sz w:val="32"/>
          <w:szCs w:val="32"/>
        </w:rPr>
        <w:t>5</w:t>
      </w:r>
      <w:r w:rsidRPr="002C1D64">
        <w:rPr>
          <w:rFonts w:ascii="仿宋_GB2312" w:eastAsia="仿宋_GB2312" w:hint="eastAsia"/>
          <w:sz w:val="32"/>
          <w:szCs w:val="32"/>
        </w:rPr>
        <w:t>）因</w:t>
      </w:r>
      <w:r>
        <w:rPr>
          <w:rFonts w:ascii="仿宋_GB2312" w:eastAsia="仿宋_GB2312" w:hint="eastAsia"/>
          <w:sz w:val="32"/>
          <w:szCs w:val="32"/>
        </w:rPr>
        <w:t>未履行</w:t>
      </w:r>
      <w:r w:rsidRPr="002C1D64">
        <w:rPr>
          <w:rFonts w:ascii="仿宋_GB2312" w:eastAsia="仿宋_GB2312" w:hint="eastAsia"/>
          <w:sz w:val="32"/>
          <w:szCs w:val="32"/>
        </w:rPr>
        <w:t>消防</w:t>
      </w:r>
      <w:r>
        <w:rPr>
          <w:rFonts w:ascii="仿宋_GB2312" w:eastAsia="仿宋_GB2312" w:hint="eastAsia"/>
          <w:sz w:val="32"/>
          <w:szCs w:val="32"/>
        </w:rPr>
        <w:t>安全</w:t>
      </w:r>
      <w:r w:rsidRPr="002C1D64">
        <w:rPr>
          <w:rFonts w:ascii="仿宋_GB2312" w:eastAsia="仿宋_GB2312" w:hint="eastAsia"/>
          <w:sz w:val="32"/>
          <w:szCs w:val="32"/>
        </w:rPr>
        <w:t>工作</w:t>
      </w:r>
      <w:r>
        <w:rPr>
          <w:rFonts w:ascii="仿宋_GB2312" w:eastAsia="仿宋_GB2312" w:hint="eastAsia"/>
          <w:sz w:val="32"/>
          <w:szCs w:val="32"/>
        </w:rPr>
        <w:t>主体责任</w:t>
      </w:r>
      <w:r w:rsidRPr="002C1D64">
        <w:rPr>
          <w:rFonts w:ascii="仿宋_GB2312" w:eastAsia="仿宋_GB2312" w:hint="eastAsia"/>
          <w:sz w:val="32"/>
          <w:szCs w:val="32"/>
        </w:rPr>
        <w:t>，</w:t>
      </w:r>
      <w:r>
        <w:rPr>
          <w:rFonts w:ascii="仿宋_GB2312" w:eastAsia="仿宋_GB2312" w:hint="eastAsia"/>
          <w:sz w:val="32"/>
          <w:szCs w:val="32"/>
        </w:rPr>
        <w:t>造成学校和个人财产遭</w:t>
      </w:r>
      <w:r>
        <w:rPr>
          <w:rFonts w:ascii="仿宋_GB2312" w:eastAsia="仿宋_GB2312" w:hint="eastAsia"/>
          <w:sz w:val="32"/>
          <w:szCs w:val="32"/>
        </w:rPr>
        <w:lastRenderedPageBreak/>
        <w:t>受重大损失，造成影响学校声誉并引起重大舆情，</w:t>
      </w:r>
      <w:r w:rsidRPr="002C1D64">
        <w:rPr>
          <w:rFonts w:ascii="仿宋_GB2312" w:eastAsia="仿宋_GB2312" w:hint="eastAsia"/>
          <w:sz w:val="32"/>
          <w:szCs w:val="32"/>
        </w:rPr>
        <w:t>情节特别严重</w:t>
      </w:r>
      <w:r w:rsidR="008B43D7">
        <w:rPr>
          <w:rFonts w:ascii="仿宋_GB2312" w:eastAsia="仿宋_GB2312" w:hint="eastAsia"/>
          <w:sz w:val="32"/>
          <w:szCs w:val="32"/>
        </w:rPr>
        <w:t>的</w:t>
      </w:r>
      <w:r w:rsidRPr="002C1D64">
        <w:rPr>
          <w:rFonts w:ascii="仿宋_GB2312" w:eastAsia="仿宋_GB2312" w:hint="eastAsia"/>
          <w:sz w:val="32"/>
          <w:szCs w:val="32"/>
        </w:rPr>
        <w:t>，</w:t>
      </w:r>
      <w:r>
        <w:rPr>
          <w:rFonts w:ascii="仿宋_GB2312" w:eastAsia="仿宋_GB2312" w:hint="eastAsia"/>
          <w:sz w:val="32"/>
          <w:szCs w:val="32"/>
        </w:rPr>
        <w:t>将按照相关规定</w:t>
      </w:r>
      <w:r w:rsidRPr="002C1D64">
        <w:rPr>
          <w:rFonts w:ascii="仿宋_GB2312" w:eastAsia="仿宋_GB2312" w:hint="eastAsia"/>
          <w:sz w:val="32"/>
          <w:szCs w:val="32"/>
        </w:rPr>
        <w:t>给予党纪、政纪处分</w:t>
      </w:r>
      <w:r>
        <w:rPr>
          <w:rFonts w:ascii="仿宋_GB2312" w:eastAsia="仿宋_GB2312" w:hint="eastAsia"/>
          <w:sz w:val="32"/>
          <w:szCs w:val="32"/>
        </w:rPr>
        <w:t>，</w:t>
      </w:r>
      <w:r w:rsidRPr="002C1D64">
        <w:rPr>
          <w:rFonts w:ascii="仿宋_GB2312" w:eastAsia="仿宋_GB2312" w:hint="eastAsia"/>
          <w:sz w:val="32"/>
          <w:szCs w:val="32"/>
        </w:rPr>
        <w:t>构成</w:t>
      </w:r>
      <w:r>
        <w:rPr>
          <w:rFonts w:ascii="仿宋_GB2312" w:eastAsia="仿宋_GB2312" w:hint="eastAsia"/>
          <w:sz w:val="32"/>
          <w:szCs w:val="32"/>
        </w:rPr>
        <w:t>责任事故和犯罪的，将由</w:t>
      </w:r>
      <w:r w:rsidR="008B43D7">
        <w:rPr>
          <w:rFonts w:ascii="仿宋_GB2312" w:eastAsia="仿宋_GB2312" w:hint="eastAsia"/>
          <w:sz w:val="32"/>
          <w:szCs w:val="32"/>
        </w:rPr>
        <w:t>司法机关</w:t>
      </w:r>
      <w:r w:rsidRPr="002C1D64">
        <w:rPr>
          <w:rFonts w:ascii="仿宋_GB2312" w:eastAsia="仿宋_GB2312" w:hint="eastAsia"/>
          <w:sz w:val="32"/>
          <w:szCs w:val="32"/>
        </w:rPr>
        <w:t>依法追究</w:t>
      </w:r>
      <w:r>
        <w:rPr>
          <w:rFonts w:ascii="仿宋_GB2312" w:eastAsia="仿宋_GB2312" w:hint="eastAsia"/>
          <w:sz w:val="32"/>
          <w:szCs w:val="32"/>
        </w:rPr>
        <w:t>其</w:t>
      </w:r>
      <w:r w:rsidRPr="002C1D64">
        <w:rPr>
          <w:rFonts w:ascii="仿宋_GB2312" w:eastAsia="仿宋_GB2312" w:hint="eastAsia"/>
          <w:sz w:val="32"/>
          <w:szCs w:val="32"/>
        </w:rPr>
        <w:t>刑事责任</w:t>
      </w:r>
      <w:r>
        <w:rPr>
          <w:rFonts w:ascii="仿宋_GB2312" w:eastAsia="仿宋_GB2312" w:hint="eastAsia"/>
          <w:sz w:val="32"/>
          <w:szCs w:val="32"/>
        </w:rPr>
        <w:t>。</w:t>
      </w:r>
    </w:p>
    <w:p w:rsidR="00E91D5F" w:rsidRPr="000E2556" w:rsidRDefault="00B54A13" w:rsidP="00E91D5F">
      <w:pPr>
        <w:ind w:firstLineChars="200" w:firstLine="643"/>
        <w:rPr>
          <w:rFonts w:ascii="仿宋_GB2312" w:eastAsia="仿宋_GB2312"/>
          <w:b/>
          <w:sz w:val="32"/>
          <w:szCs w:val="32"/>
        </w:rPr>
      </w:pPr>
      <w:r>
        <w:rPr>
          <w:rFonts w:ascii="仿宋_GB2312" w:eastAsia="仿宋_GB2312" w:hint="eastAsia"/>
          <w:b/>
          <w:sz w:val="32"/>
          <w:szCs w:val="32"/>
        </w:rPr>
        <w:t>(五)</w:t>
      </w:r>
      <w:r w:rsidR="00E91D5F">
        <w:rPr>
          <w:rFonts w:ascii="仿宋_GB2312" w:eastAsia="仿宋_GB2312" w:hint="eastAsia"/>
          <w:b/>
          <w:sz w:val="32"/>
          <w:szCs w:val="32"/>
        </w:rPr>
        <w:t>、</w:t>
      </w:r>
      <w:r w:rsidR="00DD7FAC">
        <w:rPr>
          <w:rFonts w:ascii="仿宋_GB2312" w:eastAsia="仿宋_GB2312" w:hint="eastAsia"/>
          <w:b/>
          <w:sz w:val="32"/>
          <w:szCs w:val="32"/>
        </w:rPr>
        <w:t>专题培训</w:t>
      </w:r>
    </w:p>
    <w:p w:rsidR="00E91D5F" w:rsidRDefault="00B54A13" w:rsidP="00F76789">
      <w:pPr>
        <w:ind w:firstLineChars="200" w:firstLine="640"/>
        <w:rPr>
          <w:rFonts w:ascii="仿宋_GB2312" w:eastAsia="仿宋_GB2312"/>
          <w:sz w:val="32"/>
          <w:szCs w:val="32"/>
        </w:rPr>
      </w:pPr>
      <w:r>
        <w:rPr>
          <w:rFonts w:ascii="仿宋_GB2312" w:eastAsia="仿宋_GB2312" w:hint="eastAsia"/>
          <w:sz w:val="32"/>
          <w:szCs w:val="32"/>
        </w:rPr>
        <w:t>1.</w:t>
      </w:r>
      <w:r w:rsidR="00E91D5F">
        <w:rPr>
          <w:rFonts w:ascii="仿宋_GB2312" w:eastAsia="仿宋_GB2312" w:hint="eastAsia"/>
          <w:sz w:val="32"/>
          <w:szCs w:val="32"/>
        </w:rPr>
        <w:t>学校防火安全委员会</w:t>
      </w:r>
      <w:r w:rsidR="00DD7FAC">
        <w:rPr>
          <w:rFonts w:ascii="仿宋_GB2312" w:eastAsia="仿宋_GB2312" w:hint="eastAsia"/>
          <w:sz w:val="32"/>
          <w:szCs w:val="32"/>
        </w:rPr>
        <w:t>近期</w:t>
      </w:r>
      <w:r w:rsidR="00E91D5F" w:rsidRPr="004C6912">
        <w:rPr>
          <w:rFonts w:ascii="仿宋_GB2312" w:eastAsia="仿宋_GB2312" w:hint="eastAsia"/>
          <w:sz w:val="32"/>
          <w:szCs w:val="32"/>
        </w:rPr>
        <w:t>将</w:t>
      </w:r>
      <w:r w:rsidR="00DD7FAC">
        <w:rPr>
          <w:rFonts w:ascii="仿宋_GB2312" w:eastAsia="仿宋_GB2312" w:hint="eastAsia"/>
          <w:sz w:val="32"/>
          <w:szCs w:val="32"/>
        </w:rPr>
        <w:t>邀请河南省教育厅、河南省应急管理厅、河南省消防救援总队、郑州市消防救援支队等单位专家，对各单位安全工作负责人和全体安全员进行</w:t>
      </w:r>
      <w:r w:rsidR="00336E82">
        <w:rPr>
          <w:rFonts w:ascii="仿宋_GB2312" w:eastAsia="仿宋_GB2312" w:hint="eastAsia"/>
          <w:sz w:val="32"/>
          <w:szCs w:val="32"/>
        </w:rPr>
        <w:t>业务</w:t>
      </w:r>
      <w:r w:rsidR="00DD7FAC">
        <w:rPr>
          <w:rFonts w:ascii="仿宋_GB2312" w:eastAsia="仿宋_GB2312" w:hint="eastAsia"/>
          <w:sz w:val="32"/>
          <w:szCs w:val="32"/>
        </w:rPr>
        <w:t>培训。</w:t>
      </w:r>
    </w:p>
    <w:p w:rsidR="00B54A13" w:rsidRDefault="00B54A13" w:rsidP="00F76789">
      <w:pPr>
        <w:ind w:firstLineChars="200" w:firstLine="640"/>
        <w:rPr>
          <w:rFonts w:ascii="仿宋_GB2312" w:eastAsia="仿宋_GB2312"/>
          <w:sz w:val="32"/>
          <w:szCs w:val="32"/>
        </w:rPr>
      </w:pPr>
      <w:r>
        <w:rPr>
          <w:rFonts w:ascii="仿宋_GB2312" w:eastAsia="仿宋_GB2312" w:hint="eastAsia"/>
          <w:sz w:val="32"/>
          <w:szCs w:val="32"/>
        </w:rPr>
        <w:t>2.校属各单位可自行与</w:t>
      </w:r>
      <w:r w:rsidRPr="00B54A13">
        <w:rPr>
          <w:rFonts w:ascii="仿宋_GB2312" w:eastAsia="仿宋_GB2312" w:hint="eastAsia"/>
          <w:sz w:val="32"/>
          <w:szCs w:val="32"/>
        </w:rPr>
        <w:t>河南省消防协会义务消防科普宣传服务队</w:t>
      </w:r>
      <w:r>
        <w:rPr>
          <w:rFonts w:ascii="仿宋_GB2312" w:eastAsia="仿宋_GB2312" w:hint="eastAsia"/>
          <w:sz w:val="32"/>
          <w:szCs w:val="32"/>
        </w:rPr>
        <w:t>，确定本单位培训时间、场次及规范档案材料建设等具体事宜</w:t>
      </w:r>
      <w:r w:rsidRPr="00B54A13">
        <w:rPr>
          <w:rFonts w:ascii="仿宋_GB2312" w:eastAsia="仿宋_GB2312" w:hint="eastAsia"/>
          <w:sz w:val="32"/>
          <w:szCs w:val="32"/>
        </w:rPr>
        <w:t>(</w:t>
      </w:r>
      <w:r>
        <w:rPr>
          <w:rFonts w:ascii="仿宋_GB2312" w:eastAsia="仿宋_GB2312" w:hint="eastAsia"/>
          <w:sz w:val="32"/>
          <w:szCs w:val="32"/>
        </w:rPr>
        <w:t>联系人：吕玲，</w:t>
      </w:r>
      <w:r w:rsidRPr="00B54A13">
        <w:rPr>
          <w:rFonts w:ascii="仿宋_GB2312" w:eastAsia="仿宋_GB2312" w:hint="eastAsia"/>
          <w:sz w:val="32"/>
          <w:szCs w:val="32"/>
        </w:rPr>
        <w:t>电话：13598080705)</w:t>
      </w:r>
      <w:r>
        <w:rPr>
          <w:rFonts w:ascii="仿宋_GB2312" w:eastAsia="仿宋_GB2312" w:hint="eastAsia"/>
          <w:sz w:val="32"/>
          <w:szCs w:val="32"/>
        </w:rPr>
        <w:t>。</w:t>
      </w:r>
    </w:p>
    <w:p w:rsidR="003628A7" w:rsidRPr="00FD55B0" w:rsidRDefault="003628A7" w:rsidP="00F76789">
      <w:pPr>
        <w:ind w:firstLineChars="200" w:firstLine="640"/>
        <w:rPr>
          <w:rFonts w:ascii="黑体" w:eastAsia="黑体" w:hAnsi="黑体"/>
          <w:sz w:val="32"/>
          <w:szCs w:val="32"/>
        </w:rPr>
      </w:pPr>
      <w:r>
        <w:rPr>
          <w:rFonts w:ascii="黑体" w:eastAsia="黑体" w:hAnsi="黑体" w:hint="eastAsia"/>
          <w:sz w:val="32"/>
          <w:szCs w:val="32"/>
        </w:rPr>
        <w:t>四</w:t>
      </w:r>
      <w:r w:rsidRPr="00D043C9">
        <w:rPr>
          <w:rFonts w:ascii="黑体" w:eastAsia="黑体" w:hAnsi="黑体" w:hint="eastAsia"/>
          <w:sz w:val="32"/>
          <w:szCs w:val="32"/>
        </w:rPr>
        <w:t>、</w:t>
      </w:r>
      <w:r w:rsidR="008B43D7">
        <w:rPr>
          <w:rFonts w:ascii="黑体" w:eastAsia="黑体" w:hAnsi="黑体" w:hint="eastAsia"/>
          <w:sz w:val="32"/>
          <w:szCs w:val="32"/>
        </w:rPr>
        <w:t>工作</w:t>
      </w:r>
      <w:r>
        <w:rPr>
          <w:rFonts w:ascii="黑体" w:eastAsia="黑体" w:hAnsi="黑体" w:hint="eastAsia"/>
          <w:sz w:val="32"/>
          <w:szCs w:val="32"/>
        </w:rPr>
        <w:t>要求</w:t>
      </w:r>
    </w:p>
    <w:p w:rsidR="003628A7" w:rsidRDefault="003628A7" w:rsidP="00F76789">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、各单位要高度重视消防安全工作，认清</w:t>
      </w:r>
      <w:r w:rsidRPr="00397FEF">
        <w:rPr>
          <w:rFonts w:ascii="仿宋_GB2312" w:eastAsia="仿宋_GB2312" w:hint="eastAsia"/>
          <w:sz w:val="32"/>
          <w:szCs w:val="32"/>
        </w:rPr>
        <w:t>消防安全</w:t>
      </w:r>
      <w:r>
        <w:rPr>
          <w:rFonts w:ascii="仿宋_GB2312" w:eastAsia="仿宋_GB2312" w:hint="eastAsia"/>
          <w:sz w:val="32"/>
          <w:szCs w:val="32"/>
        </w:rPr>
        <w:t>所面临的</w:t>
      </w:r>
      <w:r w:rsidRPr="00397FEF">
        <w:rPr>
          <w:rFonts w:ascii="仿宋_GB2312" w:eastAsia="仿宋_GB2312" w:hint="eastAsia"/>
          <w:sz w:val="32"/>
          <w:szCs w:val="32"/>
        </w:rPr>
        <w:t>形势</w:t>
      </w:r>
      <w:r>
        <w:rPr>
          <w:rFonts w:ascii="仿宋_GB2312" w:eastAsia="仿宋_GB2312" w:hint="eastAsia"/>
          <w:sz w:val="32"/>
          <w:szCs w:val="32"/>
        </w:rPr>
        <w:t>和任务，提高政治站位，落实主体责任，将消防安全工作作为安全稳定工作的重中之重，抓早，抓细、抓实、抓好。</w:t>
      </w:r>
    </w:p>
    <w:p w:rsidR="003628A7" w:rsidRDefault="003628A7" w:rsidP="00F76789">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、各单位要加强消防安全宣传教育工作，经常性地</w:t>
      </w:r>
      <w:r w:rsidR="008B43D7">
        <w:rPr>
          <w:rFonts w:ascii="仿宋_GB2312" w:eastAsia="仿宋_GB2312" w:hint="eastAsia"/>
          <w:sz w:val="32"/>
          <w:szCs w:val="32"/>
        </w:rPr>
        <w:t>组织本单位师生员工</w:t>
      </w:r>
      <w:r>
        <w:rPr>
          <w:rFonts w:ascii="仿宋_GB2312" w:eastAsia="仿宋_GB2312" w:hint="eastAsia"/>
          <w:sz w:val="32"/>
          <w:szCs w:val="32"/>
        </w:rPr>
        <w:t>开展消防知识培训</w:t>
      </w:r>
      <w:r w:rsidR="009C15A2">
        <w:rPr>
          <w:rFonts w:ascii="仿宋_GB2312" w:eastAsia="仿宋_GB2312" w:hint="eastAsia"/>
          <w:sz w:val="32"/>
          <w:szCs w:val="32"/>
        </w:rPr>
        <w:t>、</w:t>
      </w:r>
      <w:r>
        <w:rPr>
          <w:rFonts w:ascii="仿宋_GB2312" w:eastAsia="仿宋_GB2312" w:hint="eastAsia"/>
          <w:sz w:val="32"/>
          <w:szCs w:val="32"/>
        </w:rPr>
        <w:t>消防</w:t>
      </w:r>
      <w:r w:rsidR="008B43D7">
        <w:rPr>
          <w:rFonts w:ascii="仿宋_GB2312" w:eastAsia="仿宋_GB2312" w:hint="eastAsia"/>
          <w:sz w:val="32"/>
          <w:szCs w:val="32"/>
        </w:rPr>
        <w:t>灭火</w:t>
      </w:r>
      <w:r w:rsidR="009C15A2">
        <w:rPr>
          <w:rFonts w:ascii="仿宋_GB2312" w:eastAsia="仿宋_GB2312" w:hint="eastAsia"/>
          <w:sz w:val="32"/>
          <w:szCs w:val="32"/>
        </w:rPr>
        <w:t>和</w:t>
      </w:r>
      <w:r>
        <w:rPr>
          <w:rFonts w:ascii="仿宋_GB2312" w:eastAsia="仿宋_GB2312" w:hint="eastAsia"/>
          <w:sz w:val="32"/>
          <w:szCs w:val="32"/>
        </w:rPr>
        <w:t>逃生演练，</w:t>
      </w:r>
      <w:r w:rsidR="008B43D7">
        <w:rPr>
          <w:rFonts w:ascii="仿宋_GB2312" w:eastAsia="仿宋_GB2312" w:hint="eastAsia"/>
          <w:sz w:val="32"/>
          <w:szCs w:val="32"/>
        </w:rPr>
        <w:t>在不断</w:t>
      </w:r>
      <w:r>
        <w:rPr>
          <w:rFonts w:ascii="仿宋_GB2312" w:eastAsia="仿宋_GB2312" w:hint="eastAsia"/>
          <w:sz w:val="32"/>
          <w:szCs w:val="32"/>
        </w:rPr>
        <w:t>提高人防、技防、物防</w:t>
      </w:r>
      <w:r w:rsidR="008B43D7">
        <w:rPr>
          <w:rFonts w:ascii="仿宋_GB2312" w:eastAsia="仿宋_GB2312" w:hint="eastAsia"/>
          <w:sz w:val="32"/>
          <w:szCs w:val="32"/>
        </w:rPr>
        <w:t>建设水平的</w:t>
      </w:r>
      <w:r>
        <w:rPr>
          <w:rFonts w:ascii="仿宋_GB2312" w:eastAsia="仿宋_GB2312" w:hint="eastAsia"/>
          <w:sz w:val="32"/>
          <w:szCs w:val="32"/>
        </w:rPr>
        <w:t>同时，重点加强人防</w:t>
      </w:r>
      <w:r w:rsidR="008B43D7">
        <w:rPr>
          <w:rFonts w:ascii="仿宋_GB2312" w:eastAsia="仿宋_GB2312" w:hint="eastAsia"/>
          <w:sz w:val="32"/>
          <w:szCs w:val="32"/>
        </w:rPr>
        <w:t>建设</w:t>
      </w:r>
      <w:r>
        <w:rPr>
          <w:rFonts w:ascii="仿宋_GB2312" w:eastAsia="仿宋_GB2312" w:hint="eastAsia"/>
          <w:sz w:val="32"/>
          <w:szCs w:val="32"/>
        </w:rPr>
        <w:t>，要让消防安全教育覆盖全体师生员工。</w:t>
      </w:r>
    </w:p>
    <w:p w:rsidR="003628A7" w:rsidRDefault="003628A7" w:rsidP="00F76789">
      <w:pPr>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、各单位要</w:t>
      </w:r>
      <w:r w:rsidRPr="00794629">
        <w:rPr>
          <w:rFonts w:ascii="仿宋_GB2312" w:eastAsia="仿宋_GB2312" w:hint="eastAsia"/>
          <w:sz w:val="32"/>
          <w:szCs w:val="32"/>
        </w:rPr>
        <w:t>将</w:t>
      </w:r>
      <w:r>
        <w:rPr>
          <w:rFonts w:ascii="仿宋_GB2312" w:eastAsia="仿宋_GB2312" w:hint="eastAsia"/>
          <w:sz w:val="32"/>
          <w:szCs w:val="32"/>
        </w:rPr>
        <w:t>开展消防安全检查、隐患排查、隐患整改以及</w:t>
      </w:r>
      <w:r w:rsidRPr="00794629">
        <w:rPr>
          <w:rFonts w:ascii="仿宋_GB2312" w:eastAsia="仿宋_GB2312" w:hint="eastAsia"/>
          <w:sz w:val="32"/>
          <w:szCs w:val="32"/>
        </w:rPr>
        <w:t>自查自改</w:t>
      </w:r>
      <w:r w:rsidR="00AB23A7">
        <w:rPr>
          <w:rFonts w:ascii="仿宋_GB2312" w:eastAsia="仿宋_GB2312" w:hint="eastAsia"/>
          <w:sz w:val="32"/>
          <w:szCs w:val="32"/>
        </w:rPr>
        <w:t>等</w:t>
      </w:r>
      <w:r>
        <w:rPr>
          <w:rFonts w:ascii="仿宋_GB2312" w:eastAsia="仿宋_GB2312" w:hint="eastAsia"/>
          <w:sz w:val="32"/>
          <w:szCs w:val="32"/>
        </w:rPr>
        <w:t>情况</w:t>
      </w:r>
      <w:r w:rsidR="00AB23A7">
        <w:rPr>
          <w:rFonts w:ascii="仿宋_GB2312" w:eastAsia="仿宋_GB2312" w:hint="eastAsia"/>
          <w:sz w:val="32"/>
          <w:szCs w:val="32"/>
        </w:rPr>
        <w:t>，消防讲座培训、灭火演练、应急逃生演练等活动照片及文字材料等</w:t>
      </w:r>
      <w:r>
        <w:rPr>
          <w:rFonts w:ascii="仿宋_GB2312" w:eastAsia="仿宋_GB2312" w:hint="eastAsia"/>
          <w:sz w:val="32"/>
          <w:szCs w:val="32"/>
        </w:rPr>
        <w:t>，</w:t>
      </w:r>
      <w:r w:rsidRPr="00397FEF">
        <w:rPr>
          <w:rFonts w:ascii="仿宋_GB2312" w:eastAsia="仿宋_GB2312" w:hint="eastAsia"/>
          <w:sz w:val="32"/>
          <w:szCs w:val="32"/>
        </w:rPr>
        <w:t>与</w:t>
      </w:r>
      <w:r>
        <w:rPr>
          <w:rFonts w:ascii="仿宋_GB2312" w:eastAsia="仿宋_GB2312" w:hint="eastAsia"/>
          <w:sz w:val="32"/>
          <w:szCs w:val="32"/>
        </w:rPr>
        <w:t>本单位的内设机构、各科室、各部门负责人</w:t>
      </w:r>
      <w:r w:rsidRPr="00397FEF">
        <w:rPr>
          <w:rFonts w:ascii="仿宋_GB2312" w:eastAsia="仿宋_GB2312" w:hint="eastAsia"/>
          <w:sz w:val="32"/>
          <w:szCs w:val="32"/>
        </w:rPr>
        <w:t>以及</w:t>
      </w:r>
      <w:r>
        <w:rPr>
          <w:rFonts w:ascii="仿宋_GB2312" w:eastAsia="仿宋_GB2312" w:hint="eastAsia"/>
          <w:sz w:val="32"/>
          <w:szCs w:val="32"/>
        </w:rPr>
        <w:t>与本单位</w:t>
      </w:r>
      <w:r w:rsidRPr="00397FEF">
        <w:rPr>
          <w:rFonts w:ascii="仿宋_GB2312" w:eastAsia="仿宋_GB2312" w:hint="eastAsia"/>
          <w:sz w:val="32"/>
          <w:szCs w:val="32"/>
        </w:rPr>
        <w:t>所有存在合作或隶属关系的</w:t>
      </w:r>
      <w:r>
        <w:rPr>
          <w:rFonts w:ascii="仿宋_GB2312" w:eastAsia="仿宋_GB2312" w:hint="eastAsia"/>
          <w:sz w:val="32"/>
          <w:szCs w:val="32"/>
        </w:rPr>
        <w:t>办公场所、</w:t>
      </w:r>
      <w:r w:rsidRPr="00397FEF">
        <w:rPr>
          <w:rFonts w:ascii="仿宋_GB2312" w:eastAsia="仿宋_GB2312" w:hint="eastAsia"/>
          <w:sz w:val="32"/>
          <w:szCs w:val="32"/>
        </w:rPr>
        <w:t>生产经营场所负</w:t>
      </w:r>
      <w:r w:rsidRPr="00397FEF">
        <w:rPr>
          <w:rFonts w:ascii="仿宋_GB2312" w:eastAsia="仿宋_GB2312" w:hint="eastAsia"/>
          <w:sz w:val="32"/>
          <w:szCs w:val="32"/>
        </w:rPr>
        <w:lastRenderedPageBreak/>
        <w:t>责人签订《消防安全责任书》</w:t>
      </w:r>
      <w:r w:rsidR="00EC16A0">
        <w:rPr>
          <w:rFonts w:ascii="仿宋_GB2312" w:eastAsia="仿宋_GB2312" w:hint="eastAsia"/>
          <w:sz w:val="32"/>
          <w:szCs w:val="32"/>
        </w:rPr>
        <w:t>情况</w:t>
      </w:r>
      <w:r w:rsidR="006A6D9C">
        <w:rPr>
          <w:rFonts w:ascii="仿宋_GB2312" w:eastAsia="仿宋_GB2312" w:hint="eastAsia"/>
          <w:sz w:val="32"/>
          <w:szCs w:val="32"/>
        </w:rPr>
        <w:t>的</w:t>
      </w:r>
      <w:r w:rsidR="00EC16A0">
        <w:rPr>
          <w:rFonts w:ascii="仿宋_GB2312" w:eastAsia="仿宋_GB2312" w:hint="eastAsia"/>
          <w:sz w:val="32"/>
          <w:szCs w:val="32"/>
        </w:rPr>
        <w:t>汇总表</w:t>
      </w:r>
      <w:r w:rsidRPr="00397FEF">
        <w:rPr>
          <w:rFonts w:ascii="仿宋_GB2312" w:eastAsia="仿宋_GB2312" w:hint="eastAsia"/>
          <w:sz w:val="32"/>
          <w:szCs w:val="32"/>
        </w:rPr>
        <w:t>，</w:t>
      </w:r>
      <w:r w:rsidR="003D2CA7" w:rsidRPr="003D2CA7">
        <w:rPr>
          <w:rFonts w:ascii="仿宋_GB2312" w:eastAsia="仿宋_GB2312" w:hint="eastAsia"/>
          <w:sz w:val="32"/>
          <w:szCs w:val="32"/>
        </w:rPr>
        <w:t>消防安全培训记录</w:t>
      </w:r>
      <w:r w:rsidR="003D2CA7">
        <w:rPr>
          <w:rFonts w:ascii="仿宋_GB2312" w:eastAsia="仿宋_GB2312" w:hint="eastAsia"/>
          <w:sz w:val="32"/>
          <w:szCs w:val="32"/>
        </w:rPr>
        <w:t>，</w:t>
      </w:r>
      <w:r w:rsidR="003D2CA7" w:rsidRPr="003D2CA7">
        <w:rPr>
          <w:rFonts w:ascii="仿宋_GB2312" w:eastAsia="仿宋_GB2312" w:hint="eastAsia"/>
          <w:sz w:val="32"/>
          <w:szCs w:val="32"/>
        </w:rPr>
        <w:t>消防灭火及应急疏散演练记录</w:t>
      </w:r>
      <w:r w:rsidR="003D2CA7">
        <w:rPr>
          <w:rFonts w:ascii="仿宋_GB2312" w:eastAsia="仿宋_GB2312" w:hint="eastAsia"/>
          <w:sz w:val="32"/>
          <w:szCs w:val="32"/>
        </w:rPr>
        <w:t>，</w:t>
      </w:r>
      <w:r w:rsidR="003D2CA7" w:rsidRPr="003D2CA7">
        <w:rPr>
          <w:rFonts w:ascii="仿宋_GB2312" w:eastAsia="仿宋_GB2312" w:hint="eastAsia"/>
          <w:sz w:val="32"/>
          <w:szCs w:val="32"/>
        </w:rPr>
        <w:t>兼职消防组织情况登记表</w:t>
      </w:r>
      <w:r w:rsidR="003D2CA7">
        <w:rPr>
          <w:rFonts w:ascii="仿宋_GB2312" w:eastAsia="仿宋_GB2312" w:hint="eastAsia"/>
          <w:sz w:val="32"/>
          <w:szCs w:val="32"/>
        </w:rPr>
        <w:t>等</w:t>
      </w:r>
      <w:r w:rsidR="00B54A13">
        <w:rPr>
          <w:rFonts w:ascii="仿宋_GB2312" w:eastAsia="仿宋_GB2312" w:hint="eastAsia"/>
          <w:sz w:val="32"/>
          <w:szCs w:val="32"/>
        </w:rPr>
        <w:t>规范</w:t>
      </w:r>
      <w:r w:rsidR="003D2CA7">
        <w:rPr>
          <w:rFonts w:ascii="仿宋_GB2312" w:eastAsia="仿宋_GB2312" w:hint="eastAsia"/>
          <w:sz w:val="32"/>
          <w:szCs w:val="32"/>
        </w:rPr>
        <w:t>档案材料一份本单位留存备查，一份</w:t>
      </w:r>
      <w:r>
        <w:rPr>
          <w:rFonts w:ascii="仿宋_GB2312" w:eastAsia="仿宋_GB2312" w:hint="eastAsia"/>
          <w:sz w:val="32"/>
          <w:szCs w:val="32"/>
        </w:rPr>
        <w:t>于</w:t>
      </w:r>
      <w:r w:rsidR="00AB23A7">
        <w:rPr>
          <w:rFonts w:ascii="仿宋_GB2312" w:eastAsia="仿宋_GB2312"/>
          <w:sz w:val="32"/>
          <w:szCs w:val="32"/>
        </w:rPr>
        <w:t>2020</w:t>
      </w:r>
      <w:r w:rsidRPr="00794629">
        <w:rPr>
          <w:rFonts w:ascii="仿宋_GB2312" w:eastAsia="仿宋_GB2312" w:hint="eastAsia"/>
          <w:sz w:val="32"/>
          <w:szCs w:val="32"/>
        </w:rPr>
        <w:t>年</w:t>
      </w:r>
      <w:r w:rsidRPr="00794629">
        <w:rPr>
          <w:rFonts w:ascii="仿宋_GB2312" w:eastAsia="仿宋_GB2312"/>
          <w:sz w:val="32"/>
          <w:szCs w:val="32"/>
        </w:rPr>
        <w:t>1</w:t>
      </w:r>
      <w:r>
        <w:rPr>
          <w:rFonts w:ascii="仿宋_GB2312" w:eastAsia="仿宋_GB2312"/>
          <w:sz w:val="32"/>
          <w:szCs w:val="32"/>
        </w:rPr>
        <w:t>1</w:t>
      </w:r>
      <w:r w:rsidRPr="00794629">
        <w:rPr>
          <w:rFonts w:ascii="仿宋_GB2312" w:eastAsia="仿宋_GB2312" w:hint="eastAsia"/>
          <w:sz w:val="32"/>
          <w:szCs w:val="32"/>
        </w:rPr>
        <w:t>月</w:t>
      </w:r>
      <w:r w:rsidR="00AB23A7">
        <w:rPr>
          <w:rFonts w:ascii="仿宋_GB2312" w:eastAsia="仿宋_GB2312" w:hint="eastAsia"/>
          <w:sz w:val="32"/>
          <w:szCs w:val="32"/>
        </w:rPr>
        <w:t>2</w:t>
      </w:r>
      <w:r w:rsidR="00922F46">
        <w:rPr>
          <w:rFonts w:ascii="仿宋_GB2312" w:eastAsia="仿宋_GB2312" w:hint="eastAsia"/>
          <w:sz w:val="32"/>
          <w:szCs w:val="32"/>
        </w:rPr>
        <w:t>6</w:t>
      </w:r>
      <w:r w:rsidRPr="00794629">
        <w:rPr>
          <w:rFonts w:ascii="仿宋_GB2312" w:eastAsia="仿宋_GB2312" w:hint="eastAsia"/>
          <w:sz w:val="32"/>
          <w:szCs w:val="32"/>
        </w:rPr>
        <w:t>日</w:t>
      </w:r>
      <w:r>
        <w:rPr>
          <w:rFonts w:ascii="仿宋_GB2312" w:eastAsia="仿宋_GB2312"/>
          <w:sz w:val="32"/>
          <w:szCs w:val="32"/>
        </w:rPr>
        <w:t>(</w:t>
      </w:r>
      <w:r>
        <w:rPr>
          <w:rFonts w:ascii="仿宋_GB2312" w:eastAsia="仿宋_GB2312" w:hint="eastAsia"/>
          <w:sz w:val="32"/>
          <w:szCs w:val="32"/>
        </w:rPr>
        <w:t>周</w:t>
      </w:r>
      <w:r w:rsidR="00922F46">
        <w:rPr>
          <w:rFonts w:ascii="仿宋_GB2312" w:eastAsia="仿宋_GB2312" w:hint="eastAsia"/>
          <w:sz w:val="32"/>
          <w:szCs w:val="32"/>
        </w:rPr>
        <w:t>四</w:t>
      </w:r>
      <w:r>
        <w:rPr>
          <w:rFonts w:ascii="仿宋_GB2312" w:eastAsia="仿宋_GB2312"/>
          <w:sz w:val="32"/>
          <w:szCs w:val="32"/>
        </w:rPr>
        <w:t>)</w:t>
      </w:r>
      <w:r w:rsidRPr="00794629">
        <w:rPr>
          <w:rFonts w:ascii="仿宋_GB2312" w:eastAsia="仿宋_GB2312" w:hint="eastAsia"/>
          <w:sz w:val="32"/>
          <w:szCs w:val="32"/>
        </w:rPr>
        <w:t>上午</w:t>
      </w:r>
      <w:r w:rsidRPr="00794629">
        <w:rPr>
          <w:rFonts w:ascii="仿宋_GB2312" w:eastAsia="仿宋_GB2312"/>
          <w:sz w:val="32"/>
          <w:szCs w:val="32"/>
        </w:rPr>
        <w:t>12</w:t>
      </w:r>
      <w:r w:rsidRPr="00794629">
        <w:rPr>
          <w:rFonts w:ascii="仿宋_GB2312" w:eastAsia="仿宋_GB2312" w:hint="eastAsia"/>
          <w:sz w:val="32"/>
          <w:szCs w:val="32"/>
        </w:rPr>
        <w:t>时前</w:t>
      </w:r>
      <w:r>
        <w:rPr>
          <w:rFonts w:ascii="仿宋_GB2312" w:eastAsia="仿宋_GB2312" w:hint="eastAsia"/>
          <w:sz w:val="32"/>
          <w:szCs w:val="32"/>
        </w:rPr>
        <w:t>，</w:t>
      </w:r>
      <w:r w:rsidRPr="00794629">
        <w:rPr>
          <w:rFonts w:ascii="仿宋_GB2312" w:eastAsia="仿宋_GB2312" w:hint="eastAsia"/>
          <w:sz w:val="32"/>
          <w:szCs w:val="32"/>
        </w:rPr>
        <w:t>报</w:t>
      </w:r>
      <w:r w:rsidR="00AB23A7">
        <w:rPr>
          <w:rFonts w:ascii="仿宋_GB2312" w:eastAsia="仿宋_GB2312" w:hint="eastAsia"/>
          <w:sz w:val="32"/>
          <w:szCs w:val="32"/>
        </w:rPr>
        <w:t>学</w:t>
      </w:r>
      <w:r w:rsidRPr="00794629">
        <w:rPr>
          <w:rFonts w:ascii="仿宋_GB2312" w:eastAsia="仿宋_GB2312" w:hint="eastAsia"/>
          <w:sz w:val="32"/>
          <w:szCs w:val="32"/>
        </w:rPr>
        <w:t>校防火</w:t>
      </w:r>
      <w:r>
        <w:rPr>
          <w:rFonts w:ascii="仿宋_GB2312" w:eastAsia="仿宋_GB2312" w:hint="eastAsia"/>
          <w:sz w:val="32"/>
          <w:szCs w:val="32"/>
        </w:rPr>
        <w:t>安全</w:t>
      </w:r>
      <w:r w:rsidRPr="00794629">
        <w:rPr>
          <w:rFonts w:ascii="仿宋_GB2312" w:eastAsia="仿宋_GB2312" w:hint="eastAsia"/>
          <w:sz w:val="32"/>
          <w:szCs w:val="32"/>
        </w:rPr>
        <w:t>委员会办公室</w:t>
      </w:r>
      <w:r>
        <w:rPr>
          <w:rFonts w:ascii="仿宋_GB2312" w:eastAsia="仿宋_GB2312"/>
          <w:sz w:val="32"/>
          <w:szCs w:val="32"/>
        </w:rPr>
        <w:t>(</w:t>
      </w:r>
      <w:r>
        <w:rPr>
          <w:rFonts w:ascii="仿宋_GB2312" w:eastAsia="仿宋_GB2312" w:hint="eastAsia"/>
          <w:sz w:val="32"/>
          <w:szCs w:val="32"/>
        </w:rPr>
        <w:t>保卫处</w:t>
      </w:r>
      <w:r>
        <w:rPr>
          <w:rFonts w:ascii="仿宋_GB2312" w:eastAsia="仿宋_GB2312"/>
          <w:sz w:val="32"/>
          <w:szCs w:val="32"/>
        </w:rPr>
        <w:t>)</w:t>
      </w:r>
      <w:r>
        <w:rPr>
          <w:rFonts w:ascii="仿宋_GB2312" w:eastAsia="仿宋_GB2312" w:hint="eastAsia"/>
          <w:sz w:val="32"/>
          <w:szCs w:val="32"/>
        </w:rPr>
        <w:t>。联系人：</w:t>
      </w:r>
      <w:proofErr w:type="gramStart"/>
      <w:r w:rsidRPr="00794629">
        <w:rPr>
          <w:rFonts w:ascii="仿宋_GB2312" w:eastAsia="仿宋_GB2312" w:hint="eastAsia"/>
          <w:sz w:val="32"/>
          <w:szCs w:val="32"/>
        </w:rPr>
        <w:t>弓永卫</w:t>
      </w:r>
      <w:proofErr w:type="gramEnd"/>
      <w:r w:rsidRPr="00794629">
        <w:rPr>
          <w:rFonts w:ascii="仿宋_GB2312" w:eastAsia="仿宋_GB2312" w:hint="eastAsia"/>
          <w:sz w:val="32"/>
          <w:szCs w:val="32"/>
        </w:rPr>
        <w:t>，联系电话：</w:t>
      </w:r>
      <w:r w:rsidRPr="00794629">
        <w:rPr>
          <w:rFonts w:ascii="仿宋_GB2312" w:eastAsia="仿宋_GB2312"/>
          <w:sz w:val="32"/>
          <w:szCs w:val="32"/>
        </w:rPr>
        <w:t>69310111</w:t>
      </w:r>
      <w:r w:rsidRPr="00794629">
        <w:rPr>
          <w:rFonts w:ascii="仿宋_GB2312" w:eastAsia="仿宋_GB2312" w:hint="eastAsia"/>
          <w:sz w:val="32"/>
          <w:szCs w:val="32"/>
        </w:rPr>
        <w:t>，办公地点：龙子湖校区</w:t>
      </w:r>
      <w:r w:rsidR="00AB23A7">
        <w:rPr>
          <w:rFonts w:ascii="仿宋_GB2312" w:eastAsia="仿宋_GB2312" w:hint="eastAsia"/>
          <w:sz w:val="32"/>
          <w:szCs w:val="32"/>
        </w:rPr>
        <w:t>12</w:t>
      </w:r>
      <w:r w:rsidRPr="00794629">
        <w:rPr>
          <w:rFonts w:ascii="仿宋_GB2312" w:eastAsia="仿宋_GB2312" w:hint="eastAsia"/>
          <w:sz w:val="32"/>
          <w:szCs w:val="32"/>
        </w:rPr>
        <w:t>号学生宿舍楼</w:t>
      </w:r>
      <w:r w:rsidR="00AB23A7">
        <w:rPr>
          <w:rFonts w:ascii="仿宋_GB2312" w:eastAsia="仿宋_GB2312" w:hint="eastAsia"/>
          <w:sz w:val="32"/>
          <w:szCs w:val="32"/>
        </w:rPr>
        <w:t>一楼12105</w:t>
      </w:r>
      <w:r w:rsidRPr="00794629">
        <w:rPr>
          <w:rFonts w:ascii="仿宋_GB2312" w:eastAsia="仿宋_GB2312" w:hint="eastAsia"/>
          <w:sz w:val="32"/>
          <w:szCs w:val="32"/>
        </w:rPr>
        <w:t>室</w:t>
      </w:r>
      <w:r>
        <w:rPr>
          <w:rFonts w:ascii="仿宋_GB2312" w:eastAsia="仿宋_GB2312" w:hint="eastAsia"/>
          <w:sz w:val="32"/>
          <w:szCs w:val="32"/>
        </w:rPr>
        <w:t>（</w:t>
      </w:r>
      <w:r w:rsidRPr="00F20E59">
        <w:rPr>
          <w:rFonts w:ascii="仿宋_GB2312" w:eastAsia="仿宋_GB2312" w:hint="eastAsia"/>
          <w:sz w:val="32"/>
          <w:szCs w:val="32"/>
        </w:rPr>
        <w:t>纸质版</w:t>
      </w:r>
      <w:r>
        <w:rPr>
          <w:rFonts w:ascii="仿宋_GB2312" w:eastAsia="仿宋_GB2312" w:hint="eastAsia"/>
          <w:sz w:val="32"/>
          <w:szCs w:val="32"/>
        </w:rPr>
        <w:t>加盖单位公章并由本单位主要</w:t>
      </w:r>
      <w:r w:rsidRPr="00794629">
        <w:rPr>
          <w:rFonts w:ascii="仿宋_GB2312" w:eastAsia="仿宋_GB2312" w:hint="eastAsia"/>
          <w:sz w:val="32"/>
          <w:szCs w:val="32"/>
        </w:rPr>
        <w:t>负责人</w:t>
      </w:r>
      <w:r>
        <w:rPr>
          <w:rFonts w:ascii="仿宋_GB2312" w:eastAsia="仿宋_GB2312" w:hint="eastAsia"/>
          <w:sz w:val="32"/>
          <w:szCs w:val="32"/>
        </w:rPr>
        <w:t>、消防安全负责人</w:t>
      </w:r>
      <w:r w:rsidRPr="00794629">
        <w:rPr>
          <w:rFonts w:ascii="仿宋_GB2312" w:eastAsia="仿宋_GB2312" w:hint="eastAsia"/>
          <w:sz w:val="32"/>
          <w:szCs w:val="32"/>
        </w:rPr>
        <w:t>签字</w:t>
      </w:r>
      <w:r>
        <w:rPr>
          <w:rFonts w:ascii="仿宋_GB2312" w:eastAsia="仿宋_GB2312" w:hint="eastAsia"/>
          <w:sz w:val="32"/>
          <w:szCs w:val="32"/>
        </w:rPr>
        <w:t>，</w:t>
      </w:r>
      <w:r w:rsidR="008B43D7" w:rsidRPr="0046567E">
        <w:rPr>
          <w:rFonts w:ascii="仿宋_GB2312" w:eastAsia="仿宋_GB2312" w:hint="eastAsia"/>
          <w:sz w:val="32"/>
          <w:szCs w:val="32"/>
        </w:rPr>
        <w:t>电子版发送至</w:t>
      </w:r>
      <w:r w:rsidR="008B43D7" w:rsidRPr="0046567E">
        <w:rPr>
          <w:rFonts w:eastAsia="仿宋_GB2312"/>
          <w:sz w:val="32"/>
          <w:szCs w:val="32"/>
        </w:rPr>
        <w:t>bwc@ncwu.edu.cn</w:t>
      </w:r>
      <w:r>
        <w:rPr>
          <w:rFonts w:ascii="仿宋_GB2312" w:eastAsia="仿宋_GB2312" w:hint="eastAsia"/>
          <w:sz w:val="32"/>
          <w:szCs w:val="32"/>
        </w:rPr>
        <w:t>）。</w:t>
      </w:r>
    </w:p>
    <w:p w:rsidR="0013228C" w:rsidRDefault="003628A7" w:rsidP="00F76789">
      <w:pPr>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w:t>
      </w:r>
      <w:r w:rsidR="0013228C" w:rsidRPr="0013228C">
        <w:rPr>
          <w:rFonts w:ascii="仿宋_GB2312" w:eastAsia="仿宋_GB2312" w:hint="eastAsia"/>
          <w:sz w:val="32"/>
          <w:szCs w:val="32"/>
        </w:rPr>
        <w:t>各单位分管安全工作领导、消防安全员基本信息登记表</w:t>
      </w:r>
      <w:r w:rsidR="0013228C">
        <w:rPr>
          <w:rFonts w:ascii="仿宋_GB2312" w:eastAsia="仿宋_GB2312" w:hint="eastAsia"/>
          <w:sz w:val="32"/>
          <w:szCs w:val="32"/>
        </w:rPr>
        <w:t>电子版请</w:t>
      </w:r>
      <w:r w:rsidR="0041700C">
        <w:rPr>
          <w:rFonts w:ascii="仿宋_GB2312" w:eastAsia="仿宋_GB2312" w:hint="eastAsia"/>
          <w:sz w:val="32"/>
          <w:szCs w:val="32"/>
        </w:rPr>
        <w:t>务必</w:t>
      </w:r>
      <w:r w:rsidR="0013228C">
        <w:rPr>
          <w:rFonts w:ascii="仿宋_GB2312" w:eastAsia="仿宋_GB2312" w:hint="eastAsia"/>
          <w:sz w:val="32"/>
          <w:szCs w:val="32"/>
        </w:rPr>
        <w:t>于2020年11月6日17时前</w:t>
      </w:r>
      <w:r w:rsidR="0013228C" w:rsidRPr="0013228C">
        <w:rPr>
          <w:rFonts w:ascii="仿宋_GB2312" w:eastAsia="仿宋_GB2312" w:hint="eastAsia"/>
          <w:sz w:val="32"/>
          <w:szCs w:val="32"/>
        </w:rPr>
        <w:t>，</w:t>
      </w:r>
      <w:r w:rsidR="0013228C">
        <w:rPr>
          <w:rFonts w:ascii="仿宋_GB2312" w:eastAsia="仿宋_GB2312" w:hint="eastAsia"/>
          <w:sz w:val="32"/>
          <w:szCs w:val="32"/>
        </w:rPr>
        <w:t>报送至保卫处</w:t>
      </w:r>
      <w:r w:rsidR="00C80764">
        <w:rPr>
          <w:rFonts w:ascii="仿宋_GB2312" w:eastAsia="仿宋_GB2312" w:hint="eastAsia"/>
          <w:sz w:val="32"/>
          <w:szCs w:val="32"/>
        </w:rPr>
        <w:t>邮箱</w:t>
      </w:r>
      <w:r w:rsidR="00C80764" w:rsidRPr="0046567E">
        <w:rPr>
          <w:rFonts w:eastAsia="仿宋_GB2312"/>
          <w:sz w:val="32"/>
          <w:szCs w:val="32"/>
        </w:rPr>
        <w:t>bwc@ncwu.edu.cn</w:t>
      </w:r>
      <w:r w:rsidR="0013228C">
        <w:rPr>
          <w:rFonts w:ascii="仿宋_GB2312" w:eastAsia="仿宋_GB2312" w:hint="eastAsia"/>
          <w:sz w:val="32"/>
          <w:szCs w:val="32"/>
        </w:rPr>
        <w:t>，</w:t>
      </w:r>
      <w:r w:rsidR="00017B17">
        <w:rPr>
          <w:rFonts w:ascii="仿宋_GB2312" w:eastAsia="仿宋_GB2312" w:hint="eastAsia"/>
          <w:sz w:val="32"/>
          <w:szCs w:val="32"/>
        </w:rPr>
        <w:t>联系人：梁伟</w:t>
      </w:r>
      <w:proofErr w:type="gramStart"/>
      <w:r w:rsidR="00017B17">
        <w:rPr>
          <w:rFonts w:ascii="仿宋_GB2312" w:eastAsia="仿宋_GB2312" w:hint="eastAsia"/>
          <w:sz w:val="32"/>
          <w:szCs w:val="32"/>
        </w:rPr>
        <w:t>伟</w:t>
      </w:r>
      <w:proofErr w:type="gramEnd"/>
      <w:r w:rsidR="00017B17">
        <w:rPr>
          <w:rFonts w:ascii="仿宋_GB2312" w:eastAsia="仿宋_GB2312" w:hint="eastAsia"/>
          <w:sz w:val="32"/>
          <w:szCs w:val="32"/>
        </w:rPr>
        <w:t>，</w:t>
      </w:r>
      <w:r w:rsidR="0041700C">
        <w:rPr>
          <w:rFonts w:ascii="仿宋_GB2312" w:eastAsia="仿宋_GB2312" w:hint="eastAsia"/>
          <w:sz w:val="32"/>
          <w:szCs w:val="32"/>
        </w:rPr>
        <w:t>付金鹏，联系电话:65790017(内线:20017)。</w:t>
      </w:r>
    </w:p>
    <w:p w:rsidR="003628A7" w:rsidRDefault="0013228C" w:rsidP="00F76789">
      <w:pPr>
        <w:ind w:firstLineChars="200" w:firstLine="640"/>
        <w:rPr>
          <w:rFonts w:ascii="仿宋_GB2312" w:eastAsia="仿宋_GB2312"/>
          <w:sz w:val="32"/>
          <w:szCs w:val="32"/>
        </w:rPr>
      </w:pPr>
      <w:r>
        <w:rPr>
          <w:rFonts w:ascii="仿宋_GB2312" w:eastAsia="仿宋_GB2312" w:hint="eastAsia"/>
          <w:sz w:val="32"/>
          <w:szCs w:val="32"/>
        </w:rPr>
        <w:t>5、</w:t>
      </w:r>
      <w:r w:rsidR="003628A7" w:rsidRPr="00794629">
        <w:rPr>
          <w:rFonts w:ascii="仿宋_GB2312" w:eastAsia="仿宋_GB2312" w:hint="eastAsia"/>
          <w:sz w:val="32"/>
          <w:szCs w:val="32"/>
        </w:rPr>
        <w:t>学校</w:t>
      </w:r>
      <w:r w:rsidR="003628A7">
        <w:rPr>
          <w:rFonts w:ascii="仿宋_GB2312" w:eastAsia="仿宋_GB2312" w:hint="eastAsia"/>
          <w:sz w:val="32"/>
          <w:szCs w:val="32"/>
        </w:rPr>
        <w:t>防火安全委员会</w:t>
      </w:r>
      <w:r w:rsidR="003628A7" w:rsidRPr="00794629">
        <w:rPr>
          <w:rFonts w:ascii="仿宋_GB2312" w:eastAsia="仿宋_GB2312" w:hint="eastAsia"/>
          <w:sz w:val="32"/>
          <w:szCs w:val="32"/>
        </w:rPr>
        <w:t>将对校属各单位报送情况进行通报。</w:t>
      </w:r>
    </w:p>
    <w:p w:rsidR="00EC16A0" w:rsidRDefault="00F776F5" w:rsidP="00F76789">
      <w:pPr>
        <w:ind w:firstLineChars="200" w:firstLine="640"/>
        <w:rPr>
          <w:rFonts w:ascii="仿宋_GB2312" w:eastAsia="仿宋_GB2312"/>
          <w:sz w:val="32"/>
          <w:szCs w:val="32"/>
        </w:rPr>
      </w:pPr>
      <w:r>
        <w:rPr>
          <w:rFonts w:ascii="仿宋_GB2312" w:eastAsia="仿宋_GB2312" w:hint="eastAsia"/>
          <w:sz w:val="32"/>
          <w:szCs w:val="32"/>
        </w:rPr>
        <w:t>6、相关附件可从保卫处主页</w:t>
      </w:r>
      <w:r w:rsidR="00721A52">
        <w:rPr>
          <w:rFonts w:ascii="仿宋_GB2312" w:eastAsia="仿宋_GB2312" w:hint="eastAsia"/>
          <w:sz w:val="32"/>
          <w:szCs w:val="32"/>
        </w:rPr>
        <w:t>“</w:t>
      </w:r>
      <w:r>
        <w:rPr>
          <w:rFonts w:ascii="仿宋_GB2312" w:eastAsia="仿宋_GB2312" w:hint="eastAsia"/>
          <w:sz w:val="32"/>
          <w:szCs w:val="32"/>
        </w:rPr>
        <w:t>通知公告</w:t>
      </w:r>
      <w:r w:rsidR="00721A52">
        <w:rPr>
          <w:rFonts w:ascii="仿宋_GB2312" w:eastAsia="仿宋_GB2312" w:hint="eastAsia"/>
          <w:sz w:val="32"/>
          <w:szCs w:val="32"/>
        </w:rPr>
        <w:t>”</w:t>
      </w:r>
      <w:r>
        <w:rPr>
          <w:rFonts w:ascii="仿宋_GB2312" w:eastAsia="仿宋_GB2312" w:hint="eastAsia"/>
          <w:sz w:val="32"/>
          <w:szCs w:val="32"/>
        </w:rPr>
        <w:t>栏目下载。</w:t>
      </w:r>
    </w:p>
    <w:p w:rsidR="003628A7" w:rsidRDefault="005C0B91" w:rsidP="004C38B2">
      <w:pPr>
        <w:ind w:firstLineChars="200" w:firstLine="640"/>
        <w:rPr>
          <w:rFonts w:ascii="仿宋_GB2312" w:eastAsia="仿宋_GB2312"/>
          <w:sz w:val="32"/>
          <w:szCs w:val="32"/>
        </w:rPr>
      </w:pPr>
      <w:r>
        <w:rPr>
          <w:rFonts w:ascii="仿宋_GB2312" w:eastAsia="仿宋_GB2312" w:hint="eastAsia"/>
          <w:sz w:val="32"/>
          <w:szCs w:val="32"/>
        </w:rPr>
        <w:t>附件：</w:t>
      </w:r>
    </w:p>
    <w:p w:rsidR="005C0B91" w:rsidRDefault="005C0B91" w:rsidP="004C38B2">
      <w:pPr>
        <w:ind w:firstLineChars="200" w:firstLine="640"/>
        <w:rPr>
          <w:rFonts w:ascii="仿宋_GB2312" w:eastAsia="仿宋_GB2312"/>
          <w:sz w:val="32"/>
          <w:szCs w:val="32"/>
        </w:rPr>
      </w:pPr>
      <w:r>
        <w:rPr>
          <w:rFonts w:ascii="仿宋_GB2312" w:eastAsia="仿宋_GB2312" w:hint="eastAsia"/>
          <w:sz w:val="32"/>
          <w:szCs w:val="32"/>
        </w:rPr>
        <w:t>1.</w:t>
      </w:r>
      <w:r w:rsidR="008C6492">
        <w:rPr>
          <w:rFonts w:ascii="仿宋_GB2312" w:eastAsia="仿宋_GB2312" w:hint="eastAsia"/>
          <w:sz w:val="32"/>
          <w:szCs w:val="32"/>
        </w:rPr>
        <w:t>各单位消防安全员职责</w:t>
      </w:r>
    </w:p>
    <w:p w:rsidR="008C6492" w:rsidRDefault="005C0B91" w:rsidP="004C38B2">
      <w:pPr>
        <w:ind w:firstLineChars="200" w:firstLine="640"/>
        <w:rPr>
          <w:rFonts w:ascii="仿宋_GB2312" w:eastAsia="仿宋_GB2312"/>
          <w:sz w:val="32"/>
          <w:szCs w:val="32"/>
        </w:rPr>
      </w:pPr>
      <w:r>
        <w:rPr>
          <w:rFonts w:ascii="仿宋_GB2312" w:eastAsia="仿宋_GB2312" w:hint="eastAsia"/>
          <w:sz w:val="32"/>
          <w:szCs w:val="32"/>
        </w:rPr>
        <w:t>2.</w:t>
      </w:r>
      <w:r w:rsidR="008C6492" w:rsidRPr="00EC16A0">
        <w:rPr>
          <w:rFonts w:ascii="仿宋_GB2312" w:eastAsia="仿宋_GB2312" w:hint="eastAsia"/>
          <w:sz w:val="32"/>
          <w:szCs w:val="32"/>
        </w:rPr>
        <w:t>各单位分管安全工作领导、消防安全员信息登记表</w:t>
      </w:r>
    </w:p>
    <w:p w:rsidR="005C0B91" w:rsidRDefault="00AB23A7" w:rsidP="004C38B2">
      <w:pPr>
        <w:ind w:firstLineChars="200" w:firstLine="640"/>
        <w:rPr>
          <w:rFonts w:ascii="仿宋_GB2312" w:eastAsia="仿宋_GB2312"/>
          <w:sz w:val="32"/>
          <w:szCs w:val="32"/>
        </w:rPr>
      </w:pPr>
      <w:r>
        <w:rPr>
          <w:rFonts w:ascii="仿宋_GB2312" w:eastAsia="仿宋_GB2312" w:hint="eastAsia"/>
          <w:sz w:val="32"/>
          <w:szCs w:val="32"/>
        </w:rPr>
        <w:t>3.</w:t>
      </w:r>
      <w:r w:rsidR="005C0B91">
        <w:rPr>
          <w:rFonts w:ascii="仿宋_GB2312" w:eastAsia="仿宋_GB2312" w:hint="eastAsia"/>
          <w:sz w:val="32"/>
          <w:szCs w:val="32"/>
        </w:rPr>
        <w:t>各单位消防安全责任书签订情况汇总表</w:t>
      </w:r>
    </w:p>
    <w:p w:rsidR="00D543D4" w:rsidRDefault="008C6492" w:rsidP="004C38B2">
      <w:pPr>
        <w:ind w:firstLineChars="200" w:firstLine="640"/>
        <w:rPr>
          <w:rFonts w:ascii="仿宋_GB2312" w:eastAsia="仿宋_GB2312"/>
          <w:sz w:val="32"/>
          <w:szCs w:val="32"/>
        </w:rPr>
      </w:pPr>
      <w:r>
        <w:rPr>
          <w:rFonts w:ascii="仿宋_GB2312" w:eastAsia="仿宋_GB2312" w:hint="eastAsia"/>
          <w:sz w:val="32"/>
          <w:szCs w:val="32"/>
        </w:rPr>
        <w:t>4.</w:t>
      </w:r>
      <w:r w:rsidR="00912E88">
        <w:rPr>
          <w:rFonts w:ascii="仿宋_GB2312" w:eastAsia="仿宋_GB2312" w:hint="eastAsia"/>
          <w:sz w:val="32"/>
          <w:szCs w:val="32"/>
        </w:rPr>
        <w:t>各单位</w:t>
      </w:r>
      <w:r w:rsidR="00D543D4" w:rsidRPr="00D543D4">
        <w:rPr>
          <w:rFonts w:ascii="仿宋_GB2312" w:eastAsia="仿宋_GB2312" w:hint="eastAsia"/>
          <w:sz w:val="32"/>
          <w:szCs w:val="32"/>
        </w:rPr>
        <w:t>消防安全培训记录</w:t>
      </w:r>
    </w:p>
    <w:p w:rsidR="008C6492" w:rsidRPr="005C0B91" w:rsidRDefault="00D543D4" w:rsidP="004C38B2">
      <w:pPr>
        <w:ind w:firstLineChars="200" w:firstLine="640"/>
        <w:rPr>
          <w:rFonts w:ascii="仿宋_GB2312" w:eastAsia="仿宋_GB2312"/>
          <w:sz w:val="32"/>
          <w:szCs w:val="32"/>
        </w:rPr>
      </w:pPr>
      <w:r>
        <w:rPr>
          <w:rFonts w:ascii="仿宋_GB2312" w:eastAsia="仿宋_GB2312" w:hint="eastAsia"/>
          <w:sz w:val="32"/>
          <w:szCs w:val="32"/>
        </w:rPr>
        <w:t>5.</w:t>
      </w:r>
      <w:r w:rsidR="00912E88">
        <w:rPr>
          <w:rFonts w:ascii="仿宋_GB2312" w:eastAsia="仿宋_GB2312" w:hint="eastAsia"/>
          <w:sz w:val="32"/>
          <w:szCs w:val="32"/>
        </w:rPr>
        <w:t>各单位</w:t>
      </w:r>
      <w:r>
        <w:rPr>
          <w:rFonts w:ascii="仿宋_GB2312" w:eastAsia="仿宋_GB2312" w:hint="eastAsia"/>
          <w:sz w:val="32"/>
          <w:szCs w:val="32"/>
        </w:rPr>
        <w:t>消防灭火及应急逃生</w:t>
      </w:r>
      <w:r w:rsidR="008C6492">
        <w:rPr>
          <w:rFonts w:ascii="仿宋_GB2312" w:eastAsia="仿宋_GB2312" w:hint="eastAsia"/>
          <w:sz w:val="32"/>
          <w:szCs w:val="32"/>
        </w:rPr>
        <w:t>演练</w:t>
      </w:r>
      <w:r>
        <w:rPr>
          <w:rFonts w:ascii="仿宋_GB2312" w:eastAsia="仿宋_GB2312" w:hint="eastAsia"/>
          <w:sz w:val="32"/>
          <w:szCs w:val="32"/>
        </w:rPr>
        <w:t>记录</w:t>
      </w:r>
    </w:p>
    <w:p w:rsidR="005C0B91" w:rsidRDefault="00D91DF8" w:rsidP="004C38B2">
      <w:pPr>
        <w:ind w:firstLineChars="200" w:firstLine="640"/>
        <w:rPr>
          <w:rFonts w:ascii="仿宋_GB2312" w:eastAsia="仿宋_GB2312"/>
          <w:sz w:val="32"/>
          <w:szCs w:val="32"/>
        </w:rPr>
      </w:pPr>
      <w:r>
        <w:rPr>
          <w:rFonts w:ascii="仿宋_GB2312" w:eastAsia="仿宋_GB2312" w:hint="eastAsia"/>
          <w:sz w:val="32"/>
          <w:szCs w:val="32"/>
        </w:rPr>
        <w:t>6.平安校园</w:t>
      </w:r>
      <w:proofErr w:type="gramStart"/>
      <w:r>
        <w:rPr>
          <w:rFonts w:ascii="仿宋_GB2312" w:eastAsia="仿宋_GB2312" w:hint="eastAsia"/>
          <w:sz w:val="32"/>
          <w:szCs w:val="32"/>
        </w:rPr>
        <w:t>暨双防</w:t>
      </w:r>
      <w:proofErr w:type="gramEnd"/>
      <w:r>
        <w:rPr>
          <w:rFonts w:ascii="仿宋_GB2312" w:eastAsia="仿宋_GB2312" w:hint="eastAsia"/>
          <w:sz w:val="32"/>
          <w:szCs w:val="32"/>
        </w:rPr>
        <w:t>建设</w:t>
      </w:r>
      <w:proofErr w:type="gramStart"/>
      <w:r>
        <w:rPr>
          <w:rFonts w:ascii="仿宋_GB2312" w:eastAsia="仿宋_GB2312" w:hint="eastAsia"/>
          <w:sz w:val="32"/>
          <w:szCs w:val="32"/>
        </w:rPr>
        <w:t>工作群二维</w:t>
      </w:r>
      <w:proofErr w:type="gramEnd"/>
      <w:r>
        <w:rPr>
          <w:rFonts w:ascii="仿宋_GB2312" w:eastAsia="仿宋_GB2312" w:hint="eastAsia"/>
          <w:sz w:val="32"/>
          <w:szCs w:val="32"/>
        </w:rPr>
        <w:t>码</w:t>
      </w:r>
    </w:p>
    <w:p w:rsidR="003628A7" w:rsidRDefault="003628A7" w:rsidP="00F76789">
      <w:pPr>
        <w:ind w:firstLineChars="200" w:firstLine="640"/>
        <w:jc w:val="center"/>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华北水利水电大学</w:t>
      </w:r>
      <w:r w:rsidRPr="00794629">
        <w:rPr>
          <w:rFonts w:ascii="仿宋_GB2312" w:eastAsia="仿宋_GB2312" w:hint="eastAsia"/>
          <w:sz w:val="32"/>
          <w:szCs w:val="32"/>
        </w:rPr>
        <w:t>防火</w:t>
      </w:r>
      <w:r>
        <w:rPr>
          <w:rFonts w:ascii="仿宋_GB2312" w:eastAsia="仿宋_GB2312" w:hint="eastAsia"/>
          <w:sz w:val="32"/>
          <w:szCs w:val="32"/>
        </w:rPr>
        <w:t>安全</w:t>
      </w:r>
      <w:r w:rsidRPr="00794629">
        <w:rPr>
          <w:rFonts w:ascii="仿宋_GB2312" w:eastAsia="仿宋_GB2312" w:hint="eastAsia"/>
          <w:sz w:val="32"/>
          <w:szCs w:val="32"/>
        </w:rPr>
        <w:t>委员会</w:t>
      </w:r>
    </w:p>
    <w:p w:rsidR="003628A7" w:rsidRDefault="003628A7" w:rsidP="000E1268">
      <w:pPr>
        <w:ind w:firstLineChars="200" w:firstLine="640"/>
        <w:jc w:val="center"/>
        <w:rPr>
          <w:rFonts w:ascii="仿宋_GB2312" w:eastAsia="仿宋_GB2312"/>
          <w:sz w:val="32"/>
          <w:szCs w:val="32"/>
        </w:rPr>
      </w:pPr>
      <w:r>
        <w:rPr>
          <w:rFonts w:ascii="仿宋_GB2312" w:eastAsia="仿宋_GB2312"/>
          <w:sz w:val="32"/>
          <w:szCs w:val="32"/>
        </w:rPr>
        <w:t xml:space="preserve">                 </w:t>
      </w:r>
      <w:r w:rsidR="00AB23A7">
        <w:rPr>
          <w:rFonts w:ascii="仿宋_GB2312" w:eastAsia="仿宋_GB2312"/>
          <w:sz w:val="32"/>
          <w:szCs w:val="32"/>
        </w:rPr>
        <w:t>2020</w:t>
      </w:r>
      <w:r>
        <w:rPr>
          <w:rFonts w:ascii="仿宋_GB2312" w:eastAsia="仿宋_GB2312" w:hint="eastAsia"/>
          <w:sz w:val="32"/>
          <w:szCs w:val="32"/>
        </w:rPr>
        <w:t>年</w:t>
      </w:r>
      <w:r>
        <w:rPr>
          <w:rFonts w:ascii="仿宋_GB2312" w:eastAsia="仿宋_GB2312"/>
          <w:sz w:val="32"/>
          <w:szCs w:val="32"/>
        </w:rPr>
        <w:t>1</w:t>
      </w:r>
      <w:r w:rsidR="008C6492">
        <w:rPr>
          <w:rFonts w:ascii="仿宋_GB2312" w:eastAsia="仿宋_GB2312" w:hint="eastAsia"/>
          <w:sz w:val="32"/>
          <w:szCs w:val="32"/>
        </w:rPr>
        <w:t>0</w:t>
      </w:r>
      <w:r>
        <w:rPr>
          <w:rFonts w:ascii="仿宋_GB2312" w:eastAsia="仿宋_GB2312" w:hint="eastAsia"/>
          <w:sz w:val="32"/>
          <w:szCs w:val="32"/>
        </w:rPr>
        <w:t>月</w:t>
      </w:r>
      <w:r w:rsidR="008C6492">
        <w:rPr>
          <w:rFonts w:ascii="仿宋_GB2312" w:eastAsia="仿宋_GB2312" w:hint="eastAsia"/>
          <w:sz w:val="32"/>
          <w:szCs w:val="32"/>
        </w:rPr>
        <w:t>29</w:t>
      </w:r>
      <w:r>
        <w:rPr>
          <w:rFonts w:ascii="仿宋_GB2312" w:eastAsia="仿宋_GB2312" w:hint="eastAsia"/>
          <w:sz w:val="32"/>
          <w:szCs w:val="32"/>
        </w:rPr>
        <w:t>日</w:t>
      </w:r>
    </w:p>
    <w:p w:rsidR="00127549" w:rsidRPr="00903F6A" w:rsidRDefault="00127549" w:rsidP="00127549">
      <w:pPr>
        <w:rPr>
          <w:rFonts w:ascii="仿宋_GB2312" w:eastAsia="仿宋_GB2312"/>
          <w:sz w:val="32"/>
          <w:szCs w:val="32"/>
        </w:rPr>
      </w:pPr>
      <w:r w:rsidRPr="00903F6A">
        <w:rPr>
          <w:rFonts w:ascii="仿宋_GB2312" w:eastAsia="仿宋_GB2312" w:hint="eastAsia"/>
          <w:sz w:val="32"/>
          <w:szCs w:val="32"/>
        </w:rPr>
        <w:lastRenderedPageBreak/>
        <w:t>附件1</w:t>
      </w:r>
      <w:r w:rsidR="00903F6A">
        <w:rPr>
          <w:rFonts w:ascii="仿宋_GB2312" w:eastAsia="仿宋_GB2312" w:hint="eastAsia"/>
          <w:sz w:val="32"/>
          <w:szCs w:val="32"/>
        </w:rPr>
        <w:t>：</w:t>
      </w:r>
    </w:p>
    <w:p w:rsidR="006D06BB" w:rsidRPr="006D06BB" w:rsidRDefault="00196CAD" w:rsidP="006D06BB">
      <w:pPr>
        <w:jc w:val="center"/>
        <w:rPr>
          <w:rFonts w:ascii="方正小标宋简体" w:eastAsia="方正小标宋简体" w:hAnsi="Calibri"/>
          <w:sz w:val="44"/>
          <w:szCs w:val="44"/>
        </w:rPr>
      </w:pPr>
      <w:r>
        <w:rPr>
          <w:rFonts w:ascii="方正小标宋简体" w:eastAsia="方正小标宋简体" w:hAnsi="Calibri" w:hint="eastAsia"/>
          <w:sz w:val="44"/>
          <w:szCs w:val="44"/>
        </w:rPr>
        <w:t>各单位</w:t>
      </w:r>
      <w:r w:rsidR="006D06BB" w:rsidRPr="006D06BB">
        <w:rPr>
          <w:rFonts w:ascii="方正小标宋简体" w:eastAsia="方正小标宋简体" w:hAnsi="Calibri" w:hint="eastAsia"/>
          <w:sz w:val="44"/>
          <w:szCs w:val="44"/>
        </w:rPr>
        <w:t>消防安全员岗位职责</w:t>
      </w:r>
    </w:p>
    <w:p w:rsidR="006D06BB" w:rsidRPr="006D06BB" w:rsidRDefault="006D06BB" w:rsidP="00903F6A">
      <w:pPr>
        <w:spacing w:line="560" w:lineRule="exact"/>
        <w:ind w:firstLineChars="200" w:firstLine="560"/>
        <w:rPr>
          <w:rFonts w:ascii="仿宋_GB2312" w:eastAsia="仿宋_GB2312" w:hAnsi="Calibri"/>
          <w:sz w:val="28"/>
          <w:szCs w:val="32"/>
        </w:rPr>
      </w:pPr>
      <w:r w:rsidRPr="006D06BB">
        <w:rPr>
          <w:rFonts w:ascii="仿宋_GB2312" w:eastAsia="仿宋_GB2312" w:hAnsi="Calibri" w:hint="eastAsia"/>
          <w:sz w:val="28"/>
          <w:szCs w:val="32"/>
        </w:rPr>
        <w:t>1.依据《中华人民共和国消防法》、《河南省消防条例》、《国务院办公厅关于印发消防安全责任制实施办法的通知》(国办发〔2017〕87号)、《教育部办公厅关于印发普通高等学校消防安全工作指南的通知》(教</w:t>
      </w:r>
      <w:proofErr w:type="gramStart"/>
      <w:r w:rsidRPr="006D06BB">
        <w:rPr>
          <w:rFonts w:ascii="仿宋_GB2312" w:eastAsia="仿宋_GB2312" w:hAnsi="Calibri" w:hint="eastAsia"/>
          <w:sz w:val="28"/>
          <w:szCs w:val="32"/>
        </w:rPr>
        <w:t>发厅函〔2017〕</w:t>
      </w:r>
      <w:proofErr w:type="gramEnd"/>
      <w:r w:rsidRPr="006D06BB">
        <w:rPr>
          <w:rFonts w:ascii="仿宋_GB2312" w:eastAsia="仿宋_GB2312" w:hAnsi="Calibri" w:hint="eastAsia"/>
          <w:sz w:val="28"/>
          <w:szCs w:val="32"/>
        </w:rPr>
        <w:t>5号)、中共河南省委高校工委 河南省教育厅《河南省教育系统综合治理与安全工作领导责任制实施细则（试行）》和《华北水利水电大学校园安全管理办法》等相关法律法规及相关规定，坚持预防为主，防消结合的方针，贯彻落实逐级防火安全责任制，监督检查本单位辖区消防安全工作贯彻执行情况。</w:t>
      </w:r>
    </w:p>
    <w:p w:rsidR="006D06BB" w:rsidRPr="006D06BB" w:rsidRDefault="006D06BB" w:rsidP="00903F6A">
      <w:pPr>
        <w:spacing w:line="560" w:lineRule="exact"/>
        <w:ind w:firstLineChars="200" w:firstLine="560"/>
        <w:rPr>
          <w:rFonts w:ascii="仿宋_GB2312" w:eastAsia="仿宋_GB2312" w:hAnsi="Calibri"/>
          <w:sz w:val="28"/>
          <w:szCs w:val="32"/>
        </w:rPr>
      </w:pPr>
      <w:r w:rsidRPr="006D06BB">
        <w:rPr>
          <w:rFonts w:ascii="仿宋_GB2312" w:eastAsia="仿宋_GB2312" w:hAnsi="Calibri" w:hint="eastAsia"/>
          <w:sz w:val="28"/>
          <w:szCs w:val="32"/>
        </w:rPr>
        <w:t>2.协助本单位消防安全责任人（各单位党政负责人）开展对全体师生员工的消防安全培训、宣传、教育工作，做好本单位消防灭火、应急疏散演习和演练，提高师生员工的消防宣传能力、应急疏散能力和扑灭初期火灾能力。</w:t>
      </w:r>
    </w:p>
    <w:p w:rsidR="006D06BB" w:rsidRPr="006D06BB" w:rsidRDefault="006D06BB" w:rsidP="00903F6A">
      <w:pPr>
        <w:spacing w:line="560" w:lineRule="exact"/>
        <w:ind w:firstLineChars="200" w:firstLine="560"/>
        <w:rPr>
          <w:rFonts w:ascii="仿宋_GB2312" w:eastAsia="仿宋_GB2312" w:hAnsi="Calibri"/>
          <w:sz w:val="28"/>
          <w:szCs w:val="32"/>
        </w:rPr>
      </w:pPr>
      <w:r w:rsidRPr="006D06BB">
        <w:rPr>
          <w:rFonts w:ascii="仿宋_GB2312" w:eastAsia="仿宋_GB2312" w:hAnsi="Calibri" w:hint="eastAsia"/>
          <w:sz w:val="28"/>
          <w:szCs w:val="32"/>
        </w:rPr>
        <w:t>3.协助本单位消防安全责任人（各单位党政负责人）组织实施本单位防火安全检查和火灾隐患整改工作。</w:t>
      </w:r>
    </w:p>
    <w:p w:rsidR="006D06BB" w:rsidRPr="006D06BB" w:rsidRDefault="006D06BB" w:rsidP="00903F6A">
      <w:pPr>
        <w:spacing w:line="560" w:lineRule="exact"/>
        <w:ind w:firstLineChars="200" w:firstLine="560"/>
        <w:rPr>
          <w:rFonts w:ascii="仿宋_GB2312" w:eastAsia="仿宋_GB2312" w:hAnsi="Calibri"/>
          <w:sz w:val="28"/>
          <w:szCs w:val="32"/>
        </w:rPr>
      </w:pPr>
      <w:r w:rsidRPr="006D06BB">
        <w:rPr>
          <w:rFonts w:ascii="仿宋_GB2312" w:eastAsia="仿宋_GB2312" w:hAnsi="Calibri" w:hint="eastAsia"/>
          <w:sz w:val="28"/>
          <w:szCs w:val="32"/>
        </w:rPr>
        <w:t>4.</w:t>
      </w:r>
      <w:r w:rsidR="00F47C38" w:rsidRPr="006D06BB">
        <w:rPr>
          <w:rFonts w:ascii="仿宋_GB2312" w:eastAsia="仿宋_GB2312" w:hAnsi="Calibri" w:hint="eastAsia"/>
          <w:sz w:val="28"/>
          <w:szCs w:val="32"/>
        </w:rPr>
        <w:t>协助本单位消防安全责任人（各单位党政负责人）</w:t>
      </w:r>
      <w:r w:rsidRPr="006D06BB">
        <w:rPr>
          <w:rFonts w:ascii="仿宋_GB2312" w:eastAsia="仿宋_GB2312" w:hAnsi="Calibri" w:hint="eastAsia"/>
          <w:sz w:val="28"/>
          <w:szCs w:val="32"/>
        </w:rPr>
        <w:t>建立健全本单位消防安全工作台账，做好消防日、周、月巡查、检查工作，并如实记录，在节假日、重大活动前重点检查，发现消防安全隐患及时提出整改措施，并采取安全防范保障措施，及时消除隐患。</w:t>
      </w:r>
    </w:p>
    <w:p w:rsidR="006D06BB" w:rsidRPr="006D06BB" w:rsidRDefault="006D06BB" w:rsidP="00903F6A">
      <w:pPr>
        <w:spacing w:line="560" w:lineRule="exact"/>
        <w:ind w:firstLineChars="200" w:firstLine="560"/>
        <w:rPr>
          <w:rFonts w:ascii="仿宋_GB2312" w:eastAsia="仿宋_GB2312" w:hAnsi="Calibri"/>
          <w:sz w:val="28"/>
          <w:szCs w:val="32"/>
        </w:rPr>
      </w:pPr>
      <w:r w:rsidRPr="006D06BB">
        <w:rPr>
          <w:rFonts w:ascii="仿宋_GB2312" w:eastAsia="仿宋_GB2312" w:hAnsi="Calibri" w:hint="eastAsia"/>
          <w:sz w:val="28"/>
          <w:szCs w:val="32"/>
        </w:rPr>
        <w:t>5. 组织开展对本单位辖区内消防用水、用电等情况的巡查工作，掌握本单位辖区消防器材、消防设施设备的分布、配备及运行状态等情况。配合学校相关职能部门做好消防器材、设施、灭火器材和消防安全标志的维护保养工作，做到底数清、数量足、情况明、配备合理、有事能用。确保疏散通道和安全出口、消防间距畅通。</w:t>
      </w:r>
    </w:p>
    <w:p w:rsidR="006D06BB" w:rsidRPr="006D06BB" w:rsidRDefault="006D06BB" w:rsidP="00903F6A">
      <w:pPr>
        <w:spacing w:line="560" w:lineRule="exact"/>
        <w:ind w:firstLineChars="200" w:firstLine="560"/>
        <w:rPr>
          <w:rFonts w:ascii="仿宋_GB2312" w:eastAsia="仿宋_GB2312" w:hAnsi="Calibri"/>
          <w:sz w:val="28"/>
          <w:szCs w:val="32"/>
        </w:rPr>
      </w:pPr>
      <w:r w:rsidRPr="006D06BB">
        <w:rPr>
          <w:rFonts w:ascii="仿宋_GB2312" w:eastAsia="仿宋_GB2312" w:hAnsi="Calibri" w:hint="eastAsia"/>
          <w:sz w:val="28"/>
          <w:szCs w:val="32"/>
        </w:rPr>
        <w:t>6.完成本单位消防安全责任人委托的其他消防安全管理工作。</w:t>
      </w:r>
    </w:p>
    <w:p w:rsidR="00AC0956" w:rsidRDefault="00AC0956" w:rsidP="006D06BB">
      <w:pPr>
        <w:rPr>
          <w:rFonts w:ascii="仿宋_GB2312" w:eastAsia="仿宋_GB2312"/>
          <w:sz w:val="24"/>
          <w:szCs w:val="32"/>
        </w:rPr>
        <w:sectPr w:rsidR="00AC0956" w:rsidSect="00127549">
          <w:headerReference w:type="even" r:id="rId7"/>
          <w:headerReference w:type="default" r:id="rId8"/>
          <w:footerReference w:type="even" r:id="rId9"/>
          <w:footerReference w:type="default" r:id="rId10"/>
          <w:headerReference w:type="first" r:id="rId11"/>
          <w:footerReference w:type="first" r:id="rId12"/>
          <w:pgSz w:w="11906" w:h="16838"/>
          <w:pgMar w:top="1440" w:right="1247" w:bottom="1440" w:left="1247" w:header="851" w:footer="992" w:gutter="0"/>
          <w:pgNumType w:fmt="numberInDash"/>
          <w:cols w:space="425"/>
          <w:docGrid w:type="lines" w:linePitch="312"/>
        </w:sectPr>
      </w:pPr>
    </w:p>
    <w:p w:rsidR="006D06BB" w:rsidRPr="00903F6A" w:rsidRDefault="006D06BB" w:rsidP="006D06BB">
      <w:pPr>
        <w:rPr>
          <w:rFonts w:ascii="仿宋_GB2312" w:eastAsia="仿宋_GB2312"/>
          <w:sz w:val="32"/>
          <w:szCs w:val="32"/>
        </w:rPr>
      </w:pPr>
      <w:r w:rsidRPr="00903F6A">
        <w:rPr>
          <w:rFonts w:ascii="仿宋_GB2312" w:eastAsia="仿宋_GB2312" w:hint="eastAsia"/>
          <w:sz w:val="32"/>
          <w:szCs w:val="32"/>
        </w:rPr>
        <w:lastRenderedPageBreak/>
        <w:t>附件2</w:t>
      </w:r>
      <w:r w:rsidR="00903F6A">
        <w:rPr>
          <w:rFonts w:ascii="仿宋_GB2312" w:eastAsia="仿宋_GB2312" w:hint="eastAsia"/>
          <w:sz w:val="32"/>
          <w:szCs w:val="32"/>
        </w:rPr>
        <w:t>：</w:t>
      </w:r>
    </w:p>
    <w:p w:rsidR="00AC0956" w:rsidRDefault="00AC0956" w:rsidP="00AC0956">
      <w:pPr>
        <w:jc w:val="center"/>
        <w:rPr>
          <w:rFonts w:ascii="方正小标宋简体" w:eastAsia="方正小标宋简体"/>
          <w:sz w:val="44"/>
          <w:szCs w:val="44"/>
        </w:rPr>
      </w:pPr>
      <w:r w:rsidRPr="005F0C68">
        <w:rPr>
          <w:rFonts w:ascii="方正小标宋简体" w:eastAsia="方正小标宋简体" w:hint="eastAsia"/>
          <w:sz w:val="44"/>
          <w:szCs w:val="44"/>
        </w:rPr>
        <w:t>各单位</w:t>
      </w:r>
      <w:r>
        <w:rPr>
          <w:rFonts w:ascii="方正小标宋简体" w:eastAsia="方正小标宋简体" w:hint="eastAsia"/>
          <w:sz w:val="44"/>
          <w:szCs w:val="44"/>
        </w:rPr>
        <w:t>分管安全工作领导、</w:t>
      </w:r>
      <w:r w:rsidRPr="005F0C68">
        <w:rPr>
          <w:rFonts w:ascii="方正小标宋简体" w:eastAsia="方正小标宋简体" w:hint="eastAsia"/>
          <w:sz w:val="44"/>
          <w:szCs w:val="44"/>
        </w:rPr>
        <w:t>消防</w:t>
      </w:r>
      <w:r>
        <w:rPr>
          <w:rFonts w:ascii="方正小标宋简体" w:eastAsia="方正小标宋简体" w:hint="eastAsia"/>
          <w:sz w:val="44"/>
          <w:szCs w:val="44"/>
        </w:rPr>
        <w:t>安全员信息登记</w:t>
      </w:r>
      <w:r w:rsidRPr="005F0C68">
        <w:rPr>
          <w:rFonts w:ascii="方正小标宋简体" w:eastAsia="方正小标宋简体" w:hint="eastAsia"/>
          <w:sz w:val="44"/>
          <w:szCs w:val="44"/>
        </w:rPr>
        <w:t>表</w:t>
      </w:r>
    </w:p>
    <w:p w:rsidR="00AC0956" w:rsidRPr="000131FD" w:rsidRDefault="00AC0956" w:rsidP="00AC0956">
      <w:pPr>
        <w:tabs>
          <w:tab w:val="left" w:pos="5175"/>
          <w:tab w:val="right" w:pos="13958"/>
        </w:tabs>
        <w:spacing w:beforeLines="100" w:before="312"/>
        <w:ind w:left="5760" w:hangingChars="1800" w:hanging="5760"/>
        <w:jc w:val="left"/>
        <w:rPr>
          <w:rFonts w:ascii="仿宋_GB2312" w:eastAsia="仿宋_GB2312"/>
          <w:sz w:val="32"/>
          <w:szCs w:val="32"/>
          <w:u w:val="single"/>
        </w:rPr>
      </w:pPr>
      <w:r w:rsidRPr="005F0C68">
        <w:rPr>
          <w:rFonts w:ascii="仿宋_GB2312" w:eastAsia="仿宋_GB2312" w:hint="eastAsia"/>
          <w:sz w:val="32"/>
          <w:szCs w:val="32"/>
        </w:rPr>
        <w:t>单位</w:t>
      </w:r>
      <w:r>
        <w:rPr>
          <w:rFonts w:ascii="仿宋_GB2312" w:eastAsia="仿宋_GB2312" w:hint="eastAsia"/>
          <w:sz w:val="32"/>
          <w:szCs w:val="32"/>
        </w:rPr>
        <w:t>名称（单位公</w:t>
      </w:r>
      <w:r w:rsidRPr="005F0C68">
        <w:rPr>
          <w:rFonts w:ascii="仿宋_GB2312" w:eastAsia="仿宋_GB2312" w:hint="eastAsia"/>
          <w:sz w:val="32"/>
          <w:szCs w:val="32"/>
        </w:rPr>
        <w:t>章）：</w:t>
      </w:r>
      <w:r w:rsidRPr="005F0C68">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Pr>
          <w:rFonts w:ascii="仿宋_GB2312" w:eastAsia="仿宋_GB2312" w:hint="eastAsia"/>
          <w:sz w:val="32"/>
          <w:szCs w:val="32"/>
        </w:rPr>
        <w:t xml:space="preserve">            </w:t>
      </w:r>
      <w:r w:rsidRPr="005F0C68">
        <w:rPr>
          <w:rFonts w:ascii="仿宋_GB2312" w:eastAsia="仿宋_GB2312" w:hint="eastAsia"/>
          <w:sz w:val="32"/>
          <w:szCs w:val="32"/>
        </w:rPr>
        <w:t>单位</w:t>
      </w:r>
      <w:r>
        <w:rPr>
          <w:rFonts w:ascii="仿宋_GB2312" w:eastAsia="仿宋_GB2312" w:hint="eastAsia"/>
          <w:sz w:val="32"/>
          <w:szCs w:val="32"/>
        </w:rPr>
        <w:t>党政</w:t>
      </w:r>
      <w:r w:rsidRPr="005F0C68">
        <w:rPr>
          <w:rFonts w:ascii="仿宋_GB2312" w:eastAsia="仿宋_GB2312" w:hint="eastAsia"/>
          <w:sz w:val="32"/>
          <w:szCs w:val="32"/>
        </w:rPr>
        <w:t>负责人签字</w:t>
      </w:r>
      <w:r>
        <w:rPr>
          <w:rFonts w:ascii="仿宋_GB2312" w:eastAsia="仿宋_GB2312" w:hint="eastAsia"/>
          <w:sz w:val="32"/>
          <w:szCs w:val="32"/>
        </w:rPr>
        <w:t>：</w:t>
      </w:r>
      <w:r w:rsidRPr="0020642C">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p>
    <w:tbl>
      <w:tblPr>
        <w:tblStyle w:val="a8"/>
        <w:tblpPr w:leftFromText="180" w:rightFromText="180" w:vertAnchor="text" w:horzAnchor="margin" w:tblpY="122"/>
        <w:tblW w:w="14142" w:type="dxa"/>
        <w:tblLook w:val="04A0" w:firstRow="1" w:lastRow="0" w:firstColumn="1" w:lastColumn="0" w:noHBand="0" w:noVBand="1"/>
      </w:tblPr>
      <w:tblGrid>
        <w:gridCol w:w="1668"/>
        <w:gridCol w:w="1417"/>
        <w:gridCol w:w="992"/>
        <w:gridCol w:w="2268"/>
        <w:gridCol w:w="3261"/>
        <w:gridCol w:w="3118"/>
        <w:gridCol w:w="1418"/>
      </w:tblGrid>
      <w:tr w:rsidR="00AC0956" w:rsidRPr="000157E0" w:rsidTr="00903F6A">
        <w:trPr>
          <w:trHeight w:val="840"/>
        </w:trPr>
        <w:tc>
          <w:tcPr>
            <w:tcW w:w="1668" w:type="dxa"/>
            <w:shd w:val="clear" w:color="auto" w:fill="F2F2F2" w:themeFill="background1" w:themeFillShade="F2"/>
            <w:vAlign w:val="center"/>
          </w:tcPr>
          <w:p w:rsidR="00AC0956" w:rsidRPr="000157E0" w:rsidRDefault="00AC0956" w:rsidP="00E560A0">
            <w:pPr>
              <w:jc w:val="center"/>
              <w:rPr>
                <w:rFonts w:ascii="黑体" w:eastAsia="黑体" w:hAnsi="黑体"/>
                <w:sz w:val="28"/>
                <w:szCs w:val="32"/>
              </w:rPr>
            </w:pPr>
            <w:r>
              <w:rPr>
                <w:rFonts w:ascii="黑体" w:eastAsia="黑体" w:hAnsi="黑体" w:hint="eastAsia"/>
                <w:sz w:val="28"/>
                <w:szCs w:val="32"/>
              </w:rPr>
              <w:t>工号</w:t>
            </w:r>
          </w:p>
        </w:tc>
        <w:tc>
          <w:tcPr>
            <w:tcW w:w="1417" w:type="dxa"/>
            <w:shd w:val="clear" w:color="auto" w:fill="F2F2F2" w:themeFill="background1" w:themeFillShade="F2"/>
            <w:vAlign w:val="center"/>
          </w:tcPr>
          <w:p w:rsidR="00AC0956" w:rsidRPr="000157E0" w:rsidRDefault="00AC0956" w:rsidP="00E560A0">
            <w:pPr>
              <w:jc w:val="center"/>
              <w:rPr>
                <w:rFonts w:ascii="黑体" w:eastAsia="黑体" w:hAnsi="黑体"/>
                <w:sz w:val="28"/>
                <w:szCs w:val="32"/>
              </w:rPr>
            </w:pPr>
            <w:r>
              <w:rPr>
                <w:rFonts w:ascii="黑体" w:eastAsia="黑体" w:hAnsi="黑体" w:hint="eastAsia"/>
                <w:sz w:val="28"/>
                <w:szCs w:val="32"/>
              </w:rPr>
              <w:t>姓名</w:t>
            </w:r>
          </w:p>
        </w:tc>
        <w:tc>
          <w:tcPr>
            <w:tcW w:w="992" w:type="dxa"/>
            <w:shd w:val="clear" w:color="auto" w:fill="F2F2F2" w:themeFill="background1" w:themeFillShade="F2"/>
            <w:vAlign w:val="center"/>
          </w:tcPr>
          <w:p w:rsidR="00AC0956" w:rsidRPr="000157E0" w:rsidRDefault="00AC0956" w:rsidP="00E560A0">
            <w:pPr>
              <w:jc w:val="center"/>
              <w:rPr>
                <w:rFonts w:ascii="黑体" w:eastAsia="黑体" w:hAnsi="黑体"/>
                <w:sz w:val="28"/>
                <w:szCs w:val="32"/>
              </w:rPr>
            </w:pPr>
            <w:r>
              <w:rPr>
                <w:rFonts w:ascii="黑体" w:eastAsia="黑体" w:hAnsi="黑体" w:hint="eastAsia"/>
                <w:sz w:val="28"/>
                <w:szCs w:val="32"/>
              </w:rPr>
              <w:t>性别</w:t>
            </w:r>
          </w:p>
        </w:tc>
        <w:tc>
          <w:tcPr>
            <w:tcW w:w="2268" w:type="dxa"/>
            <w:shd w:val="clear" w:color="auto" w:fill="F2F2F2" w:themeFill="background1" w:themeFillShade="F2"/>
            <w:vAlign w:val="center"/>
          </w:tcPr>
          <w:p w:rsidR="00AC0956" w:rsidRPr="000157E0" w:rsidRDefault="00AC0956" w:rsidP="00E560A0">
            <w:pPr>
              <w:jc w:val="center"/>
              <w:rPr>
                <w:rFonts w:ascii="黑体" w:eastAsia="黑体" w:hAnsi="黑体"/>
                <w:sz w:val="28"/>
                <w:szCs w:val="32"/>
              </w:rPr>
            </w:pPr>
            <w:r>
              <w:rPr>
                <w:rFonts w:ascii="黑体" w:eastAsia="黑体" w:hAnsi="黑体" w:hint="eastAsia"/>
                <w:sz w:val="28"/>
                <w:szCs w:val="32"/>
              </w:rPr>
              <w:t>职务/职称</w:t>
            </w:r>
          </w:p>
        </w:tc>
        <w:tc>
          <w:tcPr>
            <w:tcW w:w="3261" w:type="dxa"/>
            <w:shd w:val="clear" w:color="auto" w:fill="F2F2F2" w:themeFill="background1" w:themeFillShade="F2"/>
            <w:vAlign w:val="center"/>
          </w:tcPr>
          <w:p w:rsidR="00AC0956" w:rsidRPr="000157E0" w:rsidRDefault="00AC0956" w:rsidP="00E560A0">
            <w:pPr>
              <w:jc w:val="center"/>
              <w:rPr>
                <w:rFonts w:ascii="黑体" w:eastAsia="黑体" w:hAnsi="黑体"/>
                <w:sz w:val="28"/>
                <w:szCs w:val="32"/>
              </w:rPr>
            </w:pPr>
            <w:r>
              <w:rPr>
                <w:rFonts w:ascii="黑体" w:eastAsia="黑体" w:hAnsi="黑体" w:hint="eastAsia"/>
                <w:sz w:val="28"/>
                <w:szCs w:val="32"/>
              </w:rPr>
              <w:t>身份证号码</w:t>
            </w:r>
          </w:p>
        </w:tc>
        <w:tc>
          <w:tcPr>
            <w:tcW w:w="3118" w:type="dxa"/>
            <w:shd w:val="clear" w:color="auto" w:fill="F2F2F2" w:themeFill="background1" w:themeFillShade="F2"/>
            <w:vAlign w:val="center"/>
          </w:tcPr>
          <w:p w:rsidR="00AC0956" w:rsidRPr="000157E0" w:rsidRDefault="00AC0956" w:rsidP="00E560A0">
            <w:pPr>
              <w:jc w:val="center"/>
              <w:rPr>
                <w:rFonts w:ascii="黑体" w:eastAsia="黑体" w:hAnsi="黑体"/>
                <w:sz w:val="28"/>
                <w:szCs w:val="32"/>
              </w:rPr>
            </w:pPr>
            <w:r>
              <w:rPr>
                <w:rFonts w:ascii="黑体" w:eastAsia="黑体" w:hAnsi="黑体" w:hint="eastAsia"/>
                <w:sz w:val="28"/>
                <w:szCs w:val="32"/>
              </w:rPr>
              <w:t>手机号码</w:t>
            </w:r>
          </w:p>
        </w:tc>
        <w:tc>
          <w:tcPr>
            <w:tcW w:w="1418" w:type="dxa"/>
            <w:shd w:val="clear" w:color="auto" w:fill="F2F2F2" w:themeFill="background1" w:themeFillShade="F2"/>
            <w:vAlign w:val="center"/>
          </w:tcPr>
          <w:p w:rsidR="00AC0956" w:rsidRPr="000157E0" w:rsidRDefault="00AC0956" w:rsidP="00E560A0">
            <w:pPr>
              <w:jc w:val="center"/>
              <w:rPr>
                <w:rFonts w:ascii="黑体" w:eastAsia="黑体" w:hAnsi="黑体"/>
                <w:sz w:val="28"/>
                <w:szCs w:val="32"/>
              </w:rPr>
            </w:pPr>
            <w:r w:rsidRPr="000157E0">
              <w:rPr>
                <w:rFonts w:ascii="黑体" w:eastAsia="黑体" w:hAnsi="黑体" w:hint="eastAsia"/>
                <w:sz w:val="28"/>
                <w:szCs w:val="32"/>
              </w:rPr>
              <w:t>备注</w:t>
            </w:r>
          </w:p>
        </w:tc>
      </w:tr>
      <w:tr w:rsidR="00AC0956" w:rsidRPr="000157E0" w:rsidTr="00903F6A">
        <w:trPr>
          <w:trHeight w:val="840"/>
        </w:trPr>
        <w:tc>
          <w:tcPr>
            <w:tcW w:w="1668" w:type="dxa"/>
            <w:vAlign w:val="center"/>
          </w:tcPr>
          <w:p w:rsidR="00AC0956" w:rsidRPr="000157E0" w:rsidRDefault="00AC0956" w:rsidP="00E560A0">
            <w:pPr>
              <w:jc w:val="center"/>
              <w:rPr>
                <w:rFonts w:ascii="仿宋_GB2312" w:eastAsia="仿宋_GB2312"/>
                <w:sz w:val="28"/>
                <w:szCs w:val="32"/>
              </w:rPr>
            </w:pPr>
          </w:p>
        </w:tc>
        <w:tc>
          <w:tcPr>
            <w:tcW w:w="1417" w:type="dxa"/>
            <w:vAlign w:val="center"/>
          </w:tcPr>
          <w:p w:rsidR="00AC0956" w:rsidRPr="000157E0" w:rsidRDefault="00AC0956" w:rsidP="00E560A0">
            <w:pPr>
              <w:jc w:val="center"/>
              <w:rPr>
                <w:rFonts w:ascii="仿宋_GB2312" w:eastAsia="仿宋_GB2312"/>
                <w:sz w:val="28"/>
                <w:szCs w:val="32"/>
              </w:rPr>
            </w:pPr>
          </w:p>
        </w:tc>
        <w:tc>
          <w:tcPr>
            <w:tcW w:w="992" w:type="dxa"/>
            <w:vAlign w:val="center"/>
          </w:tcPr>
          <w:p w:rsidR="00AC0956" w:rsidRPr="000157E0" w:rsidRDefault="00AC0956" w:rsidP="00E560A0">
            <w:pPr>
              <w:jc w:val="center"/>
              <w:rPr>
                <w:rFonts w:ascii="仿宋_GB2312" w:eastAsia="仿宋_GB2312"/>
                <w:sz w:val="28"/>
                <w:szCs w:val="32"/>
              </w:rPr>
            </w:pPr>
          </w:p>
        </w:tc>
        <w:tc>
          <w:tcPr>
            <w:tcW w:w="2268" w:type="dxa"/>
            <w:vAlign w:val="center"/>
          </w:tcPr>
          <w:p w:rsidR="00AC0956" w:rsidRPr="000157E0" w:rsidRDefault="00AC0956" w:rsidP="00E560A0">
            <w:pPr>
              <w:jc w:val="center"/>
              <w:rPr>
                <w:rFonts w:ascii="仿宋_GB2312" w:eastAsia="仿宋_GB2312"/>
                <w:sz w:val="28"/>
                <w:szCs w:val="32"/>
              </w:rPr>
            </w:pPr>
          </w:p>
        </w:tc>
        <w:tc>
          <w:tcPr>
            <w:tcW w:w="3261" w:type="dxa"/>
            <w:vAlign w:val="center"/>
          </w:tcPr>
          <w:p w:rsidR="00AC0956" w:rsidRPr="000157E0" w:rsidRDefault="00AC0956" w:rsidP="00E560A0">
            <w:pPr>
              <w:jc w:val="center"/>
              <w:rPr>
                <w:rFonts w:ascii="仿宋_GB2312" w:eastAsia="仿宋_GB2312"/>
                <w:sz w:val="28"/>
                <w:szCs w:val="32"/>
              </w:rPr>
            </w:pPr>
          </w:p>
        </w:tc>
        <w:tc>
          <w:tcPr>
            <w:tcW w:w="3118" w:type="dxa"/>
            <w:vAlign w:val="center"/>
          </w:tcPr>
          <w:p w:rsidR="00AC0956" w:rsidRPr="000157E0" w:rsidRDefault="00AC0956" w:rsidP="00E560A0">
            <w:pPr>
              <w:jc w:val="center"/>
              <w:rPr>
                <w:rFonts w:ascii="仿宋_GB2312" w:eastAsia="仿宋_GB2312"/>
                <w:sz w:val="28"/>
                <w:szCs w:val="32"/>
              </w:rPr>
            </w:pPr>
          </w:p>
        </w:tc>
        <w:tc>
          <w:tcPr>
            <w:tcW w:w="1418" w:type="dxa"/>
          </w:tcPr>
          <w:p w:rsidR="00AC0956" w:rsidRPr="000157E0" w:rsidRDefault="00AC0956" w:rsidP="00E560A0">
            <w:pPr>
              <w:jc w:val="center"/>
              <w:rPr>
                <w:rFonts w:ascii="仿宋_GB2312" w:eastAsia="仿宋_GB2312"/>
                <w:sz w:val="28"/>
                <w:szCs w:val="32"/>
              </w:rPr>
            </w:pPr>
          </w:p>
        </w:tc>
      </w:tr>
      <w:tr w:rsidR="00AC0956" w:rsidRPr="000157E0" w:rsidTr="00903F6A">
        <w:trPr>
          <w:trHeight w:val="840"/>
        </w:trPr>
        <w:tc>
          <w:tcPr>
            <w:tcW w:w="1668" w:type="dxa"/>
            <w:vAlign w:val="center"/>
          </w:tcPr>
          <w:p w:rsidR="00AC0956" w:rsidRPr="000157E0" w:rsidRDefault="00AC0956" w:rsidP="00E560A0">
            <w:pPr>
              <w:jc w:val="center"/>
              <w:rPr>
                <w:rFonts w:ascii="仿宋_GB2312" w:eastAsia="仿宋_GB2312"/>
                <w:sz w:val="28"/>
                <w:szCs w:val="32"/>
              </w:rPr>
            </w:pPr>
          </w:p>
        </w:tc>
        <w:tc>
          <w:tcPr>
            <w:tcW w:w="1417" w:type="dxa"/>
            <w:vAlign w:val="center"/>
          </w:tcPr>
          <w:p w:rsidR="00AC0956" w:rsidRPr="000157E0" w:rsidRDefault="00AC0956" w:rsidP="00E560A0">
            <w:pPr>
              <w:jc w:val="center"/>
              <w:rPr>
                <w:rFonts w:ascii="仿宋_GB2312" w:eastAsia="仿宋_GB2312"/>
                <w:sz w:val="28"/>
                <w:szCs w:val="32"/>
              </w:rPr>
            </w:pPr>
          </w:p>
        </w:tc>
        <w:tc>
          <w:tcPr>
            <w:tcW w:w="992" w:type="dxa"/>
            <w:vAlign w:val="center"/>
          </w:tcPr>
          <w:p w:rsidR="00AC0956" w:rsidRPr="000157E0" w:rsidRDefault="00AC0956" w:rsidP="00E560A0">
            <w:pPr>
              <w:jc w:val="center"/>
              <w:rPr>
                <w:rFonts w:ascii="仿宋_GB2312" w:eastAsia="仿宋_GB2312"/>
                <w:sz w:val="28"/>
                <w:szCs w:val="32"/>
              </w:rPr>
            </w:pPr>
          </w:p>
        </w:tc>
        <w:tc>
          <w:tcPr>
            <w:tcW w:w="2268" w:type="dxa"/>
            <w:vAlign w:val="center"/>
          </w:tcPr>
          <w:p w:rsidR="00AC0956" w:rsidRPr="000157E0" w:rsidRDefault="00AC0956" w:rsidP="00E560A0">
            <w:pPr>
              <w:jc w:val="center"/>
              <w:rPr>
                <w:rFonts w:ascii="仿宋_GB2312" w:eastAsia="仿宋_GB2312"/>
                <w:sz w:val="28"/>
                <w:szCs w:val="32"/>
              </w:rPr>
            </w:pPr>
          </w:p>
        </w:tc>
        <w:tc>
          <w:tcPr>
            <w:tcW w:w="3261" w:type="dxa"/>
            <w:vAlign w:val="center"/>
          </w:tcPr>
          <w:p w:rsidR="00AC0956" w:rsidRPr="000157E0" w:rsidRDefault="00AC0956" w:rsidP="00E560A0">
            <w:pPr>
              <w:jc w:val="center"/>
              <w:rPr>
                <w:rFonts w:ascii="仿宋_GB2312" w:eastAsia="仿宋_GB2312"/>
                <w:sz w:val="28"/>
                <w:szCs w:val="32"/>
              </w:rPr>
            </w:pPr>
          </w:p>
        </w:tc>
        <w:tc>
          <w:tcPr>
            <w:tcW w:w="3118" w:type="dxa"/>
            <w:vAlign w:val="center"/>
          </w:tcPr>
          <w:p w:rsidR="00AC0956" w:rsidRPr="000157E0" w:rsidRDefault="00AC0956" w:rsidP="00E560A0">
            <w:pPr>
              <w:jc w:val="center"/>
              <w:rPr>
                <w:rFonts w:ascii="仿宋_GB2312" w:eastAsia="仿宋_GB2312"/>
                <w:sz w:val="28"/>
                <w:szCs w:val="32"/>
              </w:rPr>
            </w:pPr>
          </w:p>
        </w:tc>
        <w:tc>
          <w:tcPr>
            <w:tcW w:w="1418" w:type="dxa"/>
          </w:tcPr>
          <w:p w:rsidR="00AC0956" w:rsidRPr="000157E0" w:rsidRDefault="00AC0956" w:rsidP="00E560A0">
            <w:pPr>
              <w:jc w:val="center"/>
              <w:rPr>
                <w:rFonts w:ascii="仿宋_GB2312" w:eastAsia="仿宋_GB2312"/>
                <w:sz w:val="28"/>
                <w:szCs w:val="32"/>
              </w:rPr>
            </w:pPr>
          </w:p>
        </w:tc>
      </w:tr>
      <w:tr w:rsidR="00AC0956" w:rsidRPr="000157E0" w:rsidTr="00903F6A">
        <w:trPr>
          <w:trHeight w:val="840"/>
        </w:trPr>
        <w:tc>
          <w:tcPr>
            <w:tcW w:w="1668" w:type="dxa"/>
            <w:vAlign w:val="center"/>
          </w:tcPr>
          <w:p w:rsidR="00AC0956" w:rsidRPr="000157E0" w:rsidRDefault="00AC0956" w:rsidP="00E560A0">
            <w:pPr>
              <w:jc w:val="center"/>
              <w:rPr>
                <w:rFonts w:ascii="仿宋_GB2312" w:eastAsia="仿宋_GB2312"/>
                <w:sz w:val="28"/>
                <w:szCs w:val="32"/>
              </w:rPr>
            </w:pPr>
          </w:p>
        </w:tc>
        <w:tc>
          <w:tcPr>
            <w:tcW w:w="1417" w:type="dxa"/>
            <w:vAlign w:val="center"/>
          </w:tcPr>
          <w:p w:rsidR="00AC0956" w:rsidRPr="000157E0" w:rsidRDefault="00AC0956" w:rsidP="00E560A0">
            <w:pPr>
              <w:jc w:val="center"/>
              <w:rPr>
                <w:rFonts w:ascii="仿宋_GB2312" w:eastAsia="仿宋_GB2312"/>
                <w:sz w:val="28"/>
                <w:szCs w:val="32"/>
              </w:rPr>
            </w:pPr>
          </w:p>
        </w:tc>
        <w:tc>
          <w:tcPr>
            <w:tcW w:w="992" w:type="dxa"/>
            <w:vAlign w:val="center"/>
          </w:tcPr>
          <w:p w:rsidR="00AC0956" w:rsidRPr="000157E0" w:rsidRDefault="00AC0956" w:rsidP="00E560A0">
            <w:pPr>
              <w:jc w:val="center"/>
              <w:rPr>
                <w:rFonts w:ascii="仿宋_GB2312" w:eastAsia="仿宋_GB2312"/>
                <w:sz w:val="28"/>
                <w:szCs w:val="32"/>
              </w:rPr>
            </w:pPr>
          </w:p>
        </w:tc>
        <w:tc>
          <w:tcPr>
            <w:tcW w:w="2268" w:type="dxa"/>
            <w:vAlign w:val="center"/>
          </w:tcPr>
          <w:p w:rsidR="00AC0956" w:rsidRPr="000157E0" w:rsidRDefault="00AC0956" w:rsidP="00E560A0">
            <w:pPr>
              <w:jc w:val="center"/>
              <w:rPr>
                <w:rFonts w:ascii="仿宋_GB2312" w:eastAsia="仿宋_GB2312"/>
                <w:sz w:val="28"/>
                <w:szCs w:val="32"/>
              </w:rPr>
            </w:pPr>
          </w:p>
        </w:tc>
        <w:tc>
          <w:tcPr>
            <w:tcW w:w="3261" w:type="dxa"/>
            <w:vAlign w:val="center"/>
          </w:tcPr>
          <w:p w:rsidR="00AC0956" w:rsidRPr="000157E0" w:rsidRDefault="00AC0956" w:rsidP="00E560A0">
            <w:pPr>
              <w:jc w:val="center"/>
              <w:rPr>
                <w:rFonts w:ascii="仿宋_GB2312" w:eastAsia="仿宋_GB2312"/>
                <w:sz w:val="28"/>
                <w:szCs w:val="32"/>
              </w:rPr>
            </w:pPr>
          </w:p>
        </w:tc>
        <w:tc>
          <w:tcPr>
            <w:tcW w:w="3118" w:type="dxa"/>
            <w:vAlign w:val="center"/>
          </w:tcPr>
          <w:p w:rsidR="00AC0956" w:rsidRPr="000157E0" w:rsidRDefault="00AC0956" w:rsidP="00E560A0">
            <w:pPr>
              <w:jc w:val="center"/>
              <w:rPr>
                <w:rFonts w:ascii="仿宋_GB2312" w:eastAsia="仿宋_GB2312"/>
                <w:sz w:val="28"/>
                <w:szCs w:val="32"/>
              </w:rPr>
            </w:pPr>
          </w:p>
        </w:tc>
        <w:tc>
          <w:tcPr>
            <w:tcW w:w="1418" w:type="dxa"/>
          </w:tcPr>
          <w:p w:rsidR="00AC0956" w:rsidRPr="000157E0" w:rsidRDefault="00AC0956" w:rsidP="00E560A0">
            <w:pPr>
              <w:jc w:val="center"/>
              <w:rPr>
                <w:rFonts w:ascii="仿宋_GB2312" w:eastAsia="仿宋_GB2312"/>
                <w:sz w:val="28"/>
                <w:szCs w:val="32"/>
              </w:rPr>
            </w:pPr>
          </w:p>
        </w:tc>
      </w:tr>
      <w:tr w:rsidR="008C6492" w:rsidRPr="000157E0" w:rsidTr="00903F6A">
        <w:trPr>
          <w:trHeight w:val="840"/>
        </w:trPr>
        <w:tc>
          <w:tcPr>
            <w:tcW w:w="1668" w:type="dxa"/>
            <w:vAlign w:val="center"/>
          </w:tcPr>
          <w:p w:rsidR="008C6492" w:rsidRPr="000157E0" w:rsidRDefault="008C6492" w:rsidP="00E560A0">
            <w:pPr>
              <w:jc w:val="center"/>
              <w:rPr>
                <w:rFonts w:ascii="仿宋_GB2312" w:eastAsia="仿宋_GB2312"/>
                <w:sz w:val="28"/>
                <w:szCs w:val="32"/>
              </w:rPr>
            </w:pPr>
          </w:p>
        </w:tc>
        <w:tc>
          <w:tcPr>
            <w:tcW w:w="1417" w:type="dxa"/>
            <w:vAlign w:val="center"/>
          </w:tcPr>
          <w:p w:rsidR="008C6492" w:rsidRPr="000157E0" w:rsidRDefault="008C6492" w:rsidP="00E560A0">
            <w:pPr>
              <w:jc w:val="center"/>
              <w:rPr>
                <w:rFonts w:ascii="仿宋_GB2312" w:eastAsia="仿宋_GB2312"/>
                <w:sz w:val="28"/>
                <w:szCs w:val="32"/>
              </w:rPr>
            </w:pPr>
          </w:p>
        </w:tc>
        <w:tc>
          <w:tcPr>
            <w:tcW w:w="992" w:type="dxa"/>
            <w:vAlign w:val="center"/>
          </w:tcPr>
          <w:p w:rsidR="008C6492" w:rsidRPr="000157E0" w:rsidRDefault="008C6492" w:rsidP="00E560A0">
            <w:pPr>
              <w:jc w:val="center"/>
              <w:rPr>
                <w:rFonts w:ascii="仿宋_GB2312" w:eastAsia="仿宋_GB2312"/>
                <w:sz w:val="28"/>
                <w:szCs w:val="32"/>
              </w:rPr>
            </w:pPr>
          </w:p>
        </w:tc>
        <w:tc>
          <w:tcPr>
            <w:tcW w:w="2268" w:type="dxa"/>
            <w:vAlign w:val="center"/>
          </w:tcPr>
          <w:p w:rsidR="008C6492" w:rsidRPr="000157E0" w:rsidRDefault="008C6492" w:rsidP="00E560A0">
            <w:pPr>
              <w:jc w:val="center"/>
              <w:rPr>
                <w:rFonts w:ascii="仿宋_GB2312" w:eastAsia="仿宋_GB2312"/>
                <w:sz w:val="28"/>
                <w:szCs w:val="32"/>
              </w:rPr>
            </w:pPr>
          </w:p>
        </w:tc>
        <w:tc>
          <w:tcPr>
            <w:tcW w:w="3261" w:type="dxa"/>
            <w:vAlign w:val="center"/>
          </w:tcPr>
          <w:p w:rsidR="008C6492" w:rsidRPr="000157E0" w:rsidRDefault="008C6492" w:rsidP="00E560A0">
            <w:pPr>
              <w:jc w:val="center"/>
              <w:rPr>
                <w:rFonts w:ascii="仿宋_GB2312" w:eastAsia="仿宋_GB2312"/>
                <w:sz w:val="28"/>
                <w:szCs w:val="32"/>
              </w:rPr>
            </w:pPr>
          </w:p>
        </w:tc>
        <w:tc>
          <w:tcPr>
            <w:tcW w:w="3118" w:type="dxa"/>
            <w:vAlign w:val="center"/>
          </w:tcPr>
          <w:p w:rsidR="008C6492" w:rsidRPr="000157E0" w:rsidRDefault="008C6492" w:rsidP="00E560A0">
            <w:pPr>
              <w:jc w:val="center"/>
              <w:rPr>
                <w:rFonts w:ascii="仿宋_GB2312" w:eastAsia="仿宋_GB2312"/>
                <w:sz w:val="28"/>
                <w:szCs w:val="32"/>
              </w:rPr>
            </w:pPr>
          </w:p>
        </w:tc>
        <w:tc>
          <w:tcPr>
            <w:tcW w:w="1418" w:type="dxa"/>
          </w:tcPr>
          <w:p w:rsidR="008C6492" w:rsidRPr="000157E0" w:rsidRDefault="008C6492" w:rsidP="00E560A0">
            <w:pPr>
              <w:jc w:val="center"/>
              <w:rPr>
                <w:rFonts w:ascii="仿宋_GB2312" w:eastAsia="仿宋_GB2312"/>
                <w:sz w:val="28"/>
                <w:szCs w:val="32"/>
              </w:rPr>
            </w:pPr>
          </w:p>
        </w:tc>
      </w:tr>
      <w:tr w:rsidR="008C6492" w:rsidRPr="000157E0" w:rsidTr="00903F6A">
        <w:trPr>
          <w:trHeight w:val="840"/>
        </w:trPr>
        <w:tc>
          <w:tcPr>
            <w:tcW w:w="1668" w:type="dxa"/>
            <w:vAlign w:val="center"/>
          </w:tcPr>
          <w:p w:rsidR="008C6492" w:rsidRPr="000157E0" w:rsidRDefault="008C6492" w:rsidP="00E560A0">
            <w:pPr>
              <w:jc w:val="center"/>
              <w:rPr>
                <w:rFonts w:ascii="仿宋_GB2312" w:eastAsia="仿宋_GB2312"/>
                <w:sz w:val="28"/>
                <w:szCs w:val="32"/>
              </w:rPr>
            </w:pPr>
          </w:p>
        </w:tc>
        <w:tc>
          <w:tcPr>
            <w:tcW w:w="1417" w:type="dxa"/>
            <w:vAlign w:val="center"/>
          </w:tcPr>
          <w:p w:rsidR="008C6492" w:rsidRPr="000157E0" w:rsidRDefault="008C6492" w:rsidP="00E560A0">
            <w:pPr>
              <w:jc w:val="center"/>
              <w:rPr>
                <w:rFonts w:ascii="仿宋_GB2312" w:eastAsia="仿宋_GB2312"/>
                <w:sz w:val="28"/>
                <w:szCs w:val="32"/>
              </w:rPr>
            </w:pPr>
          </w:p>
        </w:tc>
        <w:tc>
          <w:tcPr>
            <w:tcW w:w="992" w:type="dxa"/>
            <w:vAlign w:val="center"/>
          </w:tcPr>
          <w:p w:rsidR="008C6492" w:rsidRPr="000157E0" w:rsidRDefault="008C6492" w:rsidP="00E560A0">
            <w:pPr>
              <w:jc w:val="center"/>
              <w:rPr>
                <w:rFonts w:ascii="仿宋_GB2312" w:eastAsia="仿宋_GB2312"/>
                <w:sz w:val="28"/>
                <w:szCs w:val="32"/>
              </w:rPr>
            </w:pPr>
          </w:p>
        </w:tc>
        <w:tc>
          <w:tcPr>
            <w:tcW w:w="2268" w:type="dxa"/>
            <w:vAlign w:val="center"/>
          </w:tcPr>
          <w:p w:rsidR="008C6492" w:rsidRPr="000157E0" w:rsidRDefault="008C6492" w:rsidP="00E560A0">
            <w:pPr>
              <w:jc w:val="center"/>
              <w:rPr>
                <w:rFonts w:ascii="仿宋_GB2312" w:eastAsia="仿宋_GB2312"/>
                <w:sz w:val="28"/>
                <w:szCs w:val="32"/>
              </w:rPr>
            </w:pPr>
          </w:p>
        </w:tc>
        <w:tc>
          <w:tcPr>
            <w:tcW w:w="3261" w:type="dxa"/>
            <w:vAlign w:val="center"/>
          </w:tcPr>
          <w:p w:rsidR="008C6492" w:rsidRPr="000157E0" w:rsidRDefault="008C6492" w:rsidP="00E560A0">
            <w:pPr>
              <w:jc w:val="center"/>
              <w:rPr>
                <w:rFonts w:ascii="仿宋_GB2312" w:eastAsia="仿宋_GB2312"/>
                <w:sz w:val="28"/>
                <w:szCs w:val="32"/>
              </w:rPr>
            </w:pPr>
          </w:p>
        </w:tc>
        <w:tc>
          <w:tcPr>
            <w:tcW w:w="3118" w:type="dxa"/>
            <w:vAlign w:val="center"/>
          </w:tcPr>
          <w:p w:rsidR="008C6492" w:rsidRPr="000157E0" w:rsidRDefault="008C6492" w:rsidP="00E560A0">
            <w:pPr>
              <w:jc w:val="center"/>
              <w:rPr>
                <w:rFonts w:ascii="仿宋_GB2312" w:eastAsia="仿宋_GB2312"/>
                <w:sz w:val="28"/>
                <w:szCs w:val="32"/>
              </w:rPr>
            </w:pPr>
          </w:p>
        </w:tc>
        <w:tc>
          <w:tcPr>
            <w:tcW w:w="1418" w:type="dxa"/>
          </w:tcPr>
          <w:p w:rsidR="008C6492" w:rsidRPr="000157E0" w:rsidRDefault="008C6492" w:rsidP="00E560A0">
            <w:pPr>
              <w:jc w:val="center"/>
              <w:rPr>
                <w:rFonts w:ascii="仿宋_GB2312" w:eastAsia="仿宋_GB2312"/>
                <w:sz w:val="28"/>
                <w:szCs w:val="32"/>
              </w:rPr>
            </w:pPr>
          </w:p>
        </w:tc>
      </w:tr>
    </w:tbl>
    <w:p w:rsidR="00AC0956" w:rsidRDefault="00AC0956" w:rsidP="00AC0956">
      <w:pPr>
        <w:wordWrap w:val="0"/>
        <w:ind w:right="140"/>
        <w:jc w:val="right"/>
        <w:rPr>
          <w:rFonts w:ascii="仿宋_GB2312" w:eastAsia="仿宋_GB2312"/>
          <w:sz w:val="28"/>
          <w:szCs w:val="44"/>
        </w:rPr>
      </w:pPr>
    </w:p>
    <w:p w:rsidR="00AC0956" w:rsidRPr="00AC0956" w:rsidRDefault="00AC0956" w:rsidP="00AC0956">
      <w:pPr>
        <w:ind w:right="140"/>
        <w:jc w:val="right"/>
        <w:rPr>
          <w:rFonts w:ascii="仿宋_GB2312" w:eastAsia="仿宋_GB2312"/>
          <w:sz w:val="32"/>
          <w:szCs w:val="32"/>
        </w:rPr>
      </w:pPr>
      <w:r w:rsidRPr="00AC0956">
        <w:rPr>
          <w:rFonts w:ascii="仿宋_GB2312" w:eastAsia="仿宋_GB2312" w:hint="eastAsia"/>
          <w:sz w:val="32"/>
          <w:szCs w:val="32"/>
        </w:rPr>
        <w:t>华北水利水电大学防火</w:t>
      </w:r>
      <w:r w:rsidR="00706834">
        <w:rPr>
          <w:rFonts w:ascii="仿宋_GB2312" w:eastAsia="仿宋_GB2312" w:hint="eastAsia"/>
          <w:sz w:val="32"/>
          <w:szCs w:val="32"/>
        </w:rPr>
        <w:t>安全</w:t>
      </w:r>
      <w:r w:rsidRPr="00AC0956">
        <w:rPr>
          <w:rFonts w:ascii="仿宋_GB2312" w:eastAsia="仿宋_GB2312" w:hint="eastAsia"/>
          <w:sz w:val="32"/>
          <w:szCs w:val="32"/>
        </w:rPr>
        <w:t xml:space="preserve">委员会办公室制      </w:t>
      </w:r>
      <w:r w:rsidR="00AB23A7">
        <w:rPr>
          <w:rFonts w:ascii="仿宋_GB2312" w:eastAsia="仿宋_GB2312" w:hint="eastAsia"/>
          <w:sz w:val="32"/>
          <w:szCs w:val="32"/>
        </w:rPr>
        <w:t>2020</w:t>
      </w:r>
      <w:r w:rsidRPr="00AC0956">
        <w:rPr>
          <w:rFonts w:ascii="仿宋_GB2312" w:eastAsia="仿宋_GB2312" w:hint="eastAsia"/>
          <w:sz w:val="32"/>
          <w:szCs w:val="32"/>
        </w:rPr>
        <w:t>年11月</w:t>
      </w:r>
    </w:p>
    <w:p w:rsidR="00AC0956" w:rsidRDefault="00AC0956" w:rsidP="00127549">
      <w:pPr>
        <w:rPr>
          <w:rFonts w:ascii="仿宋_GB2312" w:eastAsia="仿宋_GB2312"/>
          <w:sz w:val="32"/>
          <w:szCs w:val="32"/>
        </w:rPr>
      </w:pPr>
      <w:r>
        <w:rPr>
          <w:rFonts w:ascii="仿宋_GB2312" w:eastAsia="仿宋_GB2312" w:hint="eastAsia"/>
          <w:sz w:val="32"/>
          <w:szCs w:val="32"/>
        </w:rPr>
        <w:lastRenderedPageBreak/>
        <w:t>附件3</w:t>
      </w:r>
      <w:r w:rsidR="00903F6A">
        <w:rPr>
          <w:rFonts w:ascii="仿宋_GB2312" w:eastAsia="仿宋_GB2312" w:hint="eastAsia"/>
          <w:sz w:val="32"/>
          <w:szCs w:val="32"/>
        </w:rPr>
        <w:t>：</w:t>
      </w:r>
    </w:p>
    <w:p w:rsidR="00AC0956" w:rsidRDefault="00706834" w:rsidP="00AC0956">
      <w:pPr>
        <w:jc w:val="center"/>
        <w:rPr>
          <w:rFonts w:ascii="方正小标宋简体" w:eastAsia="方正小标宋简体"/>
          <w:sz w:val="44"/>
          <w:szCs w:val="44"/>
        </w:rPr>
      </w:pPr>
      <w:r w:rsidRPr="00706834">
        <w:rPr>
          <w:rFonts w:ascii="方正小标宋简体" w:eastAsia="方正小标宋简体" w:hint="eastAsia"/>
          <w:sz w:val="44"/>
          <w:szCs w:val="44"/>
        </w:rPr>
        <w:t>各单位消防安全责任书签订情况汇总表</w:t>
      </w:r>
    </w:p>
    <w:p w:rsidR="00AC0956" w:rsidRPr="000131FD" w:rsidRDefault="00AC0956" w:rsidP="00AC0956">
      <w:pPr>
        <w:tabs>
          <w:tab w:val="left" w:pos="5175"/>
          <w:tab w:val="right" w:pos="13958"/>
        </w:tabs>
        <w:spacing w:beforeLines="100" w:before="312"/>
        <w:ind w:left="5760" w:hangingChars="1800" w:hanging="5760"/>
        <w:jc w:val="left"/>
        <w:rPr>
          <w:rFonts w:ascii="仿宋_GB2312" w:eastAsia="仿宋_GB2312"/>
          <w:sz w:val="32"/>
          <w:szCs w:val="32"/>
          <w:u w:val="single"/>
        </w:rPr>
      </w:pPr>
      <w:r w:rsidRPr="005F0C68">
        <w:rPr>
          <w:rFonts w:ascii="仿宋_GB2312" w:eastAsia="仿宋_GB2312" w:hint="eastAsia"/>
          <w:sz w:val="32"/>
          <w:szCs w:val="32"/>
        </w:rPr>
        <w:t>单位</w:t>
      </w:r>
      <w:r>
        <w:rPr>
          <w:rFonts w:ascii="仿宋_GB2312" w:eastAsia="仿宋_GB2312" w:hint="eastAsia"/>
          <w:sz w:val="32"/>
          <w:szCs w:val="32"/>
        </w:rPr>
        <w:t>名称（单位公</w:t>
      </w:r>
      <w:r w:rsidRPr="005F0C68">
        <w:rPr>
          <w:rFonts w:ascii="仿宋_GB2312" w:eastAsia="仿宋_GB2312" w:hint="eastAsia"/>
          <w:sz w:val="32"/>
          <w:szCs w:val="32"/>
        </w:rPr>
        <w:t>章）：</w:t>
      </w:r>
      <w:r w:rsidRPr="005F0C68">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Pr>
          <w:rFonts w:ascii="仿宋_GB2312" w:eastAsia="仿宋_GB2312" w:hint="eastAsia"/>
          <w:sz w:val="32"/>
          <w:szCs w:val="32"/>
        </w:rPr>
        <w:t xml:space="preserve">            </w:t>
      </w:r>
      <w:r w:rsidRPr="005F0C68">
        <w:rPr>
          <w:rFonts w:ascii="仿宋_GB2312" w:eastAsia="仿宋_GB2312" w:hint="eastAsia"/>
          <w:sz w:val="32"/>
          <w:szCs w:val="32"/>
        </w:rPr>
        <w:t>单位</w:t>
      </w:r>
      <w:r>
        <w:rPr>
          <w:rFonts w:ascii="仿宋_GB2312" w:eastAsia="仿宋_GB2312" w:hint="eastAsia"/>
          <w:sz w:val="32"/>
          <w:szCs w:val="32"/>
        </w:rPr>
        <w:t>党政</w:t>
      </w:r>
      <w:r w:rsidRPr="005F0C68">
        <w:rPr>
          <w:rFonts w:ascii="仿宋_GB2312" w:eastAsia="仿宋_GB2312" w:hint="eastAsia"/>
          <w:sz w:val="32"/>
          <w:szCs w:val="32"/>
        </w:rPr>
        <w:t>负责人签字</w:t>
      </w:r>
      <w:r>
        <w:rPr>
          <w:rFonts w:ascii="仿宋_GB2312" w:eastAsia="仿宋_GB2312" w:hint="eastAsia"/>
          <w:sz w:val="32"/>
          <w:szCs w:val="32"/>
        </w:rPr>
        <w:t>：</w:t>
      </w:r>
      <w:r w:rsidRPr="0020642C">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p>
    <w:tbl>
      <w:tblPr>
        <w:tblStyle w:val="a8"/>
        <w:tblpPr w:leftFromText="180" w:rightFromText="180" w:vertAnchor="text" w:horzAnchor="margin" w:tblpY="122"/>
        <w:tblW w:w="14000" w:type="dxa"/>
        <w:tblLook w:val="04A0" w:firstRow="1" w:lastRow="0" w:firstColumn="1" w:lastColumn="0" w:noHBand="0" w:noVBand="1"/>
      </w:tblPr>
      <w:tblGrid>
        <w:gridCol w:w="675"/>
        <w:gridCol w:w="1843"/>
        <w:gridCol w:w="2268"/>
        <w:gridCol w:w="2835"/>
        <w:gridCol w:w="2552"/>
        <w:gridCol w:w="2693"/>
        <w:gridCol w:w="1134"/>
      </w:tblGrid>
      <w:tr w:rsidR="00AC0956" w:rsidRPr="000157E0" w:rsidTr="00903F6A">
        <w:trPr>
          <w:trHeight w:val="840"/>
        </w:trPr>
        <w:tc>
          <w:tcPr>
            <w:tcW w:w="675" w:type="dxa"/>
            <w:shd w:val="clear" w:color="auto" w:fill="F2F2F2" w:themeFill="background1" w:themeFillShade="F2"/>
            <w:vAlign w:val="center"/>
          </w:tcPr>
          <w:p w:rsidR="00AC0956" w:rsidRPr="000157E0" w:rsidRDefault="00AC0956" w:rsidP="00E560A0">
            <w:pPr>
              <w:jc w:val="center"/>
              <w:rPr>
                <w:rFonts w:ascii="黑体" w:eastAsia="黑体" w:hAnsi="黑体"/>
                <w:sz w:val="28"/>
                <w:szCs w:val="32"/>
              </w:rPr>
            </w:pPr>
            <w:r w:rsidRPr="000157E0">
              <w:rPr>
                <w:rFonts w:ascii="黑体" w:eastAsia="黑体" w:hAnsi="黑体" w:hint="eastAsia"/>
                <w:sz w:val="28"/>
                <w:szCs w:val="32"/>
              </w:rPr>
              <w:t>序</w:t>
            </w:r>
          </w:p>
        </w:tc>
        <w:tc>
          <w:tcPr>
            <w:tcW w:w="1843" w:type="dxa"/>
            <w:shd w:val="clear" w:color="auto" w:fill="F2F2F2" w:themeFill="background1" w:themeFillShade="F2"/>
            <w:vAlign w:val="center"/>
          </w:tcPr>
          <w:p w:rsidR="00706834" w:rsidRDefault="00AC0956" w:rsidP="00E560A0">
            <w:pPr>
              <w:jc w:val="center"/>
              <w:rPr>
                <w:rFonts w:ascii="黑体" w:eastAsia="黑体" w:hAnsi="黑体"/>
                <w:sz w:val="28"/>
                <w:szCs w:val="32"/>
              </w:rPr>
            </w:pPr>
            <w:r w:rsidRPr="000157E0">
              <w:rPr>
                <w:rFonts w:ascii="黑体" w:eastAsia="黑体" w:hAnsi="黑体" w:hint="eastAsia"/>
                <w:sz w:val="28"/>
                <w:szCs w:val="32"/>
              </w:rPr>
              <w:t>房间号</w:t>
            </w:r>
          </w:p>
          <w:p w:rsidR="00AC0956" w:rsidRPr="000157E0" w:rsidRDefault="00706834" w:rsidP="00452316">
            <w:pPr>
              <w:jc w:val="center"/>
              <w:rPr>
                <w:rFonts w:ascii="黑体" w:eastAsia="黑体" w:hAnsi="黑体"/>
                <w:sz w:val="28"/>
                <w:szCs w:val="32"/>
              </w:rPr>
            </w:pPr>
            <w:r>
              <w:rPr>
                <w:rFonts w:ascii="黑体" w:eastAsia="黑体" w:hAnsi="黑体" w:hint="eastAsia"/>
                <w:sz w:val="28"/>
                <w:szCs w:val="32"/>
              </w:rPr>
              <w:t>(经营场</w:t>
            </w:r>
            <w:r w:rsidR="00452316">
              <w:rPr>
                <w:rFonts w:ascii="黑体" w:eastAsia="黑体" w:hAnsi="黑体" w:hint="eastAsia"/>
                <w:sz w:val="28"/>
                <w:szCs w:val="32"/>
              </w:rPr>
              <w:t>所</w:t>
            </w:r>
            <w:r>
              <w:rPr>
                <w:rFonts w:ascii="黑体" w:eastAsia="黑体" w:hAnsi="黑体" w:hint="eastAsia"/>
                <w:sz w:val="28"/>
                <w:szCs w:val="32"/>
              </w:rPr>
              <w:t>)</w:t>
            </w:r>
          </w:p>
        </w:tc>
        <w:tc>
          <w:tcPr>
            <w:tcW w:w="2268" w:type="dxa"/>
            <w:shd w:val="clear" w:color="auto" w:fill="F2F2F2" w:themeFill="background1" w:themeFillShade="F2"/>
            <w:vAlign w:val="center"/>
          </w:tcPr>
          <w:p w:rsidR="00706834" w:rsidRDefault="00AC0956" w:rsidP="00E560A0">
            <w:pPr>
              <w:jc w:val="center"/>
              <w:rPr>
                <w:rFonts w:ascii="黑体" w:eastAsia="黑体" w:hAnsi="黑体"/>
                <w:sz w:val="28"/>
                <w:szCs w:val="32"/>
              </w:rPr>
            </w:pPr>
            <w:r w:rsidRPr="000157E0">
              <w:rPr>
                <w:rFonts w:ascii="黑体" w:eastAsia="黑体" w:hAnsi="黑体" w:hint="eastAsia"/>
                <w:sz w:val="28"/>
                <w:szCs w:val="32"/>
              </w:rPr>
              <w:t>房间用途</w:t>
            </w:r>
          </w:p>
          <w:p w:rsidR="00AC0956" w:rsidRPr="000157E0" w:rsidRDefault="00706834" w:rsidP="00E560A0">
            <w:pPr>
              <w:jc w:val="center"/>
              <w:rPr>
                <w:rFonts w:ascii="黑体" w:eastAsia="黑体" w:hAnsi="黑体"/>
                <w:sz w:val="28"/>
                <w:szCs w:val="32"/>
              </w:rPr>
            </w:pPr>
            <w:r>
              <w:rPr>
                <w:rFonts w:ascii="黑体" w:eastAsia="黑体" w:hAnsi="黑体" w:hint="eastAsia"/>
                <w:sz w:val="28"/>
                <w:szCs w:val="32"/>
              </w:rPr>
              <w:t>(经营用途)</w:t>
            </w:r>
          </w:p>
        </w:tc>
        <w:tc>
          <w:tcPr>
            <w:tcW w:w="2835" w:type="dxa"/>
            <w:shd w:val="clear" w:color="auto" w:fill="F2F2F2" w:themeFill="background1" w:themeFillShade="F2"/>
            <w:vAlign w:val="center"/>
          </w:tcPr>
          <w:p w:rsidR="00AC0956" w:rsidRPr="000157E0" w:rsidRDefault="00AC0956" w:rsidP="00E560A0">
            <w:pPr>
              <w:jc w:val="center"/>
              <w:rPr>
                <w:rFonts w:ascii="黑体" w:eastAsia="黑体" w:hAnsi="黑体"/>
                <w:sz w:val="28"/>
                <w:szCs w:val="32"/>
              </w:rPr>
            </w:pPr>
            <w:r w:rsidRPr="000157E0">
              <w:rPr>
                <w:rFonts w:ascii="黑体" w:eastAsia="黑体" w:hAnsi="黑体" w:hint="eastAsia"/>
                <w:sz w:val="28"/>
                <w:szCs w:val="32"/>
              </w:rPr>
              <w:t>消防安全责任人</w:t>
            </w:r>
          </w:p>
        </w:tc>
        <w:tc>
          <w:tcPr>
            <w:tcW w:w="2552" w:type="dxa"/>
            <w:shd w:val="clear" w:color="auto" w:fill="F2F2F2" w:themeFill="background1" w:themeFillShade="F2"/>
            <w:vAlign w:val="center"/>
          </w:tcPr>
          <w:p w:rsidR="00AC0956" w:rsidRPr="000157E0" w:rsidRDefault="00AC0956" w:rsidP="00E560A0">
            <w:pPr>
              <w:jc w:val="center"/>
              <w:rPr>
                <w:rFonts w:ascii="黑体" w:eastAsia="黑体" w:hAnsi="黑体"/>
                <w:sz w:val="28"/>
                <w:szCs w:val="32"/>
              </w:rPr>
            </w:pPr>
            <w:r w:rsidRPr="000157E0">
              <w:rPr>
                <w:rFonts w:ascii="黑体" w:eastAsia="黑体" w:hAnsi="黑体" w:hint="eastAsia"/>
                <w:sz w:val="28"/>
                <w:szCs w:val="32"/>
              </w:rPr>
              <w:t>联系电话</w:t>
            </w:r>
          </w:p>
        </w:tc>
        <w:tc>
          <w:tcPr>
            <w:tcW w:w="2693" w:type="dxa"/>
            <w:shd w:val="clear" w:color="auto" w:fill="F2F2F2" w:themeFill="background1" w:themeFillShade="F2"/>
            <w:vAlign w:val="center"/>
          </w:tcPr>
          <w:p w:rsidR="00F77344" w:rsidRDefault="00AC0956" w:rsidP="00E560A0">
            <w:pPr>
              <w:jc w:val="center"/>
              <w:rPr>
                <w:rFonts w:ascii="黑体" w:eastAsia="黑体" w:hAnsi="黑体"/>
                <w:sz w:val="28"/>
                <w:szCs w:val="32"/>
              </w:rPr>
            </w:pPr>
            <w:r>
              <w:rPr>
                <w:rFonts w:ascii="黑体" w:eastAsia="黑体" w:hAnsi="黑体" w:hint="eastAsia"/>
                <w:sz w:val="28"/>
                <w:szCs w:val="32"/>
              </w:rPr>
              <w:t>消防安全责任书</w:t>
            </w:r>
          </w:p>
          <w:p w:rsidR="00AC0956" w:rsidRPr="000157E0" w:rsidRDefault="00903F6A" w:rsidP="00903F6A">
            <w:pPr>
              <w:jc w:val="center"/>
              <w:rPr>
                <w:rFonts w:ascii="黑体" w:eastAsia="黑体" w:hAnsi="黑体"/>
                <w:sz w:val="28"/>
                <w:szCs w:val="32"/>
              </w:rPr>
            </w:pPr>
            <w:r>
              <w:rPr>
                <w:rFonts w:ascii="黑体" w:eastAsia="黑体" w:hAnsi="黑体" w:hint="eastAsia"/>
                <w:sz w:val="28"/>
                <w:szCs w:val="32"/>
              </w:rPr>
              <w:t>是否已签订</w:t>
            </w:r>
          </w:p>
        </w:tc>
        <w:tc>
          <w:tcPr>
            <w:tcW w:w="1134" w:type="dxa"/>
            <w:shd w:val="clear" w:color="auto" w:fill="F2F2F2" w:themeFill="background1" w:themeFillShade="F2"/>
            <w:vAlign w:val="center"/>
          </w:tcPr>
          <w:p w:rsidR="00F77344" w:rsidRDefault="00AC0956" w:rsidP="00E560A0">
            <w:pPr>
              <w:jc w:val="center"/>
              <w:rPr>
                <w:rFonts w:ascii="黑体" w:eastAsia="黑体" w:hAnsi="黑体"/>
                <w:sz w:val="28"/>
                <w:szCs w:val="32"/>
              </w:rPr>
            </w:pPr>
            <w:r w:rsidRPr="000157E0">
              <w:rPr>
                <w:rFonts w:ascii="黑体" w:eastAsia="黑体" w:hAnsi="黑体" w:hint="eastAsia"/>
                <w:sz w:val="28"/>
                <w:szCs w:val="32"/>
              </w:rPr>
              <w:t>备注</w:t>
            </w:r>
          </w:p>
          <w:p w:rsidR="00AC0956" w:rsidRPr="00F77344" w:rsidRDefault="00AC0956" w:rsidP="00E560A0">
            <w:pPr>
              <w:jc w:val="center"/>
              <w:rPr>
                <w:rFonts w:ascii="黑体" w:eastAsia="黑体" w:hAnsi="黑体"/>
                <w:szCs w:val="21"/>
              </w:rPr>
            </w:pPr>
          </w:p>
        </w:tc>
      </w:tr>
      <w:tr w:rsidR="00AC0956" w:rsidRPr="000157E0" w:rsidTr="00903F6A">
        <w:trPr>
          <w:trHeight w:val="840"/>
        </w:trPr>
        <w:tc>
          <w:tcPr>
            <w:tcW w:w="675" w:type="dxa"/>
            <w:vAlign w:val="center"/>
          </w:tcPr>
          <w:p w:rsidR="00AC0956" w:rsidRPr="000157E0" w:rsidRDefault="00AC0956" w:rsidP="00E560A0">
            <w:pPr>
              <w:jc w:val="center"/>
              <w:rPr>
                <w:rFonts w:ascii="仿宋_GB2312" w:eastAsia="仿宋_GB2312"/>
                <w:sz w:val="28"/>
                <w:szCs w:val="32"/>
              </w:rPr>
            </w:pPr>
            <w:r w:rsidRPr="000157E0">
              <w:rPr>
                <w:rFonts w:ascii="仿宋_GB2312" w:eastAsia="仿宋_GB2312" w:hint="eastAsia"/>
                <w:sz w:val="28"/>
                <w:szCs w:val="32"/>
              </w:rPr>
              <w:t>1</w:t>
            </w:r>
          </w:p>
        </w:tc>
        <w:tc>
          <w:tcPr>
            <w:tcW w:w="1843" w:type="dxa"/>
            <w:vAlign w:val="center"/>
          </w:tcPr>
          <w:p w:rsidR="00AC0956" w:rsidRPr="000157E0" w:rsidRDefault="00AC0956" w:rsidP="00E560A0">
            <w:pPr>
              <w:jc w:val="center"/>
              <w:rPr>
                <w:rFonts w:ascii="仿宋_GB2312" w:eastAsia="仿宋_GB2312"/>
                <w:sz w:val="28"/>
                <w:szCs w:val="32"/>
              </w:rPr>
            </w:pPr>
          </w:p>
        </w:tc>
        <w:tc>
          <w:tcPr>
            <w:tcW w:w="2268" w:type="dxa"/>
            <w:vAlign w:val="center"/>
          </w:tcPr>
          <w:p w:rsidR="00AC0956" w:rsidRPr="000157E0" w:rsidRDefault="00AC0956" w:rsidP="00E560A0">
            <w:pPr>
              <w:jc w:val="center"/>
              <w:rPr>
                <w:rFonts w:ascii="仿宋_GB2312" w:eastAsia="仿宋_GB2312"/>
                <w:sz w:val="28"/>
                <w:szCs w:val="32"/>
              </w:rPr>
            </w:pPr>
          </w:p>
        </w:tc>
        <w:tc>
          <w:tcPr>
            <w:tcW w:w="2835" w:type="dxa"/>
            <w:vAlign w:val="center"/>
          </w:tcPr>
          <w:p w:rsidR="00AC0956" w:rsidRPr="000157E0" w:rsidRDefault="00AC0956" w:rsidP="00E560A0">
            <w:pPr>
              <w:jc w:val="center"/>
              <w:rPr>
                <w:rFonts w:ascii="仿宋_GB2312" w:eastAsia="仿宋_GB2312"/>
                <w:sz w:val="28"/>
                <w:szCs w:val="32"/>
              </w:rPr>
            </w:pPr>
          </w:p>
        </w:tc>
        <w:tc>
          <w:tcPr>
            <w:tcW w:w="2552" w:type="dxa"/>
            <w:vAlign w:val="center"/>
          </w:tcPr>
          <w:p w:rsidR="00AC0956" w:rsidRPr="000157E0" w:rsidRDefault="00AC0956" w:rsidP="00E560A0">
            <w:pPr>
              <w:jc w:val="center"/>
              <w:rPr>
                <w:rFonts w:ascii="仿宋_GB2312" w:eastAsia="仿宋_GB2312"/>
                <w:sz w:val="28"/>
                <w:szCs w:val="32"/>
              </w:rPr>
            </w:pPr>
          </w:p>
        </w:tc>
        <w:tc>
          <w:tcPr>
            <w:tcW w:w="2693" w:type="dxa"/>
            <w:vAlign w:val="center"/>
          </w:tcPr>
          <w:p w:rsidR="00AC0956" w:rsidRPr="000157E0" w:rsidRDefault="00AC0956" w:rsidP="00E560A0">
            <w:pPr>
              <w:jc w:val="center"/>
              <w:rPr>
                <w:rFonts w:ascii="仿宋_GB2312" w:eastAsia="仿宋_GB2312"/>
                <w:sz w:val="28"/>
                <w:szCs w:val="32"/>
              </w:rPr>
            </w:pPr>
          </w:p>
        </w:tc>
        <w:tc>
          <w:tcPr>
            <w:tcW w:w="1134" w:type="dxa"/>
          </w:tcPr>
          <w:p w:rsidR="00AC0956" w:rsidRPr="000157E0" w:rsidRDefault="00AC0956" w:rsidP="00E560A0">
            <w:pPr>
              <w:jc w:val="center"/>
              <w:rPr>
                <w:rFonts w:ascii="仿宋_GB2312" w:eastAsia="仿宋_GB2312"/>
                <w:sz w:val="28"/>
                <w:szCs w:val="32"/>
              </w:rPr>
            </w:pPr>
          </w:p>
        </w:tc>
      </w:tr>
      <w:tr w:rsidR="00AC0956" w:rsidRPr="000157E0" w:rsidTr="00903F6A">
        <w:trPr>
          <w:trHeight w:val="840"/>
        </w:trPr>
        <w:tc>
          <w:tcPr>
            <w:tcW w:w="675" w:type="dxa"/>
            <w:vAlign w:val="center"/>
          </w:tcPr>
          <w:p w:rsidR="00AC0956" w:rsidRPr="000157E0" w:rsidRDefault="00AC0956" w:rsidP="00E560A0">
            <w:pPr>
              <w:jc w:val="center"/>
              <w:rPr>
                <w:rFonts w:ascii="仿宋_GB2312" w:eastAsia="仿宋_GB2312"/>
                <w:sz w:val="28"/>
                <w:szCs w:val="32"/>
              </w:rPr>
            </w:pPr>
            <w:r w:rsidRPr="000157E0">
              <w:rPr>
                <w:rFonts w:ascii="仿宋_GB2312" w:eastAsia="仿宋_GB2312" w:hint="eastAsia"/>
                <w:sz w:val="28"/>
                <w:szCs w:val="32"/>
              </w:rPr>
              <w:t>2</w:t>
            </w:r>
          </w:p>
        </w:tc>
        <w:tc>
          <w:tcPr>
            <w:tcW w:w="1843" w:type="dxa"/>
            <w:vAlign w:val="center"/>
          </w:tcPr>
          <w:p w:rsidR="00AC0956" w:rsidRPr="000157E0" w:rsidRDefault="00AC0956" w:rsidP="00E560A0">
            <w:pPr>
              <w:jc w:val="center"/>
              <w:rPr>
                <w:rFonts w:ascii="仿宋_GB2312" w:eastAsia="仿宋_GB2312"/>
                <w:sz w:val="28"/>
                <w:szCs w:val="32"/>
              </w:rPr>
            </w:pPr>
          </w:p>
        </w:tc>
        <w:tc>
          <w:tcPr>
            <w:tcW w:w="2268" w:type="dxa"/>
            <w:vAlign w:val="center"/>
          </w:tcPr>
          <w:p w:rsidR="00AC0956" w:rsidRPr="000157E0" w:rsidRDefault="00AC0956" w:rsidP="00E560A0">
            <w:pPr>
              <w:jc w:val="center"/>
              <w:rPr>
                <w:rFonts w:ascii="仿宋_GB2312" w:eastAsia="仿宋_GB2312"/>
                <w:sz w:val="28"/>
                <w:szCs w:val="32"/>
              </w:rPr>
            </w:pPr>
          </w:p>
        </w:tc>
        <w:tc>
          <w:tcPr>
            <w:tcW w:w="2835" w:type="dxa"/>
            <w:vAlign w:val="center"/>
          </w:tcPr>
          <w:p w:rsidR="00AC0956" w:rsidRPr="000157E0" w:rsidRDefault="00AC0956" w:rsidP="00E560A0">
            <w:pPr>
              <w:jc w:val="center"/>
              <w:rPr>
                <w:rFonts w:ascii="仿宋_GB2312" w:eastAsia="仿宋_GB2312"/>
                <w:sz w:val="28"/>
                <w:szCs w:val="32"/>
              </w:rPr>
            </w:pPr>
          </w:p>
        </w:tc>
        <w:tc>
          <w:tcPr>
            <w:tcW w:w="2552" w:type="dxa"/>
            <w:vAlign w:val="center"/>
          </w:tcPr>
          <w:p w:rsidR="00AC0956" w:rsidRPr="000157E0" w:rsidRDefault="00AC0956" w:rsidP="00E560A0">
            <w:pPr>
              <w:jc w:val="center"/>
              <w:rPr>
                <w:rFonts w:ascii="仿宋_GB2312" w:eastAsia="仿宋_GB2312"/>
                <w:sz w:val="28"/>
                <w:szCs w:val="32"/>
              </w:rPr>
            </w:pPr>
          </w:p>
        </w:tc>
        <w:tc>
          <w:tcPr>
            <w:tcW w:w="2693" w:type="dxa"/>
            <w:vAlign w:val="center"/>
          </w:tcPr>
          <w:p w:rsidR="00AC0956" w:rsidRPr="000157E0" w:rsidRDefault="00AC0956" w:rsidP="00E560A0">
            <w:pPr>
              <w:jc w:val="center"/>
              <w:rPr>
                <w:rFonts w:ascii="仿宋_GB2312" w:eastAsia="仿宋_GB2312"/>
                <w:sz w:val="28"/>
                <w:szCs w:val="32"/>
              </w:rPr>
            </w:pPr>
          </w:p>
        </w:tc>
        <w:tc>
          <w:tcPr>
            <w:tcW w:w="1134" w:type="dxa"/>
          </w:tcPr>
          <w:p w:rsidR="00AC0956" w:rsidRPr="000157E0" w:rsidRDefault="00AC0956" w:rsidP="00E560A0">
            <w:pPr>
              <w:jc w:val="center"/>
              <w:rPr>
                <w:rFonts w:ascii="仿宋_GB2312" w:eastAsia="仿宋_GB2312"/>
                <w:sz w:val="28"/>
                <w:szCs w:val="32"/>
              </w:rPr>
            </w:pPr>
          </w:p>
        </w:tc>
      </w:tr>
      <w:tr w:rsidR="00AC0956" w:rsidRPr="000157E0" w:rsidTr="00903F6A">
        <w:trPr>
          <w:trHeight w:val="860"/>
        </w:trPr>
        <w:tc>
          <w:tcPr>
            <w:tcW w:w="675" w:type="dxa"/>
            <w:vAlign w:val="center"/>
          </w:tcPr>
          <w:p w:rsidR="00AC0956" w:rsidRPr="000157E0" w:rsidRDefault="00AC0956" w:rsidP="00E560A0">
            <w:pPr>
              <w:jc w:val="center"/>
              <w:rPr>
                <w:rFonts w:ascii="仿宋_GB2312" w:eastAsia="仿宋_GB2312"/>
                <w:sz w:val="28"/>
                <w:szCs w:val="32"/>
              </w:rPr>
            </w:pPr>
            <w:r w:rsidRPr="000157E0">
              <w:rPr>
                <w:rFonts w:ascii="仿宋_GB2312" w:eastAsia="仿宋_GB2312" w:hint="eastAsia"/>
                <w:sz w:val="28"/>
                <w:szCs w:val="32"/>
              </w:rPr>
              <w:t>3</w:t>
            </w:r>
          </w:p>
        </w:tc>
        <w:tc>
          <w:tcPr>
            <w:tcW w:w="1843" w:type="dxa"/>
            <w:vAlign w:val="center"/>
          </w:tcPr>
          <w:p w:rsidR="00AC0956" w:rsidRPr="000157E0" w:rsidRDefault="00AC0956" w:rsidP="00E560A0">
            <w:pPr>
              <w:jc w:val="center"/>
              <w:rPr>
                <w:rFonts w:ascii="仿宋_GB2312" w:eastAsia="仿宋_GB2312"/>
                <w:sz w:val="28"/>
                <w:szCs w:val="32"/>
              </w:rPr>
            </w:pPr>
          </w:p>
        </w:tc>
        <w:tc>
          <w:tcPr>
            <w:tcW w:w="2268" w:type="dxa"/>
            <w:vAlign w:val="center"/>
          </w:tcPr>
          <w:p w:rsidR="00AC0956" w:rsidRPr="000157E0" w:rsidRDefault="00AC0956" w:rsidP="00E560A0">
            <w:pPr>
              <w:jc w:val="center"/>
              <w:rPr>
                <w:rFonts w:ascii="仿宋_GB2312" w:eastAsia="仿宋_GB2312"/>
                <w:sz w:val="28"/>
                <w:szCs w:val="32"/>
              </w:rPr>
            </w:pPr>
          </w:p>
        </w:tc>
        <w:tc>
          <w:tcPr>
            <w:tcW w:w="2835" w:type="dxa"/>
            <w:vAlign w:val="center"/>
          </w:tcPr>
          <w:p w:rsidR="00AC0956" w:rsidRPr="000157E0" w:rsidRDefault="00AC0956" w:rsidP="00E560A0">
            <w:pPr>
              <w:jc w:val="center"/>
              <w:rPr>
                <w:rFonts w:ascii="仿宋_GB2312" w:eastAsia="仿宋_GB2312"/>
                <w:sz w:val="28"/>
                <w:szCs w:val="32"/>
              </w:rPr>
            </w:pPr>
          </w:p>
        </w:tc>
        <w:tc>
          <w:tcPr>
            <w:tcW w:w="2552" w:type="dxa"/>
            <w:vAlign w:val="center"/>
          </w:tcPr>
          <w:p w:rsidR="00AC0956" w:rsidRPr="000157E0" w:rsidRDefault="00AC0956" w:rsidP="00E560A0">
            <w:pPr>
              <w:jc w:val="center"/>
              <w:rPr>
                <w:rFonts w:ascii="仿宋_GB2312" w:eastAsia="仿宋_GB2312"/>
                <w:sz w:val="28"/>
                <w:szCs w:val="32"/>
              </w:rPr>
            </w:pPr>
          </w:p>
        </w:tc>
        <w:tc>
          <w:tcPr>
            <w:tcW w:w="2693" w:type="dxa"/>
            <w:vAlign w:val="center"/>
          </w:tcPr>
          <w:p w:rsidR="00AC0956" w:rsidRPr="000157E0" w:rsidRDefault="00AC0956" w:rsidP="00E560A0">
            <w:pPr>
              <w:jc w:val="center"/>
              <w:rPr>
                <w:rFonts w:ascii="仿宋_GB2312" w:eastAsia="仿宋_GB2312"/>
                <w:sz w:val="28"/>
                <w:szCs w:val="32"/>
              </w:rPr>
            </w:pPr>
          </w:p>
        </w:tc>
        <w:tc>
          <w:tcPr>
            <w:tcW w:w="1134" w:type="dxa"/>
          </w:tcPr>
          <w:p w:rsidR="00AC0956" w:rsidRPr="000157E0" w:rsidRDefault="00AC0956" w:rsidP="00E560A0">
            <w:pPr>
              <w:jc w:val="center"/>
              <w:rPr>
                <w:rFonts w:ascii="仿宋_GB2312" w:eastAsia="仿宋_GB2312"/>
                <w:sz w:val="28"/>
                <w:szCs w:val="32"/>
              </w:rPr>
            </w:pPr>
          </w:p>
        </w:tc>
      </w:tr>
      <w:tr w:rsidR="00AC0956" w:rsidRPr="000157E0" w:rsidTr="00903F6A">
        <w:trPr>
          <w:trHeight w:val="840"/>
        </w:trPr>
        <w:tc>
          <w:tcPr>
            <w:tcW w:w="675" w:type="dxa"/>
            <w:vAlign w:val="center"/>
          </w:tcPr>
          <w:p w:rsidR="00AC0956" w:rsidRPr="000157E0" w:rsidRDefault="00AC0956" w:rsidP="00E560A0">
            <w:pPr>
              <w:jc w:val="center"/>
              <w:rPr>
                <w:rFonts w:ascii="仿宋_GB2312" w:eastAsia="仿宋_GB2312"/>
                <w:sz w:val="28"/>
                <w:szCs w:val="32"/>
              </w:rPr>
            </w:pPr>
            <w:r w:rsidRPr="000157E0">
              <w:rPr>
                <w:rFonts w:ascii="仿宋_GB2312" w:eastAsia="仿宋_GB2312" w:hint="eastAsia"/>
                <w:sz w:val="28"/>
                <w:szCs w:val="32"/>
              </w:rPr>
              <w:t>4</w:t>
            </w:r>
          </w:p>
        </w:tc>
        <w:tc>
          <w:tcPr>
            <w:tcW w:w="1843" w:type="dxa"/>
            <w:vAlign w:val="center"/>
          </w:tcPr>
          <w:p w:rsidR="00AC0956" w:rsidRPr="000157E0" w:rsidRDefault="00AC0956" w:rsidP="00E560A0">
            <w:pPr>
              <w:jc w:val="center"/>
              <w:rPr>
                <w:rFonts w:ascii="仿宋_GB2312" w:eastAsia="仿宋_GB2312"/>
                <w:sz w:val="28"/>
                <w:szCs w:val="32"/>
              </w:rPr>
            </w:pPr>
          </w:p>
        </w:tc>
        <w:tc>
          <w:tcPr>
            <w:tcW w:w="2268" w:type="dxa"/>
            <w:vAlign w:val="center"/>
          </w:tcPr>
          <w:p w:rsidR="00AC0956" w:rsidRPr="000157E0" w:rsidRDefault="00AC0956" w:rsidP="00E560A0">
            <w:pPr>
              <w:jc w:val="center"/>
              <w:rPr>
                <w:rFonts w:ascii="仿宋_GB2312" w:eastAsia="仿宋_GB2312"/>
                <w:sz w:val="28"/>
                <w:szCs w:val="32"/>
              </w:rPr>
            </w:pPr>
          </w:p>
        </w:tc>
        <w:tc>
          <w:tcPr>
            <w:tcW w:w="2835" w:type="dxa"/>
            <w:vAlign w:val="center"/>
          </w:tcPr>
          <w:p w:rsidR="00AC0956" w:rsidRPr="000157E0" w:rsidRDefault="00AC0956" w:rsidP="00E560A0">
            <w:pPr>
              <w:jc w:val="center"/>
              <w:rPr>
                <w:rFonts w:ascii="仿宋_GB2312" w:eastAsia="仿宋_GB2312"/>
                <w:sz w:val="28"/>
                <w:szCs w:val="32"/>
              </w:rPr>
            </w:pPr>
          </w:p>
        </w:tc>
        <w:tc>
          <w:tcPr>
            <w:tcW w:w="2552" w:type="dxa"/>
            <w:vAlign w:val="center"/>
          </w:tcPr>
          <w:p w:rsidR="00AC0956" w:rsidRPr="000157E0" w:rsidRDefault="00AC0956" w:rsidP="00E560A0">
            <w:pPr>
              <w:jc w:val="center"/>
              <w:rPr>
                <w:rFonts w:ascii="仿宋_GB2312" w:eastAsia="仿宋_GB2312"/>
                <w:sz w:val="28"/>
                <w:szCs w:val="32"/>
              </w:rPr>
            </w:pPr>
          </w:p>
        </w:tc>
        <w:tc>
          <w:tcPr>
            <w:tcW w:w="2693" w:type="dxa"/>
            <w:vAlign w:val="center"/>
          </w:tcPr>
          <w:p w:rsidR="00AC0956" w:rsidRPr="000157E0" w:rsidRDefault="00AC0956" w:rsidP="00E560A0">
            <w:pPr>
              <w:jc w:val="center"/>
              <w:rPr>
                <w:rFonts w:ascii="仿宋_GB2312" w:eastAsia="仿宋_GB2312"/>
                <w:sz w:val="28"/>
                <w:szCs w:val="32"/>
              </w:rPr>
            </w:pPr>
          </w:p>
        </w:tc>
        <w:tc>
          <w:tcPr>
            <w:tcW w:w="1134" w:type="dxa"/>
          </w:tcPr>
          <w:p w:rsidR="00AC0956" w:rsidRPr="000157E0" w:rsidRDefault="00AC0956" w:rsidP="00E560A0">
            <w:pPr>
              <w:jc w:val="center"/>
              <w:rPr>
                <w:rFonts w:ascii="仿宋_GB2312" w:eastAsia="仿宋_GB2312"/>
                <w:sz w:val="28"/>
                <w:szCs w:val="32"/>
              </w:rPr>
            </w:pPr>
          </w:p>
        </w:tc>
      </w:tr>
    </w:tbl>
    <w:p w:rsidR="00F77344" w:rsidRPr="0002663D" w:rsidRDefault="00452316" w:rsidP="0002663D">
      <w:pPr>
        <w:ind w:right="142" w:firstLineChars="200" w:firstLine="640"/>
        <w:jc w:val="left"/>
        <w:rPr>
          <w:rFonts w:ascii="仿宋_GB2312" w:eastAsia="仿宋_GB2312"/>
          <w:sz w:val="32"/>
          <w:szCs w:val="44"/>
        </w:rPr>
      </w:pPr>
      <w:r w:rsidRPr="0002663D">
        <w:rPr>
          <w:rFonts w:ascii="仿宋_GB2312" w:eastAsia="仿宋_GB2312" w:hint="eastAsia"/>
          <w:sz w:val="32"/>
          <w:szCs w:val="44"/>
        </w:rPr>
        <w:t>注：</w:t>
      </w:r>
      <w:r w:rsidR="00F77344" w:rsidRPr="0002663D">
        <w:rPr>
          <w:rFonts w:ascii="仿宋_GB2312" w:eastAsia="仿宋_GB2312" w:hint="eastAsia"/>
          <w:sz w:val="32"/>
          <w:szCs w:val="44"/>
        </w:rPr>
        <w:t>后勤服务中心、</w:t>
      </w:r>
      <w:r w:rsidR="008C6492" w:rsidRPr="008C6492">
        <w:rPr>
          <w:rFonts w:ascii="仿宋_GB2312" w:eastAsia="仿宋_GB2312" w:hint="eastAsia"/>
          <w:sz w:val="32"/>
          <w:szCs w:val="44"/>
        </w:rPr>
        <w:t>科技产业管理办公室</w:t>
      </w:r>
      <w:r w:rsidR="008C6492">
        <w:rPr>
          <w:rFonts w:ascii="仿宋_GB2312" w:eastAsia="仿宋_GB2312" w:hint="eastAsia"/>
          <w:sz w:val="32"/>
          <w:szCs w:val="44"/>
        </w:rPr>
        <w:t>、基建处</w:t>
      </w:r>
      <w:r w:rsidR="00F77344" w:rsidRPr="0002663D">
        <w:rPr>
          <w:rFonts w:ascii="仿宋_GB2312" w:eastAsia="仿宋_GB2312" w:hint="eastAsia"/>
          <w:sz w:val="32"/>
          <w:szCs w:val="44"/>
        </w:rPr>
        <w:t>等</w:t>
      </w:r>
      <w:r w:rsidRPr="0002663D">
        <w:rPr>
          <w:rFonts w:ascii="仿宋_GB2312" w:eastAsia="仿宋_GB2312" w:hint="eastAsia"/>
          <w:sz w:val="32"/>
          <w:szCs w:val="44"/>
        </w:rPr>
        <w:t>单位，要分别与其管辖的</w:t>
      </w:r>
      <w:r w:rsidR="00F77344" w:rsidRPr="0002663D">
        <w:rPr>
          <w:rFonts w:ascii="仿宋_GB2312" w:eastAsia="仿宋_GB2312" w:hint="eastAsia"/>
          <w:sz w:val="32"/>
          <w:szCs w:val="44"/>
        </w:rPr>
        <w:t>各经营</w:t>
      </w:r>
      <w:r w:rsidRPr="0002663D">
        <w:rPr>
          <w:rFonts w:ascii="仿宋_GB2312" w:eastAsia="仿宋_GB2312" w:hint="eastAsia"/>
          <w:sz w:val="32"/>
          <w:szCs w:val="44"/>
        </w:rPr>
        <w:t>场所拥有人、实际经营人</w:t>
      </w:r>
      <w:r w:rsidR="008C6492">
        <w:rPr>
          <w:rFonts w:ascii="仿宋_GB2312" w:eastAsia="仿宋_GB2312" w:hint="eastAsia"/>
          <w:sz w:val="32"/>
          <w:szCs w:val="44"/>
        </w:rPr>
        <w:t>、施工单位安全负责人等</w:t>
      </w:r>
      <w:r w:rsidRPr="0002663D">
        <w:rPr>
          <w:rFonts w:ascii="仿宋_GB2312" w:eastAsia="仿宋_GB2312" w:hint="eastAsia"/>
          <w:sz w:val="32"/>
          <w:szCs w:val="44"/>
        </w:rPr>
        <w:t>逐级</w:t>
      </w:r>
      <w:r w:rsidR="00F77344" w:rsidRPr="0002663D">
        <w:rPr>
          <w:rFonts w:ascii="仿宋_GB2312" w:eastAsia="仿宋_GB2312" w:hint="eastAsia"/>
          <w:sz w:val="32"/>
          <w:szCs w:val="44"/>
        </w:rPr>
        <w:t>签订</w:t>
      </w:r>
      <w:r w:rsidR="00903F6A" w:rsidRPr="0002663D">
        <w:rPr>
          <w:rFonts w:ascii="仿宋_GB2312" w:eastAsia="仿宋_GB2312" w:hint="eastAsia"/>
          <w:sz w:val="32"/>
          <w:szCs w:val="44"/>
        </w:rPr>
        <w:t>《</w:t>
      </w:r>
      <w:r w:rsidRPr="0002663D">
        <w:rPr>
          <w:rFonts w:ascii="仿宋_GB2312" w:eastAsia="仿宋_GB2312" w:hint="eastAsia"/>
          <w:sz w:val="32"/>
          <w:szCs w:val="44"/>
        </w:rPr>
        <w:t>消防安全责任书</w:t>
      </w:r>
      <w:r w:rsidR="00903F6A" w:rsidRPr="0002663D">
        <w:rPr>
          <w:rFonts w:ascii="仿宋_GB2312" w:eastAsia="仿宋_GB2312" w:hint="eastAsia"/>
          <w:sz w:val="32"/>
          <w:szCs w:val="44"/>
        </w:rPr>
        <w:t>》。</w:t>
      </w:r>
    </w:p>
    <w:p w:rsidR="00AC0956" w:rsidRDefault="00AC0956" w:rsidP="00F77344">
      <w:pPr>
        <w:ind w:right="140"/>
        <w:jc w:val="right"/>
        <w:rPr>
          <w:rFonts w:ascii="仿宋_GB2312" w:eastAsia="仿宋_GB2312"/>
          <w:sz w:val="32"/>
          <w:szCs w:val="44"/>
        </w:rPr>
      </w:pPr>
      <w:r w:rsidRPr="00AC0956">
        <w:rPr>
          <w:rFonts w:ascii="仿宋_GB2312" w:eastAsia="仿宋_GB2312" w:hint="eastAsia"/>
          <w:sz w:val="32"/>
          <w:szCs w:val="44"/>
        </w:rPr>
        <w:t>华北水利水电大学防火</w:t>
      </w:r>
      <w:r w:rsidR="00706834">
        <w:rPr>
          <w:rFonts w:ascii="仿宋_GB2312" w:eastAsia="仿宋_GB2312" w:hint="eastAsia"/>
          <w:sz w:val="32"/>
          <w:szCs w:val="44"/>
        </w:rPr>
        <w:t>安全</w:t>
      </w:r>
      <w:r w:rsidRPr="00AC0956">
        <w:rPr>
          <w:rFonts w:ascii="仿宋_GB2312" w:eastAsia="仿宋_GB2312" w:hint="eastAsia"/>
          <w:sz w:val="32"/>
          <w:szCs w:val="44"/>
        </w:rPr>
        <w:t xml:space="preserve">委员会办公室制      </w:t>
      </w:r>
      <w:r w:rsidR="00AB23A7">
        <w:rPr>
          <w:rFonts w:ascii="仿宋_GB2312" w:eastAsia="仿宋_GB2312" w:hint="eastAsia"/>
          <w:sz w:val="32"/>
          <w:szCs w:val="44"/>
        </w:rPr>
        <w:t>2020</w:t>
      </w:r>
      <w:r w:rsidRPr="00AC0956">
        <w:rPr>
          <w:rFonts w:ascii="仿宋_GB2312" w:eastAsia="仿宋_GB2312" w:hint="eastAsia"/>
          <w:sz w:val="32"/>
          <w:szCs w:val="44"/>
        </w:rPr>
        <w:t>年11月</w:t>
      </w:r>
    </w:p>
    <w:p w:rsidR="000C409A" w:rsidRDefault="000C409A" w:rsidP="00F77344">
      <w:pPr>
        <w:ind w:right="140"/>
        <w:jc w:val="right"/>
        <w:rPr>
          <w:rFonts w:ascii="仿宋_GB2312" w:eastAsia="仿宋_GB2312"/>
          <w:sz w:val="32"/>
          <w:szCs w:val="44"/>
        </w:rPr>
        <w:sectPr w:rsidR="000C409A" w:rsidSect="00AC0956">
          <w:pgSz w:w="16838" w:h="11906" w:orient="landscape"/>
          <w:pgMar w:top="1247" w:right="1440" w:bottom="1247" w:left="1440" w:header="851" w:footer="992" w:gutter="0"/>
          <w:pgNumType w:fmt="numberInDash"/>
          <w:cols w:space="425"/>
          <w:docGrid w:type="lines" w:linePitch="312"/>
        </w:sectPr>
      </w:pPr>
    </w:p>
    <w:p w:rsidR="008C6492" w:rsidRDefault="008C6492" w:rsidP="008C6492">
      <w:pPr>
        <w:ind w:right="140"/>
        <w:jc w:val="left"/>
        <w:rPr>
          <w:rFonts w:ascii="仿宋_GB2312" w:eastAsia="仿宋_GB2312"/>
          <w:sz w:val="32"/>
          <w:szCs w:val="44"/>
        </w:rPr>
      </w:pPr>
      <w:r>
        <w:rPr>
          <w:rFonts w:ascii="仿宋_GB2312" w:eastAsia="仿宋_GB2312" w:hint="eastAsia"/>
          <w:sz w:val="32"/>
          <w:szCs w:val="44"/>
        </w:rPr>
        <w:lastRenderedPageBreak/>
        <w:t>附件4：</w:t>
      </w:r>
    </w:p>
    <w:p w:rsidR="008C6492" w:rsidRPr="008C6492" w:rsidRDefault="008C6492" w:rsidP="008C6492">
      <w:pPr>
        <w:jc w:val="center"/>
        <w:rPr>
          <w:rFonts w:ascii="方正小标宋简体" w:eastAsia="方正小标宋简体"/>
          <w:sz w:val="44"/>
          <w:szCs w:val="44"/>
        </w:rPr>
      </w:pPr>
      <w:r w:rsidRPr="008C6492">
        <w:rPr>
          <w:rFonts w:ascii="方正小标宋简体" w:eastAsia="方正小标宋简体" w:hint="eastAsia"/>
          <w:sz w:val="44"/>
          <w:szCs w:val="44"/>
        </w:rPr>
        <w:t>消防</w:t>
      </w:r>
      <w:r w:rsidR="000C409A">
        <w:rPr>
          <w:rFonts w:ascii="方正小标宋简体" w:eastAsia="方正小标宋简体" w:hint="eastAsia"/>
          <w:sz w:val="44"/>
          <w:szCs w:val="44"/>
        </w:rPr>
        <w:t>安全</w:t>
      </w:r>
      <w:r w:rsidRPr="008C6492">
        <w:rPr>
          <w:rFonts w:ascii="方正小标宋简体" w:eastAsia="方正小标宋简体" w:hint="eastAsia"/>
          <w:sz w:val="44"/>
          <w:szCs w:val="44"/>
        </w:rPr>
        <w:t>培训记</w:t>
      </w:r>
      <w:r w:rsidR="000C409A">
        <w:rPr>
          <w:rFonts w:ascii="方正小标宋简体" w:eastAsia="方正小标宋简体" w:hint="eastAsia"/>
          <w:sz w:val="44"/>
          <w:szCs w:val="44"/>
        </w:rPr>
        <w:t>录</w:t>
      </w:r>
    </w:p>
    <w:p w:rsidR="000C409A" w:rsidRPr="000C409A" w:rsidRDefault="001D6AF3" w:rsidP="000C409A">
      <w:pPr>
        <w:tabs>
          <w:tab w:val="left" w:pos="5175"/>
          <w:tab w:val="right" w:pos="13958"/>
        </w:tabs>
        <w:spacing w:beforeLines="100" w:before="312" w:afterLines="100" w:after="312"/>
        <w:ind w:left="5760" w:hangingChars="1800" w:hanging="5760"/>
        <w:jc w:val="left"/>
        <w:rPr>
          <w:rFonts w:ascii="仿宋_GB2312" w:eastAsia="仿宋_GB2312"/>
          <w:sz w:val="32"/>
          <w:szCs w:val="44"/>
        </w:rPr>
      </w:pPr>
      <w:r w:rsidRPr="005F0C68">
        <w:rPr>
          <w:rFonts w:ascii="仿宋_GB2312" w:eastAsia="仿宋_GB2312" w:hint="eastAsia"/>
          <w:sz w:val="32"/>
          <w:szCs w:val="32"/>
        </w:rPr>
        <w:t>单位</w:t>
      </w:r>
      <w:r>
        <w:rPr>
          <w:rFonts w:ascii="仿宋_GB2312" w:eastAsia="仿宋_GB2312" w:hint="eastAsia"/>
          <w:sz w:val="32"/>
          <w:szCs w:val="32"/>
        </w:rPr>
        <w:t>名称（单位公</w:t>
      </w:r>
      <w:r w:rsidRPr="005F0C68">
        <w:rPr>
          <w:rFonts w:ascii="仿宋_GB2312" w:eastAsia="仿宋_GB2312" w:hint="eastAsia"/>
          <w:sz w:val="32"/>
          <w:szCs w:val="32"/>
        </w:rPr>
        <w:t>章）：</w:t>
      </w:r>
      <w:r w:rsidRPr="005F0C68">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p>
    <w:tbl>
      <w:tblPr>
        <w:tblStyle w:val="a8"/>
        <w:tblW w:w="0" w:type="auto"/>
        <w:tblLook w:val="04A0" w:firstRow="1" w:lastRow="0" w:firstColumn="1" w:lastColumn="0" w:noHBand="0" w:noVBand="1"/>
      </w:tblPr>
      <w:tblGrid>
        <w:gridCol w:w="1604"/>
        <w:gridCol w:w="1604"/>
        <w:gridCol w:w="1605"/>
        <w:gridCol w:w="1605"/>
        <w:gridCol w:w="1605"/>
        <w:gridCol w:w="1605"/>
      </w:tblGrid>
      <w:tr w:rsidR="000C409A" w:rsidRPr="00D543D4" w:rsidTr="00F73302">
        <w:tc>
          <w:tcPr>
            <w:tcW w:w="1604" w:type="dxa"/>
          </w:tcPr>
          <w:p w:rsidR="000C409A" w:rsidRPr="00D543D4" w:rsidRDefault="000C409A" w:rsidP="000C409A">
            <w:pPr>
              <w:jc w:val="center"/>
              <w:rPr>
                <w:rFonts w:ascii="仿宋_GB2312" w:eastAsia="仿宋_GB2312"/>
                <w:sz w:val="28"/>
                <w:szCs w:val="30"/>
              </w:rPr>
            </w:pPr>
            <w:r w:rsidRPr="00D543D4">
              <w:rPr>
                <w:rFonts w:ascii="黑体" w:eastAsia="黑体" w:hAnsi="黑体" w:hint="eastAsia"/>
                <w:sz w:val="28"/>
                <w:szCs w:val="30"/>
              </w:rPr>
              <w:t>培训部门</w:t>
            </w:r>
          </w:p>
        </w:tc>
        <w:tc>
          <w:tcPr>
            <w:tcW w:w="3209" w:type="dxa"/>
            <w:gridSpan w:val="2"/>
          </w:tcPr>
          <w:p w:rsidR="000C409A" w:rsidRPr="00D543D4" w:rsidRDefault="000C409A" w:rsidP="000C409A">
            <w:pPr>
              <w:rPr>
                <w:rFonts w:ascii="仿宋_GB2312" w:eastAsia="仿宋_GB2312"/>
                <w:sz w:val="28"/>
                <w:szCs w:val="30"/>
              </w:rPr>
            </w:pPr>
          </w:p>
        </w:tc>
        <w:tc>
          <w:tcPr>
            <w:tcW w:w="1605" w:type="dxa"/>
          </w:tcPr>
          <w:p w:rsidR="000C409A" w:rsidRPr="00D543D4" w:rsidRDefault="000C409A" w:rsidP="000C409A">
            <w:pPr>
              <w:jc w:val="center"/>
              <w:rPr>
                <w:rFonts w:ascii="仿宋_GB2312" w:eastAsia="仿宋_GB2312"/>
                <w:sz w:val="28"/>
                <w:szCs w:val="30"/>
              </w:rPr>
            </w:pPr>
            <w:r w:rsidRPr="00D543D4">
              <w:rPr>
                <w:rFonts w:ascii="黑体" w:eastAsia="黑体" w:hAnsi="黑体" w:hint="eastAsia"/>
                <w:sz w:val="28"/>
                <w:szCs w:val="30"/>
              </w:rPr>
              <w:t>组织部门</w:t>
            </w:r>
          </w:p>
        </w:tc>
        <w:tc>
          <w:tcPr>
            <w:tcW w:w="3210" w:type="dxa"/>
            <w:gridSpan w:val="2"/>
          </w:tcPr>
          <w:p w:rsidR="000C409A" w:rsidRPr="00D543D4" w:rsidRDefault="000C409A" w:rsidP="000C409A">
            <w:pPr>
              <w:rPr>
                <w:rFonts w:ascii="仿宋_GB2312" w:eastAsia="仿宋_GB2312"/>
                <w:sz w:val="28"/>
                <w:szCs w:val="30"/>
              </w:rPr>
            </w:pPr>
          </w:p>
        </w:tc>
      </w:tr>
      <w:tr w:rsidR="000C409A" w:rsidRPr="00D543D4" w:rsidTr="0042642D">
        <w:tc>
          <w:tcPr>
            <w:tcW w:w="1604" w:type="dxa"/>
          </w:tcPr>
          <w:p w:rsidR="000C409A" w:rsidRPr="00D543D4" w:rsidRDefault="000C409A" w:rsidP="000C409A">
            <w:pPr>
              <w:jc w:val="center"/>
              <w:rPr>
                <w:rFonts w:ascii="仿宋_GB2312" w:eastAsia="仿宋_GB2312"/>
                <w:sz w:val="28"/>
                <w:szCs w:val="30"/>
              </w:rPr>
            </w:pPr>
            <w:r w:rsidRPr="00D543D4">
              <w:rPr>
                <w:rFonts w:ascii="黑体" w:eastAsia="黑体" w:hAnsi="黑体" w:hint="eastAsia"/>
                <w:sz w:val="28"/>
                <w:szCs w:val="30"/>
              </w:rPr>
              <w:t>培训地点</w:t>
            </w:r>
          </w:p>
        </w:tc>
        <w:tc>
          <w:tcPr>
            <w:tcW w:w="3209" w:type="dxa"/>
            <w:gridSpan w:val="2"/>
          </w:tcPr>
          <w:p w:rsidR="000C409A" w:rsidRPr="00D543D4" w:rsidRDefault="000C409A" w:rsidP="000C409A">
            <w:pPr>
              <w:rPr>
                <w:rFonts w:ascii="仿宋_GB2312" w:eastAsia="仿宋_GB2312"/>
                <w:sz w:val="28"/>
                <w:szCs w:val="30"/>
              </w:rPr>
            </w:pPr>
          </w:p>
        </w:tc>
        <w:tc>
          <w:tcPr>
            <w:tcW w:w="1605" w:type="dxa"/>
          </w:tcPr>
          <w:p w:rsidR="000C409A" w:rsidRPr="00D543D4" w:rsidRDefault="000C409A" w:rsidP="000C409A">
            <w:pPr>
              <w:jc w:val="center"/>
              <w:rPr>
                <w:rFonts w:ascii="仿宋_GB2312" w:eastAsia="仿宋_GB2312"/>
                <w:sz w:val="28"/>
                <w:szCs w:val="30"/>
              </w:rPr>
            </w:pPr>
            <w:r w:rsidRPr="00D543D4">
              <w:rPr>
                <w:rFonts w:ascii="黑体" w:eastAsia="黑体" w:hAnsi="黑体" w:hint="eastAsia"/>
                <w:sz w:val="28"/>
                <w:szCs w:val="30"/>
              </w:rPr>
              <w:t>授 课 人</w:t>
            </w:r>
          </w:p>
        </w:tc>
        <w:tc>
          <w:tcPr>
            <w:tcW w:w="3210" w:type="dxa"/>
            <w:gridSpan w:val="2"/>
          </w:tcPr>
          <w:p w:rsidR="000C409A" w:rsidRPr="00D543D4" w:rsidRDefault="000C409A" w:rsidP="000C409A">
            <w:pPr>
              <w:rPr>
                <w:rFonts w:ascii="仿宋_GB2312" w:eastAsia="仿宋_GB2312"/>
                <w:sz w:val="28"/>
                <w:szCs w:val="30"/>
              </w:rPr>
            </w:pPr>
          </w:p>
        </w:tc>
      </w:tr>
      <w:tr w:rsidR="000C409A" w:rsidRPr="00D543D4" w:rsidTr="00E56557">
        <w:tc>
          <w:tcPr>
            <w:tcW w:w="9628" w:type="dxa"/>
            <w:gridSpan w:val="6"/>
          </w:tcPr>
          <w:p w:rsidR="000C409A" w:rsidRPr="00D543D4" w:rsidRDefault="000C409A" w:rsidP="000C409A">
            <w:pPr>
              <w:jc w:val="center"/>
              <w:rPr>
                <w:rFonts w:ascii="黑体" w:eastAsia="黑体" w:hAnsi="黑体"/>
                <w:sz w:val="28"/>
                <w:szCs w:val="30"/>
              </w:rPr>
            </w:pPr>
            <w:r w:rsidRPr="00D543D4">
              <w:rPr>
                <w:rFonts w:ascii="黑体" w:eastAsia="黑体" w:hAnsi="黑体" w:hint="eastAsia"/>
                <w:sz w:val="28"/>
                <w:szCs w:val="30"/>
              </w:rPr>
              <w:t>培训主要内容</w:t>
            </w:r>
          </w:p>
        </w:tc>
      </w:tr>
      <w:tr w:rsidR="00D543D4" w:rsidRPr="00D543D4" w:rsidTr="00F32108">
        <w:trPr>
          <w:trHeight w:val="2526"/>
        </w:trPr>
        <w:tc>
          <w:tcPr>
            <w:tcW w:w="9628" w:type="dxa"/>
            <w:gridSpan w:val="6"/>
          </w:tcPr>
          <w:p w:rsidR="00D543D4" w:rsidRPr="00D543D4" w:rsidRDefault="00D543D4" w:rsidP="000C409A">
            <w:pPr>
              <w:rPr>
                <w:rFonts w:ascii="仿宋_GB2312" w:eastAsia="仿宋_GB2312"/>
                <w:sz w:val="28"/>
                <w:szCs w:val="30"/>
              </w:rPr>
            </w:pPr>
          </w:p>
        </w:tc>
      </w:tr>
      <w:tr w:rsidR="00D543D4" w:rsidRPr="00D543D4" w:rsidTr="004A230A">
        <w:tc>
          <w:tcPr>
            <w:tcW w:w="9628" w:type="dxa"/>
            <w:gridSpan w:val="6"/>
          </w:tcPr>
          <w:p w:rsidR="00D543D4" w:rsidRPr="00D543D4" w:rsidRDefault="00D543D4" w:rsidP="00D543D4">
            <w:pPr>
              <w:jc w:val="center"/>
              <w:rPr>
                <w:rFonts w:ascii="黑体" w:eastAsia="黑体" w:hAnsi="黑体"/>
                <w:sz w:val="28"/>
                <w:szCs w:val="30"/>
              </w:rPr>
            </w:pPr>
            <w:r w:rsidRPr="00D543D4">
              <w:rPr>
                <w:rFonts w:ascii="黑体" w:eastAsia="黑体" w:hAnsi="黑体" w:hint="eastAsia"/>
                <w:sz w:val="28"/>
                <w:szCs w:val="30"/>
              </w:rPr>
              <w:t>被培训人员登记(共计：     人)</w:t>
            </w:r>
          </w:p>
        </w:tc>
      </w:tr>
      <w:tr w:rsidR="00D543D4" w:rsidRPr="00D543D4" w:rsidTr="000C409A">
        <w:tc>
          <w:tcPr>
            <w:tcW w:w="1604" w:type="dxa"/>
          </w:tcPr>
          <w:p w:rsidR="00D543D4" w:rsidRPr="00D543D4" w:rsidRDefault="00D543D4" w:rsidP="00D543D4">
            <w:pPr>
              <w:jc w:val="center"/>
              <w:rPr>
                <w:rFonts w:ascii="黑体" w:eastAsia="黑体" w:hAnsi="黑体"/>
                <w:sz w:val="28"/>
                <w:szCs w:val="30"/>
              </w:rPr>
            </w:pPr>
            <w:r w:rsidRPr="00D543D4">
              <w:rPr>
                <w:rFonts w:ascii="黑体" w:eastAsia="黑体" w:hAnsi="黑体" w:hint="eastAsia"/>
                <w:sz w:val="28"/>
                <w:szCs w:val="30"/>
              </w:rPr>
              <w:t>序号</w:t>
            </w:r>
          </w:p>
        </w:tc>
        <w:tc>
          <w:tcPr>
            <w:tcW w:w="1604" w:type="dxa"/>
          </w:tcPr>
          <w:p w:rsidR="00D543D4" w:rsidRPr="00D543D4" w:rsidRDefault="00D543D4" w:rsidP="00D543D4">
            <w:pPr>
              <w:jc w:val="center"/>
              <w:rPr>
                <w:rFonts w:ascii="黑体" w:eastAsia="黑体" w:hAnsi="黑体"/>
                <w:sz w:val="28"/>
                <w:szCs w:val="30"/>
              </w:rPr>
            </w:pPr>
            <w:r w:rsidRPr="00D543D4">
              <w:rPr>
                <w:rFonts w:ascii="黑体" w:eastAsia="黑体" w:hAnsi="黑体" w:hint="eastAsia"/>
                <w:sz w:val="28"/>
                <w:szCs w:val="30"/>
              </w:rPr>
              <w:t>姓名</w:t>
            </w:r>
          </w:p>
        </w:tc>
        <w:tc>
          <w:tcPr>
            <w:tcW w:w="1605" w:type="dxa"/>
          </w:tcPr>
          <w:p w:rsidR="00D543D4" w:rsidRPr="00D543D4" w:rsidRDefault="00D543D4" w:rsidP="00D543D4">
            <w:pPr>
              <w:jc w:val="center"/>
              <w:rPr>
                <w:rFonts w:ascii="黑体" w:eastAsia="黑体" w:hAnsi="黑体"/>
                <w:sz w:val="28"/>
                <w:szCs w:val="30"/>
              </w:rPr>
            </w:pPr>
            <w:r w:rsidRPr="00D543D4">
              <w:rPr>
                <w:rFonts w:ascii="黑体" w:eastAsia="黑体" w:hAnsi="黑体" w:hint="eastAsia"/>
                <w:sz w:val="28"/>
                <w:szCs w:val="30"/>
              </w:rPr>
              <w:t>岗位/班级</w:t>
            </w:r>
          </w:p>
        </w:tc>
        <w:tc>
          <w:tcPr>
            <w:tcW w:w="1605" w:type="dxa"/>
          </w:tcPr>
          <w:p w:rsidR="00D543D4" w:rsidRPr="00D543D4" w:rsidRDefault="00D543D4" w:rsidP="00D543D4">
            <w:pPr>
              <w:jc w:val="center"/>
              <w:rPr>
                <w:rFonts w:ascii="黑体" w:eastAsia="黑体" w:hAnsi="黑体"/>
                <w:sz w:val="28"/>
                <w:szCs w:val="30"/>
              </w:rPr>
            </w:pPr>
            <w:r>
              <w:rPr>
                <w:rFonts w:ascii="黑体" w:eastAsia="黑体" w:hAnsi="黑体" w:hint="eastAsia"/>
                <w:sz w:val="28"/>
                <w:szCs w:val="30"/>
              </w:rPr>
              <w:t>工号</w:t>
            </w:r>
            <w:r w:rsidRPr="00D543D4">
              <w:rPr>
                <w:rFonts w:ascii="黑体" w:eastAsia="黑体" w:hAnsi="黑体" w:hint="eastAsia"/>
                <w:sz w:val="28"/>
                <w:szCs w:val="30"/>
              </w:rPr>
              <w:t>/学号</w:t>
            </w:r>
          </w:p>
        </w:tc>
        <w:tc>
          <w:tcPr>
            <w:tcW w:w="1605" w:type="dxa"/>
          </w:tcPr>
          <w:p w:rsidR="00D543D4" w:rsidRPr="00D543D4" w:rsidRDefault="00D543D4" w:rsidP="00D543D4">
            <w:pPr>
              <w:jc w:val="center"/>
              <w:rPr>
                <w:rFonts w:ascii="黑体" w:eastAsia="黑体" w:hAnsi="黑体"/>
                <w:sz w:val="28"/>
                <w:szCs w:val="30"/>
              </w:rPr>
            </w:pPr>
            <w:r w:rsidRPr="00D543D4">
              <w:rPr>
                <w:rFonts w:ascii="黑体" w:eastAsia="黑体" w:hAnsi="黑体" w:hint="eastAsia"/>
                <w:sz w:val="28"/>
                <w:szCs w:val="30"/>
              </w:rPr>
              <w:t>考核记录</w:t>
            </w:r>
          </w:p>
        </w:tc>
        <w:tc>
          <w:tcPr>
            <w:tcW w:w="1605" w:type="dxa"/>
          </w:tcPr>
          <w:p w:rsidR="00D543D4" w:rsidRPr="00D543D4" w:rsidRDefault="00D543D4" w:rsidP="00D543D4">
            <w:pPr>
              <w:jc w:val="center"/>
              <w:rPr>
                <w:rFonts w:ascii="黑体" w:eastAsia="黑体" w:hAnsi="黑体"/>
                <w:sz w:val="28"/>
                <w:szCs w:val="30"/>
              </w:rPr>
            </w:pPr>
            <w:r w:rsidRPr="00D543D4">
              <w:rPr>
                <w:rFonts w:ascii="黑体" w:eastAsia="黑体" w:hAnsi="黑体" w:hint="eastAsia"/>
                <w:sz w:val="28"/>
                <w:szCs w:val="30"/>
              </w:rPr>
              <w:t>备注</w:t>
            </w:r>
          </w:p>
        </w:tc>
      </w:tr>
      <w:tr w:rsidR="00D543D4" w:rsidRPr="00D543D4" w:rsidTr="000C409A">
        <w:tc>
          <w:tcPr>
            <w:tcW w:w="1604" w:type="dxa"/>
          </w:tcPr>
          <w:p w:rsidR="00D543D4" w:rsidRPr="00D543D4" w:rsidRDefault="00D543D4" w:rsidP="000C409A">
            <w:pPr>
              <w:rPr>
                <w:rFonts w:ascii="仿宋_GB2312" w:eastAsia="仿宋_GB2312"/>
                <w:sz w:val="28"/>
                <w:szCs w:val="30"/>
              </w:rPr>
            </w:pPr>
          </w:p>
        </w:tc>
        <w:tc>
          <w:tcPr>
            <w:tcW w:w="1604" w:type="dxa"/>
          </w:tcPr>
          <w:p w:rsidR="00D543D4" w:rsidRPr="00D543D4" w:rsidRDefault="00D543D4" w:rsidP="000C409A">
            <w:pPr>
              <w:rPr>
                <w:rFonts w:ascii="仿宋_GB2312" w:eastAsia="仿宋_GB2312"/>
                <w:sz w:val="28"/>
                <w:szCs w:val="30"/>
              </w:rPr>
            </w:pPr>
          </w:p>
        </w:tc>
        <w:tc>
          <w:tcPr>
            <w:tcW w:w="1605" w:type="dxa"/>
          </w:tcPr>
          <w:p w:rsidR="00D543D4" w:rsidRPr="00D543D4" w:rsidRDefault="00D543D4" w:rsidP="000C409A">
            <w:pPr>
              <w:rPr>
                <w:rFonts w:ascii="仿宋_GB2312" w:eastAsia="仿宋_GB2312"/>
                <w:sz w:val="28"/>
                <w:szCs w:val="30"/>
              </w:rPr>
            </w:pPr>
          </w:p>
        </w:tc>
        <w:tc>
          <w:tcPr>
            <w:tcW w:w="1605" w:type="dxa"/>
          </w:tcPr>
          <w:p w:rsidR="00D543D4" w:rsidRPr="00D543D4" w:rsidRDefault="00D543D4" w:rsidP="000C409A">
            <w:pPr>
              <w:rPr>
                <w:rFonts w:ascii="仿宋_GB2312" w:eastAsia="仿宋_GB2312"/>
                <w:sz w:val="28"/>
                <w:szCs w:val="30"/>
              </w:rPr>
            </w:pPr>
          </w:p>
        </w:tc>
        <w:tc>
          <w:tcPr>
            <w:tcW w:w="1605" w:type="dxa"/>
          </w:tcPr>
          <w:p w:rsidR="00D543D4" w:rsidRPr="00D543D4" w:rsidRDefault="00D543D4" w:rsidP="000C409A">
            <w:pPr>
              <w:rPr>
                <w:rFonts w:ascii="仿宋_GB2312" w:eastAsia="仿宋_GB2312"/>
                <w:sz w:val="28"/>
                <w:szCs w:val="30"/>
              </w:rPr>
            </w:pPr>
          </w:p>
        </w:tc>
        <w:tc>
          <w:tcPr>
            <w:tcW w:w="1605" w:type="dxa"/>
          </w:tcPr>
          <w:p w:rsidR="00D543D4" w:rsidRPr="00D543D4" w:rsidRDefault="00D543D4" w:rsidP="000C409A">
            <w:pPr>
              <w:rPr>
                <w:rFonts w:ascii="仿宋_GB2312" w:eastAsia="仿宋_GB2312"/>
                <w:sz w:val="28"/>
                <w:szCs w:val="30"/>
              </w:rPr>
            </w:pPr>
          </w:p>
        </w:tc>
      </w:tr>
      <w:tr w:rsidR="00D543D4" w:rsidRPr="00D543D4" w:rsidTr="000C409A">
        <w:tc>
          <w:tcPr>
            <w:tcW w:w="1604" w:type="dxa"/>
          </w:tcPr>
          <w:p w:rsidR="00D543D4" w:rsidRPr="00D543D4" w:rsidRDefault="00D543D4" w:rsidP="000C409A">
            <w:pPr>
              <w:rPr>
                <w:rFonts w:ascii="仿宋_GB2312" w:eastAsia="仿宋_GB2312"/>
                <w:sz w:val="28"/>
                <w:szCs w:val="30"/>
              </w:rPr>
            </w:pPr>
          </w:p>
        </w:tc>
        <w:tc>
          <w:tcPr>
            <w:tcW w:w="1604" w:type="dxa"/>
          </w:tcPr>
          <w:p w:rsidR="00D543D4" w:rsidRPr="00D543D4" w:rsidRDefault="00D543D4" w:rsidP="000C409A">
            <w:pPr>
              <w:rPr>
                <w:rFonts w:ascii="仿宋_GB2312" w:eastAsia="仿宋_GB2312"/>
                <w:sz w:val="28"/>
                <w:szCs w:val="30"/>
              </w:rPr>
            </w:pPr>
          </w:p>
        </w:tc>
        <w:tc>
          <w:tcPr>
            <w:tcW w:w="1605" w:type="dxa"/>
          </w:tcPr>
          <w:p w:rsidR="00D543D4" w:rsidRPr="00D543D4" w:rsidRDefault="00D543D4" w:rsidP="000C409A">
            <w:pPr>
              <w:rPr>
                <w:rFonts w:ascii="仿宋_GB2312" w:eastAsia="仿宋_GB2312"/>
                <w:sz w:val="28"/>
                <w:szCs w:val="30"/>
              </w:rPr>
            </w:pPr>
          </w:p>
        </w:tc>
        <w:tc>
          <w:tcPr>
            <w:tcW w:w="1605" w:type="dxa"/>
          </w:tcPr>
          <w:p w:rsidR="00D543D4" w:rsidRPr="00D543D4" w:rsidRDefault="00D543D4" w:rsidP="000C409A">
            <w:pPr>
              <w:rPr>
                <w:rFonts w:ascii="仿宋_GB2312" w:eastAsia="仿宋_GB2312"/>
                <w:sz w:val="28"/>
                <w:szCs w:val="30"/>
              </w:rPr>
            </w:pPr>
          </w:p>
        </w:tc>
        <w:tc>
          <w:tcPr>
            <w:tcW w:w="1605" w:type="dxa"/>
          </w:tcPr>
          <w:p w:rsidR="00D543D4" w:rsidRPr="00D543D4" w:rsidRDefault="00D543D4" w:rsidP="000C409A">
            <w:pPr>
              <w:rPr>
                <w:rFonts w:ascii="仿宋_GB2312" w:eastAsia="仿宋_GB2312"/>
                <w:sz w:val="28"/>
                <w:szCs w:val="30"/>
              </w:rPr>
            </w:pPr>
          </w:p>
        </w:tc>
        <w:tc>
          <w:tcPr>
            <w:tcW w:w="1605" w:type="dxa"/>
          </w:tcPr>
          <w:p w:rsidR="00D543D4" w:rsidRPr="00D543D4" w:rsidRDefault="00D543D4" w:rsidP="000C409A">
            <w:pPr>
              <w:rPr>
                <w:rFonts w:ascii="仿宋_GB2312" w:eastAsia="仿宋_GB2312"/>
                <w:sz w:val="28"/>
                <w:szCs w:val="30"/>
              </w:rPr>
            </w:pPr>
          </w:p>
        </w:tc>
      </w:tr>
      <w:tr w:rsidR="00D543D4" w:rsidRPr="00D543D4" w:rsidTr="000C409A">
        <w:tc>
          <w:tcPr>
            <w:tcW w:w="1604" w:type="dxa"/>
          </w:tcPr>
          <w:p w:rsidR="00D543D4" w:rsidRPr="00D543D4" w:rsidRDefault="00D543D4" w:rsidP="000C409A">
            <w:pPr>
              <w:rPr>
                <w:rFonts w:ascii="仿宋_GB2312" w:eastAsia="仿宋_GB2312"/>
                <w:sz w:val="28"/>
                <w:szCs w:val="30"/>
              </w:rPr>
            </w:pPr>
          </w:p>
        </w:tc>
        <w:tc>
          <w:tcPr>
            <w:tcW w:w="1604" w:type="dxa"/>
          </w:tcPr>
          <w:p w:rsidR="00D543D4" w:rsidRPr="00D543D4" w:rsidRDefault="00D543D4" w:rsidP="000C409A">
            <w:pPr>
              <w:rPr>
                <w:rFonts w:ascii="仿宋_GB2312" w:eastAsia="仿宋_GB2312"/>
                <w:sz w:val="28"/>
                <w:szCs w:val="30"/>
              </w:rPr>
            </w:pPr>
          </w:p>
        </w:tc>
        <w:tc>
          <w:tcPr>
            <w:tcW w:w="1605" w:type="dxa"/>
          </w:tcPr>
          <w:p w:rsidR="00D543D4" w:rsidRPr="00D543D4" w:rsidRDefault="00D543D4" w:rsidP="000C409A">
            <w:pPr>
              <w:rPr>
                <w:rFonts w:ascii="仿宋_GB2312" w:eastAsia="仿宋_GB2312"/>
                <w:sz w:val="28"/>
                <w:szCs w:val="30"/>
              </w:rPr>
            </w:pPr>
          </w:p>
        </w:tc>
        <w:tc>
          <w:tcPr>
            <w:tcW w:w="1605" w:type="dxa"/>
          </w:tcPr>
          <w:p w:rsidR="00D543D4" w:rsidRPr="00D543D4" w:rsidRDefault="00D543D4" w:rsidP="000C409A">
            <w:pPr>
              <w:rPr>
                <w:rFonts w:ascii="仿宋_GB2312" w:eastAsia="仿宋_GB2312"/>
                <w:sz w:val="28"/>
                <w:szCs w:val="30"/>
              </w:rPr>
            </w:pPr>
          </w:p>
        </w:tc>
        <w:tc>
          <w:tcPr>
            <w:tcW w:w="1605" w:type="dxa"/>
          </w:tcPr>
          <w:p w:rsidR="00D543D4" w:rsidRPr="00D543D4" w:rsidRDefault="00D543D4" w:rsidP="000C409A">
            <w:pPr>
              <w:rPr>
                <w:rFonts w:ascii="仿宋_GB2312" w:eastAsia="仿宋_GB2312"/>
                <w:sz w:val="28"/>
                <w:szCs w:val="30"/>
              </w:rPr>
            </w:pPr>
          </w:p>
        </w:tc>
        <w:tc>
          <w:tcPr>
            <w:tcW w:w="1605" w:type="dxa"/>
          </w:tcPr>
          <w:p w:rsidR="00D543D4" w:rsidRPr="00D543D4" w:rsidRDefault="00D543D4" w:rsidP="000C409A">
            <w:pPr>
              <w:rPr>
                <w:rFonts w:ascii="仿宋_GB2312" w:eastAsia="仿宋_GB2312"/>
                <w:sz w:val="28"/>
                <w:szCs w:val="30"/>
              </w:rPr>
            </w:pPr>
          </w:p>
        </w:tc>
      </w:tr>
      <w:tr w:rsidR="00D543D4" w:rsidRPr="00D543D4" w:rsidTr="000C409A">
        <w:tc>
          <w:tcPr>
            <w:tcW w:w="1604" w:type="dxa"/>
          </w:tcPr>
          <w:p w:rsidR="00D543D4" w:rsidRPr="00D543D4" w:rsidRDefault="00D543D4" w:rsidP="000C409A">
            <w:pPr>
              <w:rPr>
                <w:rFonts w:ascii="仿宋_GB2312" w:eastAsia="仿宋_GB2312"/>
                <w:sz w:val="28"/>
                <w:szCs w:val="30"/>
              </w:rPr>
            </w:pPr>
          </w:p>
        </w:tc>
        <w:tc>
          <w:tcPr>
            <w:tcW w:w="1604" w:type="dxa"/>
          </w:tcPr>
          <w:p w:rsidR="00D543D4" w:rsidRPr="00D543D4" w:rsidRDefault="00D543D4" w:rsidP="000C409A">
            <w:pPr>
              <w:rPr>
                <w:rFonts w:ascii="仿宋_GB2312" w:eastAsia="仿宋_GB2312"/>
                <w:sz w:val="28"/>
                <w:szCs w:val="30"/>
              </w:rPr>
            </w:pPr>
          </w:p>
        </w:tc>
        <w:tc>
          <w:tcPr>
            <w:tcW w:w="1605" w:type="dxa"/>
          </w:tcPr>
          <w:p w:rsidR="00D543D4" w:rsidRPr="00D543D4" w:rsidRDefault="00D543D4" w:rsidP="000C409A">
            <w:pPr>
              <w:rPr>
                <w:rFonts w:ascii="仿宋_GB2312" w:eastAsia="仿宋_GB2312"/>
                <w:sz w:val="28"/>
                <w:szCs w:val="30"/>
              </w:rPr>
            </w:pPr>
          </w:p>
        </w:tc>
        <w:tc>
          <w:tcPr>
            <w:tcW w:w="1605" w:type="dxa"/>
          </w:tcPr>
          <w:p w:rsidR="00D543D4" w:rsidRPr="00D543D4" w:rsidRDefault="00D543D4" w:rsidP="000C409A">
            <w:pPr>
              <w:rPr>
                <w:rFonts w:ascii="仿宋_GB2312" w:eastAsia="仿宋_GB2312"/>
                <w:sz w:val="28"/>
                <w:szCs w:val="30"/>
              </w:rPr>
            </w:pPr>
          </w:p>
        </w:tc>
        <w:tc>
          <w:tcPr>
            <w:tcW w:w="1605" w:type="dxa"/>
          </w:tcPr>
          <w:p w:rsidR="00D543D4" w:rsidRPr="00D543D4" w:rsidRDefault="00D543D4" w:rsidP="000C409A">
            <w:pPr>
              <w:rPr>
                <w:rFonts w:ascii="仿宋_GB2312" w:eastAsia="仿宋_GB2312"/>
                <w:sz w:val="28"/>
                <w:szCs w:val="30"/>
              </w:rPr>
            </w:pPr>
          </w:p>
        </w:tc>
        <w:tc>
          <w:tcPr>
            <w:tcW w:w="1605" w:type="dxa"/>
          </w:tcPr>
          <w:p w:rsidR="00D543D4" w:rsidRPr="00D543D4" w:rsidRDefault="00D543D4" w:rsidP="000C409A">
            <w:pPr>
              <w:rPr>
                <w:rFonts w:ascii="仿宋_GB2312" w:eastAsia="仿宋_GB2312"/>
                <w:sz w:val="28"/>
                <w:szCs w:val="30"/>
              </w:rPr>
            </w:pPr>
          </w:p>
        </w:tc>
      </w:tr>
      <w:tr w:rsidR="00D543D4" w:rsidRPr="00D543D4" w:rsidTr="000C409A">
        <w:tc>
          <w:tcPr>
            <w:tcW w:w="1604" w:type="dxa"/>
          </w:tcPr>
          <w:p w:rsidR="00D543D4" w:rsidRPr="00D543D4" w:rsidRDefault="00D543D4" w:rsidP="000C409A">
            <w:pPr>
              <w:rPr>
                <w:rFonts w:ascii="仿宋_GB2312" w:eastAsia="仿宋_GB2312"/>
                <w:sz w:val="28"/>
                <w:szCs w:val="30"/>
              </w:rPr>
            </w:pPr>
          </w:p>
        </w:tc>
        <w:tc>
          <w:tcPr>
            <w:tcW w:w="1604" w:type="dxa"/>
          </w:tcPr>
          <w:p w:rsidR="00D543D4" w:rsidRPr="00D543D4" w:rsidRDefault="00D543D4" w:rsidP="000C409A">
            <w:pPr>
              <w:rPr>
                <w:rFonts w:ascii="仿宋_GB2312" w:eastAsia="仿宋_GB2312"/>
                <w:sz w:val="28"/>
                <w:szCs w:val="30"/>
              </w:rPr>
            </w:pPr>
          </w:p>
        </w:tc>
        <w:tc>
          <w:tcPr>
            <w:tcW w:w="1605" w:type="dxa"/>
          </w:tcPr>
          <w:p w:rsidR="00D543D4" w:rsidRPr="00D543D4" w:rsidRDefault="00D543D4" w:rsidP="000C409A">
            <w:pPr>
              <w:rPr>
                <w:rFonts w:ascii="仿宋_GB2312" w:eastAsia="仿宋_GB2312"/>
                <w:sz w:val="28"/>
                <w:szCs w:val="30"/>
              </w:rPr>
            </w:pPr>
          </w:p>
        </w:tc>
        <w:tc>
          <w:tcPr>
            <w:tcW w:w="1605" w:type="dxa"/>
          </w:tcPr>
          <w:p w:rsidR="00D543D4" w:rsidRPr="00D543D4" w:rsidRDefault="00D543D4" w:rsidP="000C409A">
            <w:pPr>
              <w:rPr>
                <w:rFonts w:ascii="仿宋_GB2312" w:eastAsia="仿宋_GB2312"/>
                <w:sz w:val="28"/>
                <w:szCs w:val="30"/>
              </w:rPr>
            </w:pPr>
          </w:p>
        </w:tc>
        <w:tc>
          <w:tcPr>
            <w:tcW w:w="1605" w:type="dxa"/>
          </w:tcPr>
          <w:p w:rsidR="00D543D4" w:rsidRPr="00D543D4" w:rsidRDefault="00D543D4" w:rsidP="000C409A">
            <w:pPr>
              <w:rPr>
                <w:rFonts w:ascii="仿宋_GB2312" w:eastAsia="仿宋_GB2312"/>
                <w:sz w:val="28"/>
                <w:szCs w:val="30"/>
              </w:rPr>
            </w:pPr>
          </w:p>
        </w:tc>
        <w:tc>
          <w:tcPr>
            <w:tcW w:w="1605" w:type="dxa"/>
          </w:tcPr>
          <w:p w:rsidR="00D543D4" w:rsidRPr="00D543D4" w:rsidRDefault="00D543D4" w:rsidP="000C409A">
            <w:pPr>
              <w:rPr>
                <w:rFonts w:ascii="仿宋_GB2312" w:eastAsia="仿宋_GB2312"/>
                <w:sz w:val="28"/>
                <w:szCs w:val="30"/>
              </w:rPr>
            </w:pPr>
          </w:p>
        </w:tc>
      </w:tr>
      <w:tr w:rsidR="00D543D4" w:rsidRPr="00D543D4" w:rsidTr="000C409A">
        <w:tc>
          <w:tcPr>
            <w:tcW w:w="1604" w:type="dxa"/>
          </w:tcPr>
          <w:p w:rsidR="00D543D4" w:rsidRPr="00D543D4" w:rsidRDefault="00D543D4" w:rsidP="000C409A">
            <w:pPr>
              <w:rPr>
                <w:rFonts w:ascii="仿宋_GB2312" w:eastAsia="仿宋_GB2312"/>
                <w:sz w:val="28"/>
                <w:szCs w:val="30"/>
              </w:rPr>
            </w:pPr>
          </w:p>
        </w:tc>
        <w:tc>
          <w:tcPr>
            <w:tcW w:w="1604" w:type="dxa"/>
          </w:tcPr>
          <w:p w:rsidR="00D543D4" w:rsidRPr="00D543D4" w:rsidRDefault="00D543D4" w:rsidP="000C409A">
            <w:pPr>
              <w:rPr>
                <w:rFonts w:ascii="仿宋_GB2312" w:eastAsia="仿宋_GB2312"/>
                <w:sz w:val="28"/>
                <w:szCs w:val="30"/>
              </w:rPr>
            </w:pPr>
          </w:p>
        </w:tc>
        <w:tc>
          <w:tcPr>
            <w:tcW w:w="1605" w:type="dxa"/>
          </w:tcPr>
          <w:p w:rsidR="00D543D4" w:rsidRPr="00D543D4" w:rsidRDefault="00D543D4" w:rsidP="000C409A">
            <w:pPr>
              <w:rPr>
                <w:rFonts w:ascii="仿宋_GB2312" w:eastAsia="仿宋_GB2312"/>
                <w:sz w:val="28"/>
                <w:szCs w:val="30"/>
              </w:rPr>
            </w:pPr>
          </w:p>
        </w:tc>
        <w:tc>
          <w:tcPr>
            <w:tcW w:w="1605" w:type="dxa"/>
          </w:tcPr>
          <w:p w:rsidR="00D543D4" w:rsidRPr="00D543D4" w:rsidRDefault="00D543D4" w:rsidP="000C409A">
            <w:pPr>
              <w:rPr>
                <w:rFonts w:ascii="仿宋_GB2312" w:eastAsia="仿宋_GB2312"/>
                <w:sz w:val="28"/>
                <w:szCs w:val="30"/>
              </w:rPr>
            </w:pPr>
          </w:p>
        </w:tc>
        <w:tc>
          <w:tcPr>
            <w:tcW w:w="1605" w:type="dxa"/>
          </w:tcPr>
          <w:p w:rsidR="00D543D4" w:rsidRPr="00D543D4" w:rsidRDefault="00D543D4" w:rsidP="000C409A">
            <w:pPr>
              <w:rPr>
                <w:rFonts w:ascii="仿宋_GB2312" w:eastAsia="仿宋_GB2312"/>
                <w:sz w:val="28"/>
                <w:szCs w:val="30"/>
              </w:rPr>
            </w:pPr>
          </w:p>
        </w:tc>
        <w:tc>
          <w:tcPr>
            <w:tcW w:w="1605" w:type="dxa"/>
          </w:tcPr>
          <w:p w:rsidR="00D543D4" w:rsidRPr="00D543D4" w:rsidRDefault="00D543D4" w:rsidP="000C409A">
            <w:pPr>
              <w:rPr>
                <w:rFonts w:ascii="仿宋_GB2312" w:eastAsia="仿宋_GB2312"/>
                <w:sz w:val="28"/>
                <w:szCs w:val="30"/>
              </w:rPr>
            </w:pPr>
          </w:p>
        </w:tc>
      </w:tr>
      <w:tr w:rsidR="00D543D4" w:rsidRPr="00D543D4" w:rsidTr="000C409A">
        <w:tc>
          <w:tcPr>
            <w:tcW w:w="1604" w:type="dxa"/>
          </w:tcPr>
          <w:p w:rsidR="00D543D4" w:rsidRPr="00D543D4" w:rsidRDefault="00D543D4" w:rsidP="000C409A">
            <w:pPr>
              <w:rPr>
                <w:rFonts w:ascii="仿宋_GB2312" w:eastAsia="仿宋_GB2312"/>
                <w:sz w:val="28"/>
                <w:szCs w:val="30"/>
              </w:rPr>
            </w:pPr>
          </w:p>
        </w:tc>
        <w:tc>
          <w:tcPr>
            <w:tcW w:w="1604" w:type="dxa"/>
          </w:tcPr>
          <w:p w:rsidR="00D543D4" w:rsidRPr="00D543D4" w:rsidRDefault="00D543D4" w:rsidP="000C409A">
            <w:pPr>
              <w:rPr>
                <w:rFonts w:ascii="仿宋_GB2312" w:eastAsia="仿宋_GB2312"/>
                <w:sz w:val="28"/>
                <w:szCs w:val="30"/>
              </w:rPr>
            </w:pPr>
          </w:p>
        </w:tc>
        <w:tc>
          <w:tcPr>
            <w:tcW w:w="1605" w:type="dxa"/>
          </w:tcPr>
          <w:p w:rsidR="00D543D4" w:rsidRPr="00D543D4" w:rsidRDefault="00D543D4" w:rsidP="000C409A">
            <w:pPr>
              <w:rPr>
                <w:rFonts w:ascii="仿宋_GB2312" w:eastAsia="仿宋_GB2312"/>
                <w:sz w:val="28"/>
                <w:szCs w:val="30"/>
              </w:rPr>
            </w:pPr>
          </w:p>
        </w:tc>
        <w:tc>
          <w:tcPr>
            <w:tcW w:w="1605" w:type="dxa"/>
          </w:tcPr>
          <w:p w:rsidR="00D543D4" w:rsidRPr="00D543D4" w:rsidRDefault="00D543D4" w:rsidP="000C409A">
            <w:pPr>
              <w:rPr>
                <w:rFonts w:ascii="仿宋_GB2312" w:eastAsia="仿宋_GB2312"/>
                <w:sz w:val="28"/>
                <w:szCs w:val="30"/>
              </w:rPr>
            </w:pPr>
          </w:p>
        </w:tc>
        <w:tc>
          <w:tcPr>
            <w:tcW w:w="1605" w:type="dxa"/>
          </w:tcPr>
          <w:p w:rsidR="00D543D4" w:rsidRPr="00D543D4" w:rsidRDefault="00D543D4" w:rsidP="000C409A">
            <w:pPr>
              <w:rPr>
                <w:rFonts w:ascii="仿宋_GB2312" w:eastAsia="仿宋_GB2312"/>
                <w:sz w:val="28"/>
                <w:szCs w:val="30"/>
              </w:rPr>
            </w:pPr>
          </w:p>
        </w:tc>
        <w:tc>
          <w:tcPr>
            <w:tcW w:w="1605" w:type="dxa"/>
          </w:tcPr>
          <w:p w:rsidR="00D543D4" w:rsidRPr="00D543D4" w:rsidRDefault="00D543D4" w:rsidP="000C409A">
            <w:pPr>
              <w:rPr>
                <w:rFonts w:ascii="仿宋_GB2312" w:eastAsia="仿宋_GB2312"/>
                <w:sz w:val="28"/>
                <w:szCs w:val="30"/>
              </w:rPr>
            </w:pPr>
          </w:p>
        </w:tc>
      </w:tr>
      <w:tr w:rsidR="00D543D4" w:rsidRPr="00D543D4" w:rsidTr="000C409A">
        <w:tc>
          <w:tcPr>
            <w:tcW w:w="1604" w:type="dxa"/>
          </w:tcPr>
          <w:p w:rsidR="00D543D4" w:rsidRPr="00D543D4" w:rsidRDefault="00D543D4" w:rsidP="000C409A">
            <w:pPr>
              <w:rPr>
                <w:rFonts w:ascii="仿宋_GB2312" w:eastAsia="仿宋_GB2312"/>
                <w:sz w:val="28"/>
                <w:szCs w:val="30"/>
              </w:rPr>
            </w:pPr>
          </w:p>
        </w:tc>
        <w:tc>
          <w:tcPr>
            <w:tcW w:w="1604" w:type="dxa"/>
          </w:tcPr>
          <w:p w:rsidR="00D543D4" w:rsidRPr="00D543D4" w:rsidRDefault="00D543D4" w:rsidP="000C409A">
            <w:pPr>
              <w:rPr>
                <w:rFonts w:ascii="仿宋_GB2312" w:eastAsia="仿宋_GB2312"/>
                <w:sz w:val="28"/>
                <w:szCs w:val="30"/>
              </w:rPr>
            </w:pPr>
          </w:p>
        </w:tc>
        <w:tc>
          <w:tcPr>
            <w:tcW w:w="1605" w:type="dxa"/>
          </w:tcPr>
          <w:p w:rsidR="00D543D4" w:rsidRPr="00D543D4" w:rsidRDefault="00D543D4" w:rsidP="000C409A">
            <w:pPr>
              <w:rPr>
                <w:rFonts w:ascii="仿宋_GB2312" w:eastAsia="仿宋_GB2312"/>
                <w:sz w:val="28"/>
                <w:szCs w:val="30"/>
              </w:rPr>
            </w:pPr>
          </w:p>
        </w:tc>
        <w:tc>
          <w:tcPr>
            <w:tcW w:w="1605" w:type="dxa"/>
          </w:tcPr>
          <w:p w:rsidR="00D543D4" w:rsidRPr="00D543D4" w:rsidRDefault="00D543D4" w:rsidP="000C409A">
            <w:pPr>
              <w:rPr>
                <w:rFonts w:ascii="仿宋_GB2312" w:eastAsia="仿宋_GB2312"/>
                <w:sz w:val="28"/>
                <w:szCs w:val="30"/>
              </w:rPr>
            </w:pPr>
          </w:p>
        </w:tc>
        <w:tc>
          <w:tcPr>
            <w:tcW w:w="1605" w:type="dxa"/>
          </w:tcPr>
          <w:p w:rsidR="00D543D4" w:rsidRPr="00D543D4" w:rsidRDefault="00D543D4" w:rsidP="000C409A">
            <w:pPr>
              <w:rPr>
                <w:rFonts w:ascii="仿宋_GB2312" w:eastAsia="仿宋_GB2312"/>
                <w:sz w:val="28"/>
                <w:szCs w:val="30"/>
              </w:rPr>
            </w:pPr>
          </w:p>
        </w:tc>
        <w:tc>
          <w:tcPr>
            <w:tcW w:w="1605" w:type="dxa"/>
          </w:tcPr>
          <w:p w:rsidR="00D543D4" w:rsidRPr="00D543D4" w:rsidRDefault="00D543D4" w:rsidP="000C409A">
            <w:pPr>
              <w:rPr>
                <w:rFonts w:ascii="仿宋_GB2312" w:eastAsia="仿宋_GB2312"/>
                <w:sz w:val="28"/>
                <w:szCs w:val="30"/>
              </w:rPr>
            </w:pPr>
          </w:p>
        </w:tc>
      </w:tr>
    </w:tbl>
    <w:p w:rsidR="000C409A" w:rsidRPr="00D543D4" w:rsidRDefault="00D543D4" w:rsidP="000C409A">
      <w:pPr>
        <w:rPr>
          <w:rFonts w:ascii="仿宋_GB2312" w:eastAsia="仿宋_GB2312"/>
        </w:rPr>
      </w:pPr>
      <w:r w:rsidRPr="00D543D4">
        <w:rPr>
          <w:rFonts w:ascii="仿宋_GB2312" w:eastAsia="仿宋_GB2312" w:hint="eastAsia"/>
        </w:rPr>
        <w:t>(</w:t>
      </w:r>
      <w:r>
        <w:rPr>
          <w:rFonts w:ascii="仿宋_GB2312" w:eastAsia="仿宋_GB2312" w:hint="eastAsia"/>
        </w:rPr>
        <w:t>此页</w:t>
      </w:r>
      <w:r w:rsidRPr="00D543D4">
        <w:rPr>
          <w:rFonts w:ascii="仿宋_GB2312" w:eastAsia="仿宋_GB2312" w:hint="eastAsia"/>
        </w:rPr>
        <w:t>可另附页)</w:t>
      </w:r>
    </w:p>
    <w:tbl>
      <w:tblPr>
        <w:tblStyle w:val="a8"/>
        <w:tblW w:w="0" w:type="auto"/>
        <w:tblLook w:val="04A0" w:firstRow="1" w:lastRow="0" w:firstColumn="1" w:lastColumn="0" w:noHBand="0" w:noVBand="1"/>
      </w:tblPr>
      <w:tblGrid>
        <w:gridCol w:w="4814"/>
        <w:gridCol w:w="4814"/>
      </w:tblGrid>
      <w:tr w:rsidR="00D543D4" w:rsidTr="00D543D4">
        <w:tc>
          <w:tcPr>
            <w:tcW w:w="9628" w:type="dxa"/>
            <w:gridSpan w:val="2"/>
          </w:tcPr>
          <w:p w:rsidR="00D543D4" w:rsidRPr="00D543D4" w:rsidRDefault="00D543D4" w:rsidP="00D543D4">
            <w:pPr>
              <w:jc w:val="center"/>
              <w:rPr>
                <w:rFonts w:ascii="黑体" w:eastAsia="黑体" w:hAnsi="黑体"/>
                <w:sz w:val="32"/>
                <w:szCs w:val="44"/>
              </w:rPr>
            </w:pPr>
            <w:r w:rsidRPr="00D543D4">
              <w:rPr>
                <w:rFonts w:ascii="黑体" w:eastAsia="黑体" w:hAnsi="黑体" w:hint="eastAsia"/>
                <w:sz w:val="28"/>
                <w:szCs w:val="44"/>
              </w:rPr>
              <w:lastRenderedPageBreak/>
              <w:t>培训照片</w:t>
            </w:r>
            <w:r w:rsidRPr="00D543D4">
              <w:rPr>
                <w:rFonts w:ascii="仿宋_GB2312" w:eastAsia="仿宋_GB2312" w:hint="eastAsia"/>
              </w:rPr>
              <w:t>(可另附页)</w:t>
            </w:r>
          </w:p>
        </w:tc>
      </w:tr>
      <w:tr w:rsidR="00D543D4" w:rsidTr="00D543D4">
        <w:trPr>
          <w:trHeight w:val="4323"/>
        </w:trPr>
        <w:tc>
          <w:tcPr>
            <w:tcW w:w="4814" w:type="dxa"/>
          </w:tcPr>
          <w:p w:rsidR="00D543D4" w:rsidRDefault="00D543D4" w:rsidP="00D543D4">
            <w:pPr>
              <w:ind w:right="142"/>
              <w:jc w:val="left"/>
              <w:rPr>
                <w:rFonts w:ascii="仿宋_GB2312" w:eastAsia="仿宋_GB2312"/>
                <w:sz w:val="32"/>
                <w:szCs w:val="44"/>
              </w:rPr>
            </w:pPr>
          </w:p>
        </w:tc>
        <w:tc>
          <w:tcPr>
            <w:tcW w:w="4814" w:type="dxa"/>
          </w:tcPr>
          <w:p w:rsidR="00D543D4" w:rsidRDefault="00D543D4" w:rsidP="00D543D4">
            <w:pPr>
              <w:ind w:right="142"/>
              <w:jc w:val="left"/>
              <w:rPr>
                <w:rFonts w:ascii="仿宋_GB2312" w:eastAsia="仿宋_GB2312"/>
                <w:sz w:val="32"/>
                <w:szCs w:val="44"/>
              </w:rPr>
            </w:pPr>
          </w:p>
        </w:tc>
      </w:tr>
      <w:tr w:rsidR="00D543D4" w:rsidTr="00D543D4">
        <w:trPr>
          <w:trHeight w:val="4323"/>
        </w:trPr>
        <w:tc>
          <w:tcPr>
            <w:tcW w:w="4814" w:type="dxa"/>
          </w:tcPr>
          <w:p w:rsidR="00D543D4" w:rsidRDefault="00D543D4" w:rsidP="00D543D4">
            <w:pPr>
              <w:ind w:right="142"/>
              <w:jc w:val="left"/>
              <w:rPr>
                <w:rFonts w:ascii="仿宋_GB2312" w:eastAsia="仿宋_GB2312"/>
                <w:sz w:val="32"/>
                <w:szCs w:val="44"/>
              </w:rPr>
            </w:pPr>
          </w:p>
        </w:tc>
        <w:tc>
          <w:tcPr>
            <w:tcW w:w="4814" w:type="dxa"/>
          </w:tcPr>
          <w:p w:rsidR="00D543D4" w:rsidRDefault="00D543D4" w:rsidP="00D543D4">
            <w:pPr>
              <w:ind w:right="142"/>
              <w:jc w:val="left"/>
              <w:rPr>
                <w:rFonts w:ascii="仿宋_GB2312" w:eastAsia="仿宋_GB2312"/>
                <w:sz w:val="32"/>
                <w:szCs w:val="44"/>
              </w:rPr>
            </w:pPr>
          </w:p>
        </w:tc>
      </w:tr>
      <w:tr w:rsidR="00D543D4" w:rsidTr="00D543D4">
        <w:trPr>
          <w:trHeight w:val="4323"/>
        </w:trPr>
        <w:tc>
          <w:tcPr>
            <w:tcW w:w="4814" w:type="dxa"/>
          </w:tcPr>
          <w:p w:rsidR="00D543D4" w:rsidRDefault="00D543D4" w:rsidP="00D543D4">
            <w:pPr>
              <w:ind w:right="142"/>
              <w:jc w:val="left"/>
              <w:rPr>
                <w:rFonts w:ascii="仿宋_GB2312" w:eastAsia="仿宋_GB2312"/>
                <w:sz w:val="32"/>
                <w:szCs w:val="44"/>
              </w:rPr>
            </w:pPr>
          </w:p>
        </w:tc>
        <w:tc>
          <w:tcPr>
            <w:tcW w:w="4814" w:type="dxa"/>
          </w:tcPr>
          <w:p w:rsidR="00D543D4" w:rsidRDefault="00D543D4" w:rsidP="00D543D4">
            <w:pPr>
              <w:ind w:right="142"/>
              <w:jc w:val="left"/>
              <w:rPr>
                <w:rFonts w:ascii="仿宋_GB2312" w:eastAsia="仿宋_GB2312"/>
                <w:sz w:val="32"/>
                <w:szCs w:val="44"/>
              </w:rPr>
            </w:pPr>
          </w:p>
        </w:tc>
      </w:tr>
    </w:tbl>
    <w:p w:rsidR="00D543D4" w:rsidRDefault="00D543D4" w:rsidP="00D543D4">
      <w:pPr>
        <w:ind w:right="140"/>
        <w:jc w:val="left"/>
        <w:rPr>
          <w:rFonts w:ascii="仿宋_GB2312" w:eastAsia="仿宋_GB2312"/>
          <w:sz w:val="32"/>
          <w:szCs w:val="44"/>
        </w:rPr>
      </w:pPr>
      <w:r>
        <w:rPr>
          <w:rFonts w:ascii="仿宋_GB2312" w:eastAsia="仿宋_GB2312" w:hint="eastAsia"/>
          <w:sz w:val="32"/>
          <w:szCs w:val="44"/>
        </w:rPr>
        <w:lastRenderedPageBreak/>
        <w:t>附件5：</w:t>
      </w:r>
    </w:p>
    <w:p w:rsidR="00D543D4" w:rsidRPr="008C6492" w:rsidRDefault="00D543D4" w:rsidP="00D543D4">
      <w:pPr>
        <w:jc w:val="center"/>
        <w:rPr>
          <w:rFonts w:ascii="方正小标宋简体" w:eastAsia="方正小标宋简体"/>
          <w:sz w:val="44"/>
          <w:szCs w:val="44"/>
        </w:rPr>
      </w:pPr>
      <w:r w:rsidRPr="008C6492">
        <w:rPr>
          <w:rFonts w:ascii="方正小标宋简体" w:eastAsia="方正小标宋简体" w:hint="eastAsia"/>
          <w:sz w:val="44"/>
          <w:szCs w:val="44"/>
        </w:rPr>
        <w:t>消防</w:t>
      </w:r>
      <w:r>
        <w:rPr>
          <w:rFonts w:ascii="方正小标宋简体" w:eastAsia="方正小标宋简体" w:hint="eastAsia"/>
          <w:sz w:val="44"/>
          <w:szCs w:val="44"/>
        </w:rPr>
        <w:t>灭火及应急疏散演练</w:t>
      </w:r>
      <w:r w:rsidRPr="008C6492">
        <w:rPr>
          <w:rFonts w:ascii="方正小标宋简体" w:eastAsia="方正小标宋简体" w:hint="eastAsia"/>
          <w:sz w:val="44"/>
          <w:szCs w:val="44"/>
        </w:rPr>
        <w:t>记</w:t>
      </w:r>
      <w:r>
        <w:rPr>
          <w:rFonts w:ascii="方正小标宋简体" w:eastAsia="方正小标宋简体" w:hint="eastAsia"/>
          <w:sz w:val="44"/>
          <w:szCs w:val="44"/>
        </w:rPr>
        <w:t>录</w:t>
      </w:r>
    </w:p>
    <w:p w:rsidR="00D543D4" w:rsidRPr="000C409A" w:rsidRDefault="00D543D4" w:rsidP="00D543D4">
      <w:pPr>
        <w:tabs>
          <w:tab w:val="left" w:pos="5175"/>
          <w:tab w:val="right" w:pos="13958"/>
        </w:tabs>
        <w:spacing w:beforeLines="100" w:before="312" w:afterLines="100" w:after="312"/>
        <w:ind w:left="5760" w:hangingChars="1800" w:hanging="5760"/>
        <w:jc w:val="left"/>
        <w:rPr>
          <w:rFonts w:ascii="仿宋_GB2312" w:eastAsia="仿宋_GB2312"/>
          <w:sz w:val="32"/>
          <w:szCs w:val="44"/>
        </w:rPr>
      </w:pPr>
      <w:r w:rsidRPr="005F0C68">
        <w:rPr>
          <w:rFonts w:ascii="仿宋_GB2312" w:eastAsia="仿宋_GB2312" w:hint="eastAsia"/>
          <w:sz w:val="32"/>
          <w:szCs w:val="32"/>
        </w:rPr>
        <w:t>单位</w:t>
      </w:r>
      <w:r>
        <w:rPr>
          <w:rFonts w:ascii="仿宋_GB2312" w:eastAsia="仿宋_GB2312" w:hint="eastAsia"/>
          <w:sz w:val="32"/>
          <w:szCs w:val="32"/>
        </w:rPr>
        <w:t>名称（单位公</w:t>
      </w:r>
      <w:r w:rsidRPr="005F0C68">
        <w:rPr>
          <w:rFonts w:ascii="仿宋_GB2312" w:eastAsia="仿宋_GB2312" w:hint="eastAsia"/>
          <w:sz w:val="32"/>
          <w:szCs w:val="32"/>
        </w:rPr>
        <w:t>章）：</w:t>
      </w:r>
      <w:r w:rsidRPr="005F0C68">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p>
    <w:tbl>
      <w:tblPr>
        <w:tblStyle w:val="a8"/>
        <w:tblW w:w="0" w:type="auto"/>
        <w:tblLook w:val="04A0" w:firstRow="1" w:lastRow="0" w:firstColumn="1" w:lastColumn="0" w:noHBand="0" w:noVBand="1"/>
      </w:tblPr>
      <w:tblGrid>
        <w:gridCol w:w="1101"/>
        <w:gridCol w:w="503"/>
        <w:gridCol w:w="1339"/>
        <w:gridCol w:w="1870"/>
        <w:gridCol w:w="115"/>
        <w:gridCol w:w="1490"/>
        <w:gridCol w:w="494"/>
        <w:gridCol w:w="1560"/>
        <w:gridCol w:w="1156"/>
      </w:tblGrid>
      <w:tr w:rsidR="00D543D4" w:rsidRPr="00D543D4" w:rsidTr="00B62F9B">
        <w:tc>
          <w:tcPr>
            <w:tcW w:w="1604" w:type="dxa"/>
            <w:gridSpan w:val="2"/>
          </w:tcPr>
          <w:p w:rsidR="00D543D4" w:rsidRPr="00D543D4" w:rsidRDefault="00D543D4" w:rsidP="00D543D4">
            <w:pPr>
              <w:jc w:val="center"/>
              <w:rPr>
                <w:rFonts w:ascii="仿宋_GB2312" w:eastAsia="仿宋_GB2312"/>
                <w:sz w:val="28"/>
                <w:szCs w:val="30"/>
              </w:rPr>
            </w:pPr>
            <w:r w:rsidRPr="00D543D4">
              <w:rPr>
                <w:rFonts w:ascii="黑体" w:eastAsia="黑体" w:hAnsi="黑体" w:hint="eastAsia"/>
                <w:sz w:val="28"/>
                <w:szCs w:val="30"/>
              </w:rPr>
              <w:t>组织部门</w:t>
            </w:r>
          </w:p>
        </w:tc>
        <w:tc>
          <w:tcPr>
            <w:tcW w:w="3209" w:type="dxa"/>
            <w:gridSpan w:val="2"/>
          </w:tcPr>
          <w:p w:rsidR="00D543D4" w:rsidRPr="00D543D4" w:rsidRDefault="00D543D4" w:rsidP="00B62F9B">
            <w:pPr>
              <w:rPr>
                <w:rFonts w:ascii="仿宋_GB2312" w:eastAsia="仿宋_GB2312"/>
                <w:sz w:val="28"/>
                <w:szCs w:val="30"/>
              </w:rPr>
            </w:pPr>
          </w:p>
        </w:tc>
        <w:tc>
          <w:tcPr>
            <w:tcW w:w="1605" w:type="dxa"/>
            <w:gridSpan w:val="2"/>
          </w:tcPr>
          <w:p w:rsidR="00D543D4" w:rsidRPr="00D543D4" w:rsidRDefault="00D543D4" w:rsidP="00B62F9B">
            <w:pPr>
              <w:jc w:val="center"/>
              <w:rPr>
                <w:rFonts w:ascii="仿宋_GB2312" w:eastAsia="仿宋_GB2312"/>
                <w:sz w:val="28"/>
                <w:szCs w:val="30"/>
              </w:rPr>
            </w:pPr>
            <w:r>
              <w:rPr>
                <w:rFonts w:ascii="黑体" w:eastAsia="黑体" w:hAnsi="黑体" w:hint="eastAsia"/>
                <w:sz w:val="28"/>
                <w:szCs w:val="30"/>
              </w:rPr>
              <w:t>演练</w:t>
            </w:r>
            <w:r w:rsidRPr="00D543D4">
              <w:rPr>
                <w:rFonts w:ascii="黑体" w:eastAsia="黑体" w:hAnsi="黑体" w:hint="eastAsia"/>
                <w:sz w:val="28"/>
                <w:szCs w:val="30"/>
              </w:rPr>
              <w:t>地点</w:t>
            </w:r>
          </w:p>
        </w:tc>
        <w:tc>
          <w:tcPr>
            <w:tcW w:w="3210" w:type="dxa"/>
            <w:gridSpan w:val="3"/>
          </w:tcPr>
          <w:p w:rsidR="00D543D4" w:rsidRPr="00D543D4" w:rsidRDefault="00D543D4" w:rsidP="00B62F9B">
            <w:pPr>
              <w:rPr>
                <w:rFonts w:ascii="仿宋_GB2312" w:eastAsia="仿宋_GB2312"/>
                <w:sz w:val="28"/>
                <w:szCs w:val="30"/>
              </w:rPr>
            </w:pPr>
          </w:p>
        </w:tc>
      </w:tr>
      <w:tr w:rsidR="00D543D4" w:rsidRPr="00D543D4" w:rsidTr="00B62F9B">
        <w:tc>
          <w:tcPr>
            <w:tcW w:w="9628" w:type="dxa"/>
            <w:gridSpan w:val="9"/>
          </w:tcPr>
          <w:p w:rsidR="00D543D4" w:rsidRPr="00D543D4" w:rsidRDefault="00D543D4" w:rsidP="00D543D4">
            <w:pPr>
              <w:jc w:val="center"/>
              <w:rPr>
                <w:rFonts w:ascii="黑体" w:eastAsia="黑体" w:hAnsi="黑体"/>
                <w:sz w:val="28"/>
                <w:szCs w:val="30"/>
              </w:rPr>
            </w:pPr>
            <w:r>
              <w:rPr>
                <w:rFonts w:ascii="黑体" w:eastAsia="黑体" w:hAnsi="黑体" w:hint="eastAsia"/>
                <w:sz w:val="28"/>
                <w:szCs w:val="30"/>
              </w:rPr>
              <w:t>演练预案</w:t>
            </w:r>
          </w:p>
        </w:tc>
      </w:tr>
      <w:tr w:rsidR="00D543D4" w:rsidRPr="00D543D4" w:rsidTr="00B62F9B">
        <w:trPr>
          <w:trHeight w:val="2526"/>
        </w:trPr>
        <w:tc>
          <w:tcPr>
            <w:tcW w:w="9628" w:type="dxa"/>
            <w:gridSpan w:val="9"/>
          </w:tcPr>
          <w:p w:rsidR="00D543D4" w:rsidRPr="00D543D4" w:rsidRDefault="00D543D4" w:rsidP="00B62F9B">
            <w:pPr>
              <w:rPr>
                <w:rFonts w:ascii="仿宋_GB2312" w:eastAsia="仿宋_GB2312"/>
                <w:sz w:val="28"/>
                <w:szCs w:val="30"/>
              </w:rPr>
            </w:pPr>
          </w:p>
        </w:tc>
      </w:tr>
      <w:tr w:rsidR="00D543D4" w:rsidRPr="00D543D4" w:rsidTr="00B62F9B">
        <w:tc>
          <w:tcPr>
            <w:tcW w:w="9628" w:type="dxa"/>
            <w:gridSpan w:val="9"/>
          </w:tcPr>
          <w:p w:rsidR="00D543D4" w:rsidRPr="00D543D4" w:rsidRDefault="00D543D4" w:rsidP="00B62F9B">
            <w:pPr>
              <w:jc w:val="center"/>
              <w:rPr>
                <w:rFonts w:ascii="黑体" w:eastAsia="黑体" w:hAnsi="黑体"/>
                <w:sz w:val="28"/>
                <w:szCs w:val="30"/>
              </w:rPr>
            </w:pPr>
            <w:r>
              <w:rPr>
                <w:rFonts w:ascii="黑体" w:eastAsia="黑体" w:hAnsi="黑体" w:hint="eastAsia"/>
                <w:sz w:val="28"/>
                <w:szCs w:val="30"/>
              </w:rPr>
              <w:t>参加演练</w:t>
            </w:r>
            <w:r w:rsidRPr="00D543D4">
              <w:rPr>
                <w:rFonts w:ascii="黑体" w:eastAsia="黑体" w:hAnsi="黑体" w:hint="eastAsia"/>
                <w:sz w:val="28"/>
                <w:szCs w:val="30"/>
              </w:rPr>
              <w:t xml:space="preserve">人员登记(共计：     </w:t>
            </w:r>
            <w:r>
              <w:rPr>
                <w:rFonts w:ascii="黑体" w:eastAsia="黑体" w:hAnsi="黑体" w:hint="eastAsia"/>
                <w:sz w:val="28"/>
                <w:szCs w:val="30"/>
              </w:rPr>
              <w:t xml:space="preserve"> </w:t>
            </w:r>
            <w:r w:rsidRPr="00D543D4">
              <w:rPr>
                <w:rFonts w:ascii="黑体" w:eastAsia="黑体" w:hAnsi="黑体" w:hint="eastAsia"/>
                <w:sz w:val="28"/>
                <w:szCs w:val="30"/>
              </w:rPr>
              <w:t>人)</w:t>
            </w:r>
          </w:p>
        </w:tc>
      </w:tr>
      <w:tr w:rsidR="00D543D4" w:rsidRPr="00D543D4" w:rsidTr="00D543D4">
        <w:tc>
          <w:tcPr>
            <w:tcW w:w="1101" w:type="dxa"/>
          </w:tcPr>
          <w:p w:rsidR="00D543D4" w:rsidRPr="00D543D4" w:rsidRDefault="00D543D4" w:rsidP="00B62F9B">
            <w:pPr>
              <w:jc w:val="center"/>
              <w:rPr>
                <w:rFonts w:ascii="黑体" w:eastAsia="黑体" w:hAnsi="黑体"/>
                <w:sz w:val="28"/>
                <w:szCs w:val="30"/>
              </w:rPr>
            </w:pPr>
            <w:r w:rsidRPr="00D543D4">
              <w:rPr>
                <w:rFonts w:ascii="黑体" w:eastAsia="黑体" w:hAnsi="黑体" w:hint="eastAsia"/>
                <w:sz w:val="28"/>
                <w:szCs w:val="30"/>
              </w:rPr>
              <w:t>序号</w:t>
            </w:r>
          </w:p>
        </w:tc>
        <w:tc>
          <w:tcPr>
            <w:tcW w:w="1842" w:type="dxa"/>
            <w:gridSpan w:val="2"/>
          </w:tcPr>
          <w:p w:rsidR="00D543D4" w:rsidRPr="00D543D4" w:rsidRDefault="00D543D4" w:rsidP="00B62F9B">
            <w:pPr>
              <w:jc w:val="center"/>
              <w:rPr>
                <w:rFonts w:ascii="黑体" w:eastAsia="黑体" w:hAnsi="黑体"/>
                <w:sz w:val="28"/>
                <w:szCs w:val="30"/>
              </w:rPr>
            </w:pPr>
            <w:r w:rsidRPr="00D543D4">
              <w:rPr>
                <w:rFonts w:ascii="黑体" w:eastAsia="黑体" w:hAnsi="黑体" w:hint="eastAsia"/>
                <w:sz w:val="28"/>
                <w:szCs w:val="30"/>
              </w:rPr>
              <w:t>姓名</w:t>
            </w:r>
          </w:p>
        </w:tc>
        <w:tc>
          <w:tcPr>
            <w:tcW w:w="1985" w:type="dxa"/>
            <w:gridSpan w:val="2"/>
          </w:tcPr>
          <w:p w:rsidR="00D543D4" w:rsidRPr="00D543D4" w:rsidRDefault="00D543D4" w:rsidP="00B62F9B">
            <w:pPr>
              <w:jc w:val="center"/>
              <w:rPr>
                <w:rFonts w:ascii="黑体" w:eastAsia="黑体" w:hAnsi="黑体"/>
                <w:sz w:val="28"/>
                <w:szCs w:val="30"/>
              </w:rPr>
            </w:pPr>
            <w:r w:rsidRPr="00D543D4">
              <w:rPr>
                <w:rFonts w:ascii="黑体" w:eastAsia="黑体" w:hAnsi="黑体" w:hint="eastAsia"/>
                <w:sz w:val="28"/>
                <w:szCs w:val="30"/>
              </w:rPr>
              <w:t>岗位/班级</w:t>
            </w:r>
          </w:p>
        </w:tc>
        <w:tc>
          <w:tcPr>
            <w:tcW w:w="1984" w:type="dxa"/>
            <w:gridSpan w:val="2"/>
          </w:tcPr>
          <w:p w:rsidR="00D543D4" w:rsidRPr="00D543D4" w:rsidRDefault="00D543D4" w:rsidP="00B62F9B">
            <w:pPr>
              <w:jc w:val="center"/>
              <w:rPr>
                <w:rFonts w:ascii="黑体" w:eastAsia="黑体" w:hAnsi="黑体"/>
                <w:sz w:val="28"/>
                <w:szCs w:val="30"/>
              </w:rPr>
            </w:pPr>
            <w:r>
              <w:rPr>
                <w:rFonts w:ascii="黑体" w:eastAsia="黑体" w:hAnsi="黑体" w:hint="eastAsia"/>
                <w:sz w:val="28"/>
                <w:szCs w:val="30"/>
              </w:rPr>
              <w:t>工号</w:t>
            </w:r>
            <w:r w:rsidRPr="00D543D4">
              <w:rPr>
                <w:rFonts w:ascii="黑体" w:eastAsia="黑体" w:hAnsi="黑体" w:hint="eastAsia"/>
                <w:sz w:val="28"/>
                <w:szCs w:val="30"/>
              </w:rPr>
              <w:t>/学号</w:t>
            </w:r>
          </w:p>
        </w:tc>
        <w:tc>
          <w:tcPr>
            <w:tcW w:w="1560" w:type="dxa"/>
          </w:tcPr>
          <w:p w:rsidR="00D543D4" w:rsidRPr="00D543D4" w:rsidRDefault="00D543D4" w:rsidP="00B62F9B">
            <w:pPr>
              <w:jc w:val="center"/>
              <w:rPr>
                <w:rFonts w:ascii="黑体" w:eastAsia="黑体" w:hAnsi="黑体"/>
                <w:sz w:val="28"/>
                <w:szCs w:val="30"/>
              </w:rPr>
            </w:pPr>
            <w:r w:rsidRPr="00D543D4">
              <w:rPr>
                <w:rFonts w:ascii="黑体" w:eastAsia="黑体" w:hAnsi="黑体" w:hint="eastAsia"/>
                <w:sz w:val="28"/>
                <w:szCs w:val="30"/>
              </w:rPr>
              <w:t>考核记录</w:t>
            </w:r>
          </w:p>
        </w:tc>
        <w:tc>
          <w:tcPr>
            <w:tcW w:w="1156" w:type="dxa"/>
          </w:tcPr>
          <w:p w:rsidR="00D543D4" w:rsidRPr="00D543D4" w:rsidRDefault="00D543D4" w:rsidP="00B62F9B">
            <w:pPr>
              <w:jc w:val="center"/>
              <w:rPr>
                <w:rFonts w:ascii="黑体" w:eastAsia="黑体" w:hAnsi="黑体"/>
                <w:sz w:val="28"/>
                <w:szCs w:val="30"/>
              </w:rPr>
            </w:pPr>
            <w:r w:rsidRPr="00D543D4">
              <w:rPr>
                <w:rFonts w:ascii="黑体" w:eastAsia="黑体" w:hAnsi="黑体" w:hint="eastAsia"/>
                <w:sz w:val="28"/>
                <w:szCs w:val="30"/>
              </w:rPr>
              <w:t>备注</w:t>
            </w:r>
          </w:p>
        </w:tc>
      </w:tr>
      <w:tr w:rsidR="00D543D4" w:rsidRPr="00D543D4" w:rsidTr="00D543D4">
        <w:tc>
          <w:tcPr>
            <w:tcW w:w="1101" w:type="dxa"/>
          </w:tcPr>
          <w:p w:rsidR="00D543D4" w:rsidRPr="00D543D4" w:rsidRDefault="00D543D4" w:rsidP="00B62F9B">
            <w:pPr>
              <w:rPr>
                <w:rFonts w:ascii="仿宋_GB2312" w:eastAsia="仿宋_GB2312"/>
                <w:sz w:val="28"/>
                <w:szCs w:val="30"/>
              </w:rPr>
            </w:pPr>
          </w:p>
        </w:tc>
        <w:tc>
          <w:tcPr>
            <w:tcW w:w="1842" w:type="dxa"/>
            <w:gridSpan w:val="2"/>
          </w:tcPr>
          <w:p w:rsidR="00D543D4" w:rsidRPr="00D543D4" w:rsidRDefault="00D543D4" w:rsidP="00B62F9B">
            <w:pPr>
              <w:rPr>
                <w:rFonts w:ascii="仿宋_GB2312" w:eastAsia="仿宋_GB2312"/>
                <w:sz w:val="28"/>
                <w:szCs w:val="30"/>
              </w:rPr>
            </w:pPr>
          </w:p>
        </w:tc>
        <w:tc>
          <w:tcPr>
            <w:tcW w:w="1985" w:type="dxa"/>
            <w:gridSpan w:val="2"/>
          </w:tcPr>
          <w:p w:rsidR="00D543D4" w:rsidRPr="00D543D4" w:rsidRDefault="00D543D4" w:rsidP="00B62F9B">
            <w:pPr>
              <w:rPr>
                <w:rFonts w:ascii="仿宋_GB2312" w:eastAsia="仿宋_GB2312"/>
                <w:sz w:val="28"/>
                <w:szCs w:val="30"/>
              </w:rPr>
            </w:pPr>
          </w:p>
        </w:tc>
        <w:tc>
          <w:tcPr>
            <w:tcW w:w="1984" w:type="dxa"/>
            <w:gridSpan w:val="2"/>
          </w:tcPr>
          <w:p w:rsidR="00D543D4" w:rsidRPr="00D543D4" w:rsidRDefault="00D543D4" w:rsidP="00B62F9B">
            <w:pPr>
              <w:rPr>
                <w:rFonts w:ascii="仿宋_GB2312" w:eastAsia="仿宋_GB2312"/>
                <w:sz w:val="28"/>
                <w:szCs w:val="30"/>
              </w:rPr>
            </w:pPr>
          </w:p>
        </w:tc>
        <w:tc>
          <w:tcPr>
            <w:tcW w:w="1560" w:type="dxa"/>
          </w:tcPr>
          <w:p w:rsidR="00D543D4" w:rsidRPr="00D543D4" w:rsidRDefault="00D543D4" w:rsidP="00B62F9B">
            <w:pPr>
              <w:rPr>
                <w:rFonts w:ascii="仿宋_GB2312" w:eastAsia="仿宋_GB2312"/>
                <w:sz w:val="28"/>
                <w:szCs w:val="30"/>
              </w:rPr>
            </w:pPr>
          </w:p>
        </w:tc>
        <w:tc>
          <w:tcPr>
            <w:tcW w:w="1156" w:type="dxa"/>
          </w:tcPr>
          <w:p w:rsidR="00D543D4" w:rsidRPr="00D543D4" w:rsidRDefault="00D543D4" w:rsidP="00B62F9B">
            <w:pPr>
              <w:rPr>
                <w:rFonts w:ascii="仿宋_GB2312" w:eastAsia="仿宋_GB2312"/>
                <w:sz w:val="28"/>
                <w:szCs w:val="30"/>
              </w:rPr>
            </w:pPr>
          </w:p>
        </w:tc>
      </w:tr>
      <w:tr w:rsidR="00D543D4" w:rsidRPr="00D543D4" w:rsidTr="00D543D4">
        <w:tc>
          <w:tcPr>
            <w:tcW w:w="1101" w:type="dxa"/>
          </w:tcPr>
          <w:p w:rsidR="00D543D4" w:rsidRPr="00D543D4" w:rsidRDefault="00D543D4" w:rsidP="00B62F9B">
            <w:pPr>
              <w:rPr>
                <w:rFonts w:ascii="仿宋_GB2312" w:eastAsia="仿宋_GB2312"/>
                <w:sz w:val="28"/>
                <w:szCs w:val="30"/>
              </w:rPr>
            </w:pPr>
          </w:p>
        </w:tc>
        <w:tc>
          <w:tcPr>
            <w:tcW w:w="1842" w:type="dxa"/>
            <w:gridSpan w:val="2"/>
          </w:tcPr>
          <w:p w:rsidR="00D543D4" w:rsidRPr="00D543D4" w:rsidRDefault="00D543D4" w:rsidP="00B62F9B">
            <w:pPr>
              <w:rPr>
                <w:rFonts w:ascii="仿宋_GB2312" w:eastAsia="仿宋_GB2312"/>
                <w:sz w:val="28"/>
                <w:szCs w:val="30"/>
              </w:rPr>
            </w:pPr>
          </w:p>
        </w:tc>
        <w:tc>
          <w:tcPr>
            <w:tcW w:w="1985" w:type="dxa"/>
            <w:gridSpan w:val="2"/>
          </w:tcPr>
          <w:p w:rsidR="00D543D4" w:rsidRPr="00D543D4" w:rsidRDefault="00D543D4" w:rsidP="00B62F9B">
            <w:pPr>
              <w:rPr>
                <w:rFonts w:ascii="仿宋_GB2312" w:eastAsia="仿宋_GB2312"/>
                <w:sz w:val="28"/>
                <w:szCs w:val="30"/>
              </w:rPr>
            </w:pPr>
          </w:p>
        </w:tc>
        <w:tc>
          <w:tcPr>
            <w:tcW w:w="1984" w:type="dxa"/>
            <w:gridSpan w:val="2"/>
          </w:tcPr>
          <w:p w:rsidR="00D543D4" w:rsidRPr="00D543D4" w:rsidRDefault="00D543D4" w:rsidP="00B62F9B">
            <w:pPr>
              <w:rPr>
                <w:rFonts w:ascii="仿宋_GB2312" w:eastAsia="仿宋_GB2312"/>
                <w:sz w:val="28"/>
                <w:szCs w:val="30"/>
              </w:rPr>
            </w:pPr>
          </w:p>
        </w:tc>
        <w:tc>
          <w:tcPr>
            <w:tcW w:w="1560" w:type="dxa"/>
          </w:tcPr>
          <w:p w:rsidR="00D543D4" w:rsidRPr="00D543D4" w:rsidRDefault="00D543D4" w:rsidP="00B62F9B">
            <w:pPr>
              <w:rPr>
                <w:rFonts w:ascii="仿宋_GB2312" w:eastAsia="仿宋_GB2312"/>
                <w:sz w:val="28"/>
                <w:szCs w:val="30"/>
              </w:rPr>
            </w:pPr>
          </w:p>
        </w:tc>
        <w:tc>
          <w:tcPr>
            <w:tcW w:w="1156" w:type="dxa"/>
          </w:tcPr>
          <w:p w:rsidR="00D543D4" w:rsidRPr="00D543D4" w:rsidRDefault="00D543D4" w:rsidP="00B62F9B">
            <w:pPr>
              <w:rPr>
                <w:rFonts w:ascii="仿宋_GB2312" w:eastAsia="仿宋_GB2312"/>
                <w:sz w:val="28"/>
                <w:szCs w:val="30"/>
              </w:rPr>
            </w:pPr>
          </w:p>
        </w:tc>
      </w:tr>
      <w:tr w:rsidR="00D543D4" w:rsidRPr="00D543D4" w:rsidTr="00D543D4">
        <w:tc>
          <w:tcPr>
            <w:tcW w:w="1101" w:type="dxa"/>
          </w:tcPr>
          <w:p w:rsidR="00D543D4" w:rsidRPr="00D543D4" w:rsidRDefault="00D543D4" w:rsidP="00B62F9B">
            <w:pPr>
              <w:rPr>
                <w:rFonts w:ascii="仿宋_GB2312" w:eastAsia="仿宋_GB2312"/>
                <w:sz w:val="28"/>
                <w:szCs w:val="30"/>
              </w:rPr>
            </w:pPr>
          </w:p>
        </w:tc>
        <w:tc>
          <w:tcPr>
            <w:tcW w:w="1842" w:type="dxa"/>
            <w:gridSpan w:val="2"/>
          </w:tcPr>
          <w:p w:rsidR="00D543D4" w:rsidRPr="00D543D4" w:rsidRDefault="00D543D4" w:rsidP="00B62F9B">
            <w:pPr>
              <w:rPr>
                <w:rFonts w:ascii="仿宋_GB2312" w:eastAsia="仿宋_GB2312"/>
                <w:sz w:val="28"/>
                <w:szCs w:val="30"/>
              </w:rPr>
            </w:pPr>
          </w:p>
        </w:tc>
        <w:tc>
          <w:tcPr>
            <w:tcW w:w="1985" w:type="dxa"/>
            <w:gridSpan w:val="2"/>
          </w:tcPr>
          <w:p w:rsidR="00D543D4" w:rsidRPr="00D543D4" w:rsidRDefault="00D543D4" w:rsidP="00B62F9B">
            <w:pPr>
              <w:rPr>
                <w:rFonts w:ascii="仿宋_GB2312" w:eastAsia="仿宋_GB2312"/>
                <w:sz w:val="28"/>
                <w:szCs w:val="30"/>
              </w:rPr>
            </w:pPr>
          </w:p>
        </w:tc>
        <w:tc>
          <w:tcPr>
            <w:tcW w:w="1984" w:type="dxa"/>
            <w:gridSpan w:val="2"/>
          </w:tcPr>
          <w:p w:rsidR="00D543D4" w:rsidRPr="00D543D4" w:rsidRDefault="00D543D4" w:rsidP="00B62F9B">
            <w:pPr>
              <w:rPr>
                <w:rFonts w:ascii="仿宋_GB2312" w:eastAsia="仿宋_GB2312"/>
                <w:sz w:val="28"/>
                <w:szCs w:val="30"/>
              </w:rPr>
            </w:pPr>
          </w:p>
        </w:tc>
        <w:tc>
          <w:tcPr>
            <w:tcW w:w="1560" w:type="dxa"/>
          </w:tcPr>
          <w:p w:rsidR="00D543D4" w:rsidRPr="00D543D4" w:rsidRDefault="00D543D4" w:rsidP="00B62F9B">
            <w:pPr>
              <w:rPr>
                <w:rFonts w:ascii="仿宋_GB2312" w:eastAsia="仿宋_GB2312"/>
                <w:sz w:val="28"/>
                <w:szCs w:val="30"/>
              </w:rPr>
            </w:pPr>
          </w:p>
        </w:tc>
        <w:tc>
          <w:tcPr>
            <w:tcW w:w="1156" w:type="dxa"/>
          </w:tcPr>
          <w:p w:rsidR="00D543D4" w:rsidRPr="00D543D4" w:rsidRDefault="00D543D4" w:rsidP="00B62F9B">
            <w:pPr>
              <w:rPr>
                <w:rFonts w:ascii="仿宋_GB2312" w:eastAsia="仿宋_GB2312"/>
                <w:sz w:val="28"/>
                <w:szCs w:val="30"/>
              </w:rPr>
            </w:pPr>
          </w:p>
        </w:tc>
      </w:tr>
      <w:tr w:rsidR="00D543D4" w:rsidRPr="00D543D4" w:rsidTr="00D543D4">
        <w:tc>
          <w:tcPr>
            <w:tcW w:w="1101" w:type="dxa"/>
          </w:tcPr>
          <w:p w:rsidR="00D543D4" w:rsidRPr="00D543D4" w:rsidRDefault="00D543D4" w:rsidP="00B62F9B">
            <w:pPr>
              <w:rPr>
                <w:rFonts w:ascii="仿宋_GB2312" w:eastAsia="仿宋_GB2312"/>
                <w:sz w:val="28"/>
                <w:szCs w:val="30"/>
              </w:rPr>
            </w:pPr>
          </w:p>
        </w:tc>
        <w:tc>
          <w:tcPr>
            <w:tcW w:w="1842" w:type="dxa"/>
            <w:gridSpan w:val="2"/>
          </w:tcPr>
          <w:p w:rsidR="00D543D4" w:rsidRPr="00D543D4" w:rsidRDefault="00D543D4" w:rsidP="00B62F9B">
            <w:pPr>
              <w:rPr>
                <w:rFonts w:ascii="仿宋_GB2312" w:eastAsia="仿宋_GB2312"/>
                <w:sz w:val="28"/>
                <w:szCs w:val="30"/>
              </w:rPr>
            </w:pPr>
          </w:p>
        </w:tc>
        <w:tc>
          <w:tcPr>
            <w:tcW w:w="1985" w:type="dxa"/>
            <w:gridSpan w:val="2"/>
          </w:tcPr>
          <w:p w:rsidR="00D543D4" w:rsidRPr="00D543D4" w:rsidRDefault="00D543D4" w:rsidP="00B62F9B">
            <w:pPr>
              <w:rPr>
                <w:rFonts w:ascii="仿宋_GB2312" w:eastAsia="仿宋_GB2312"/>
                <w:sz w:val="28"/>
                <w:szCs w:val="30"/>
              </w:rPr>
            </w:pPr>
          </w:p>
        </w:tc>
        <w:tc>
          <w:tcPr>
            <w:tcW w:w="1984" w:type="dxa"/>
            <w:gridSpan w:val="2"/>
          </w:tcPr>
          <w:p w:rsidR="00D543D4" w:rsidRPr="00D543D4" w:rsidRDefault="00D543D4" w:rsidP="00B62F9B">
            <w:pPr>
              <w:rPr>
                <w:rFonts w:ascii="仿宋_GB2312" w:eastAsia="仿宋_GB2312"/>
                <w:sz w:val="28"/>
                <w:szCs w:val="30"/>
              </w:rPr>
            </w:pPr>
          </w:p>
        </w:tc>
        <w:tc>
          <w:tcPr>
            <w:tcW w:w="1560" w:type="dxa"/>
          </w:tcPr>
          <w:p w:rsidR="00D543D4" w:rsidRPr="00D543D4" w:rsidRDefault="00D543D4" w:rsidP="00B62F9B">
            <w:pPr>
              <w:rPr>
                <w:rFonts w:ascii="仿宋_GB2312" w:eastAsia="仿宋_GB2312"/>
                <w:sz w:val="28"/>
                <w:szCs w:val="30"/>
              </w:rPr>
            </w:pPr>
          </w:p>
        </w:tc>
        <w:tc>
          <w:tcPr>
            <w:tcW w:w="1156" w:type="dxa"/>
          </w:tcPr>
          <w:p w:rsidR="00D543D4" w:rsidRPr="00D543D4" w:rsidRDefault="00D543D4" w:rsidP="00B62F9B">
            <w:pPr>
              <w:rPr>
                <w:rFonts w:ascii="仿宋_GB2312" w:eastAsia="仿宋_GB2312"/>
                <w:sz w:val="28"/>
                <w:szCs w:val="30"/>
              </w:rPr>
            </w:pPr>
          </w:p>
        </w:tc>
      </w:tr>
      <w:tr w:rsidR="00D543D4" w:rsidRPr="00D543D4" w:rsidTr="00D543D4">
        <w:tc>
          <w:tcPr>
            <w:tcW w:w="1101" w:type="dxa"/>
          </w:tcPr>
          <w:p w:rsidR="00D543D4" w:rsidRPr="00D543D4" w:rsidRDefault="00D543D4" w:rsidP="00B62F9B">
            <w:pPr>
              <w:rPr>
                <w:rFonts w:ascii="仿宋_GB2312" w:eastAsia="仿宋_GB2312"/>
                <w:sz w:val="28"/>
                <w:szCs w:val="30"/>
              </w:rPr>
            </w:pPr>
          </w:p>
        </w:tc>
        <w:tc>
          <w:tcPr>
            <w:tcW w:w="1842" w:type="dxa"/>
            <w:gridSpan w:val="2"/>
          </w:tcPr>
          <w:p w:rsidR="00D543D4" w:rsidRPr="00D543D4" w:rsidRDefault="00D543D4" w:rsidP="00B62F9B">
            <w:pPr>
              <w:rPr>
                <w:rFonts w:ascii="仿宋_GB2312" w:eastAsia="仿宋_GB2312"/>
                <w:sz w:val="28"/>
                <w:szCs w:val="30"/>
              </w:rPr>
            </w:pPr>
          </w:p>
        </w:tc>
        <w:tc>
          <w:tcPr>
            <w:tcW w:w="1985" w:type="dxa"/>
            <w:gridSpan w:val="2"/>
          </w:tcPr>
          <w:p w:rsidR="00D543D4" w:rsidRPr="00D543D4" w:rsidRDefault="00D543D4" w:rsidP="00B62F9B">
            <w:pPr>
              <w:rPr>
                <w:rFonts w:ascii="仿宋_GB2312" w:eastAsia="仿宋_GB2312"/>
                <w:sz w:val="28"/>
                <w:szCs w:val="30"/>
              </w:rPr>
            </w:pPr>
          </w:p>
        </w:tc>
        <w:tc>
          <w:tcPr>
            <w:tcW w:w="1984" w:type="dxa"/>
            <w:gridSpan w:val="2"/>
          </w:tcPr>
          <w:p w:rsidR="00D543D4" w:rsidRPr="00D543D4" w:rsidRDefault="00D543D4" w:rsidP="00B62F9B">
            <w:pPr>
              <w:rPr>
                <w:rFonts w:ascii="仿宋_GB2312" w:eastAsia="仿宋_GB2312"/>
                <w:sz w:val="28"/>
                <w:szCs w:val="30"/>
              </w:rPr>
            </w:pPr>
          </w:p>
        </w:tc>
        <w:tc>
          <w:tcPr>
            <w:tcW w:w="1560" w:type="dxa"/>
          </w:tcPr>
          <w:p w:rsidR="00D543D4" w:rsidRPr="00D543D4" w:rsidRDefault="00D543D4" w:rsidP="00B62F9B">
            <w:pPr>
              <w:rPr>
                <w:rFonts w:ascii="仿宋_GB2312" w:eastAsia="仿宋_GB2312"/>
                <w:sz w:val="28"/>
                <w:szCs w:val="30"/>
              </w:rPr>
            </w:pPr>
          </w:p>
        </w:tc>
        <w:tc>
          <w:tcPr>
            <w:tcW w:w="1156" w:type="dxa"/>
          </w:tcPr>
          <w:p w:rsidR="00D543D4" w:rsidRPr="00D543D4" w:rsidRDefault="00D543D4" w:rsidP="00B62F9B">
            <w:pPr>
              <w:rPr>
                <w:rFonts w:ascii="仿宋_GB2312" w:eastAsia="仿宋_GB2312"/>
                <w:sz w:val="28"/>
                <w:szCs w:val="30"/>
              </w:rPr>
            </w:pPr>
          </w:p>
        </w:tc>
      </w:tr>
      <w:tr w:rsidR="00D543D4" w:rsidRPr="00D543D4" w:rsidTr="00D543D4">
        <w:tc>
          <w:tcPr>
            <w:tcW w:w="1101" w:type="dxa"/>
          </w:tcPr>
          <w:p w:rsidR="00D543D4" w:rsidRPr="00D543D4" w:rsidRDefault="00D543D4" w:rsidP="00B62F9B">
            <w:pPr>
              <w:rPr>
                <w:rFonts w:ascii="仿宋_GB2312" w:eastAsia="仿宋_GB2312"/>
                <w:sz w:val="28"/>
                <w:szCs w:val="30"/>
              </w:rPr>
            </w:pPr>
          </w:p>
        </w:tc>
        <w:tc>
          <w:tcPr>
            <w:tcW w:w="1842" w:type="dxa"/>
            <w:gridSpan w:val="2"/>
          </w:tcPr>
          <w:p w:rsidR="00D543D4" w:rsidRPr="00D543D4" w:rsidRDefault="00D543D4" w:rsidP="00B62F9B">
            <w:pPr>
              <w:rPr>
                <w:rFonts w:ascii="仿宋_GB2312" w:eastAsia="仿宋_GB2312"/>
                <w:sz w:val="28"/>
                <w:szCs w:val="30"/>
              </w:rPr>
            </w:pPr>
          </w:p>
        </w:tc>
        <w:tc>
          <w:tcPr>
            <w:tcW w:w="1985" w:type="dxa"/>
            <w:gridSpan w:val="2"/>
          </w:tcPr>
          <w:p w:rsidR="00D543D4" w:rsidRPr="00D543D4" w:rsidRDefault="00D543D4" w:rsidP="00B62F9B">
            <w:pPr>
              <w:rPr>
                <w:rFonts w:ascii="仿宋_GB2312" w:eastAsia="仿宋_GB2312"/>
                <w:sz w:val="28"/>
                <w:szCs w:val="30"/>
              </w:rPr>
            </w:pPr>
          </w:p>
        </w:tc>
        <w:tc>
          <w:tcPr>
            <w:tcW w:w="1984" w:type="dxa"/>
            <w:gridSpan w:val="2"/>
          </w:tcPr>
          <w:p w:rsidR="00D543D4" w:rsidRPr="00D543D4" w:rsidRDefault="00D543D4" w:rsidP="00B62F9B">
            <w:pPr>
              <w:rPr>
                <w:rFonts w:ascii="仿宋_GB2312" w:eastAsia="仿宋_GB2312"/>
                <w:sz w:val="28"/>
                <w:szCs w:val="30"/>
              </w:rPr>
            </w:pPr>
          </w:p>
        </w:tc>
        <w:tc>
          <w:tcPr>
            <w:tcW w:w="1560" w:type="dxa"/>
          </w:tcPr>
          <w:p w:rsidR="00D543D4" w:rsidRPr="00D543D4" w:rsidRDefault="00D543D4" w:rsidP="00B62F9B">
            <w:pPr>
              <w:rPr>
                <w:rFonts w:ascii="仿宋_GB2312" w:eastAsia="仿宋_GB2312"/>
                <w:sz w:val="28"/>
                <w:szCs w:val="30"/>
              </w:rPr>
            </w:pPr>
          </w:p>
        </w:tc>
        <w:tc>
          <w:tcPr>
            <w:tcW w:w="1156" w:type="dxa"/>
          </w:tcPr>
          <w:p w:rsidR="00D543D4" w:rsidRPr="00D543D4" w:rsidRDefault="00D543D4" w:rsidP="00B62F9B">
            <w:pPr>
              <w:rPr>
                <w:rFonts w:ascii="仿宋_GB2312" w:eastAsia="仿宋_GB2312"/>
                <w:sz w:val="28"/>
                <w:szCs w:val="30"/>
              </w:rPr>
            </w:pPr>
          </w:p>
        </w:tc>
      </w:tr>
      <w:tr w:rsidR="00D543D4" w:rsidRPr="00D543D4" w:rsidTr="00D543D4">
        <w:tc>
          <w:tcPr>
            <w:tcW w:w="1101" w:type="dxa"/>
          </w:tcPr>
          <w:p w:rsidR="00D543D4" w:rsidRPr="00D543D4" w:rsidRDefault="00D543D4" w:rsidP="00B62F9B">
            <w:pPr>
              <w:rPr>
                <w:rFonts w:ascii="仿宋_GB2312" w:eastAsia="仿宋_GB2312"/>
                <w:sz w:val="28"/>
                <w:szCs w:val="30"/>
              </w:rPr>
            </w:pPr>
          </w:p>
        </w:tc>
        <w:tc>
          <w:tcPr>
            <w:tcW w:w="1842" w:type="dxa"/>
            <w:gridSpan w:val="2"/>
          </w:tcPr>
          <w:p w:rsidR="00D543D4" w:rsidRPr="00D543D4" w:rsidRDefault="00D543D4" w:rsidP="00B62F9B">
            <w:pPr>
              <w:rPr>
                <w:rFonts w:ascii="仿宋_GB2312" w:eastAsia="仿宋_GB2312"/>
                <w:sz w:val="28"/>
                <w:szCs w:val="30"/>
              </w:rPr>
            </w:pPr>
          </w:p>
        </w:tc>
        <w:tc>
          <w:tcPr>
            <w:tcW w:w="1985" w:type="dxa"/>
            <w:gridSpan w:val="2"/>
          </w:tcPr>
          <w:p w:rsidR="00D543D4" w:rsidRPr="00D543D4" w:rsidRDefault="00D543D4" w:rsidP="00B62F9B">
            <w:pPr>
              <w:rPr>
                <w:rFonts w:ascii="仿宋_GB2312" w:eastAsia="仿宋_GB2312"/>
                <w:sz w:val="28"/>
                <w:szCs w:val="30"/>
              </w:rPr>
            </w:pPr>
          </w:p>
        </w:tc>
        <w:tc>
          <w:tcPr>
            <w:tcW w:w="1984" w:type="dxa"/>
            <w:gridSpan w:val="2"/>
          </w:tcPr>
          <w:p w:rsidR="00D543D4" w:rsidRPr="00D543D4" w:rsidRDefault="00D543D4" w:rsidP="00B62F9B">
            <w:pPr>
              <w:rPr>
                <w:rFonts w:ascii="仿宋_GB2312" w:eastAsia="仿宋_GB2312"/>
                <w:sz w:val="28"/>
                <w:szCs w:val="30"/>
              </w:rPr>
            </w:pPr>
          </w:p>
        </w:tc>
        <w:tc>
          <w:tcPr>
            <w:tcW w:w="1560" w:type="dxa"/>
          </w:tcPr>
          <w:p w:rsidR="00D543D4" w:rsidRPr="00D543D4" w:rsidRDefault="00D543D4" w:rsidP="00B62F9B">
            <w:pPr>
              <w:rPr>
                <w:rFonts w:ascii="仿宋_GB2312" w:eastAsia="仿宋_GB2312"/>
                <w:sz w:val="28"/>
                <w:szCs w:val="30"/>
              </w:rPr>
            </w:pPr>
          </w:p>
        </w:tc>
        <w:tc>
          <w:tcPr>
            <w:tcW w:w="1156" w:type="dxa"/>
          </w:tcPr>
          <w:p w:rsidR="00D543D4" w:rsidRPr="00D543D4" w:rsidRDefault="00D543D4" w:rsidP="00B62F9B">
            <w:pPr>
              <w:rPr>
                <w:rFonts w:ascii="仿宋_GB2312" w:eastAsia="仿宋_GB2312"/>
                <w:sz w:val="28"/>
                <w:szCs w:val="30"/>
              </w:rPr>
            </w:pPr>
          </w:p>
        </w:tc>
      </w:tr>
      <w:tr w:rsidR="00D543D4" w:rsidRPr="00D543D4" w:rsidTr="00D543D4">
        <w:tc>
          <w:tcPr>
            <w:tcW w:w="1101" w:type="dxa"/>
          </w:tcPr>
          <w:p w:rsidR="00D543D4" w:rsidRPr="00D543D4" w:rsidRDefault="00D543D4" w:rsidP="00B62F9B">
            <w:pPr>
              <w:rPr>
                <w:rFonts w:ascii="仿宋_GB2312" w:eastAsia="仿宋_GB2312"/>
                <w:sz w:val="28"/>
                <w:szCs w:val="30"/>
              </w:rPr>
            </w:pPr>
          </w:p>
        </w:tc>
        <w:tc>
          <w:tcPr>
            <w:tcW w:w="1842" w:type="dxa"/>
            <w:gridSpan w:val="2"/>
          </w:tcPr>
          <w:p w:rsidR="00D543D4" w:rsidRPr="00D543D4" w:rsidRDefault="00D543D4" w:rsidP="00B62F9B">
            <w:pPr>
              <w:rPr>
                <w:rFonts w:ascii="仿宋_GB2312" w:eastAsia="仿宋_GB2312"/>
                <w:sz w:val="28"/>
                <w:szCs w:val="30"/>
              </w:rPr>
            </w:pPr>
          </w:p>
        </w:tc>
        <w:tc>
          <w:tcPr>
            <w:tcW w:w="1985" w:type="dxa"/>
            <w:gridSpan w:val="2"/>
          </w:tcPr>
          <w:p w:rsidR="00D543D4" w:rsidRPr="00D543D4" w:rsidRDefault="00D543D4" w:rsidP="00B62F9B">
            <w:pPr>
              <w:rPr>
                <w:rFonts w:ascii="仿宋_GB2312" w:eastAsia="仿宋_GB2312"/>
                <w:sz w:val="28"/>
                <w:szCs w:val="30"/>
              </w:rPr>
            </w:pPr>
          </w:p>
        </w:tc>
        <w:tc>
          <w:tcPr>
            <w:tcW w:w="1984" w:type="dxa"/>
            <w:gridSpan w:val="2"/>
          </w:tcPr>
          <w:p w:rsidR="00D543D4" w:rsidRPr="00D543D4" w:rsidRDefault="00D543D4" w:rsidP="00B62F9B">
            <w:pPr>
              <w:rPr>
                <w:rFonts w:ascii="仿宋_GB2312" w:eastAsia="仿宋_GB2312"/>
                <w:sz w:val="28"/>
                <w:szCs w:val="30"/>
              </w:rPr>
            </w:pPr>
          </w:p>
        </w:tc>
        <w:tc>
          <w:tcPr>
            <w:tcW w:w="1560" w:type="dxa"/>
          </w:tcPr>
          <w:p w:rsidR="00D543D4" w:rsidRPr="00D543D4" w:rsidRDefault="00D543D4" w:rsidP="00B62F9B">
            <w:pPr>
              <w:rPr>
                <w:rFonts w:ascii="仿宋_GB2312" w:eastAsia="仿宋_GB2312"/>
                <w:sz w:val="28"/>
                <w:szCs w:val="30"/>
              </w:rPr>
            </w:pPr>
          </w:p>
        </w:tc>
        <w:tc>
          <w:tcPr>
            <w:tcW w:w="1156" w:type="dxa"/>
          </w:tcPr>
          <w:p w:rsidR="00D543D4" w:rsidRPr="00D543D4" w:rsidRDefault="00D543D4" w:rsidP="00B62F9B">
            <w:pPr>
              <w:rPr>
                <w:rFonts w:ascii="仿宋_GB2312" w:eastAsia="仿宋_GB2312"/>
                <w:sz w:val="28"/>
                <w:szCs w:val="30"/>
              </w:rPr>
            </w:pPr>
          </w:p>
        </w:tc>
      </w:tr>
    </w:tbl>
    <w:p w:rsidR="00D543D4" w:rsidRPr="00D543D4" w:rsidRDefault="00D543D4" w:rsidP="00D543D4">
      <w:pPr>
        <w:rPr>
          <w:rFonts w:ascii="仿宋_GB2312" w:eastAsia="仿宋_GB2312"/>
        </w:rPr>
      </w:pPr>
      <w:r w:rsidRPr="00D543D4">
        <w:rPr>
          <w:rFonts w:ascii="仿宋_GB2312" w:eastAsia="仿宋_GB2312" w:hint="eastAsia"/>
        </w:rPr>
        <w:t>(</w:t>
      </w:r>
      <w:r>
        <w:rPr>
          <w:rFonts w:ascii="仿宋_GB2312" w:eastAsia="仿宋_GB2312" w:hint="eastAsia"/>
        </w:rPr>
        <w:t>此页</w:t>
      </w:r>
      <w:r w:rsidRPr="00D543D4">
        <w:rPr>
          <w:rFonts w:ascii="仿宋_GB2312" w:eastAsia="仿宋_GB2312" w:hint="eastAsia"/>
        </w:rPr>
        <w:t>可另附页)</w:t>
      </w:r>
    </w:p>
    <w:p w:rsidR="000C409A" w:rsidRDefault="000C409A" w:rsidP="00D543D4">
      <w:pPr>
        <w:ind w:right="142" w:firstLineChars="200" w:firstLine="640"/>
        <w:jc w:val="left"/>
        <w:rPr>
          <w:rFonts w:ascii="仿宋_GB2312" w:eastAsia="仿宋_GB2312"/>
          <w:sz w:val="32"/>
          <w:szCs w:val="44"/>
        </w:rPr>
      </w:pPr>
    </w:p>
    <w:tbl>
      <w:tblPr>
        <w:tblStyle w:val="a8"/>
        <w:tblW w:w="0" w:type="auto"/>
        <w:tblLook w:val="04A0" w:firstRow="1" w:lastRow="0" w:firstColumn="1" w:lastColumn="0" w:noHBand="0" w:noVBand="1"/>
      </w:tblPr>
      <w:tblGrid>
        <w:gridCol w:w="4814"/>
        <w:gridCol w:w="4814"/>
      </w:tblGrid>
      <w:tr w:rsidR="00D543D4" w:rsidTr="00B62F9B">
        <w:tc>
          <w:tcPr>
            <w:tcW w:w="9628" w:type="dxa"/>
            <w:gridSpan w:val="2"/>
          </w:tcPr>
          <w:p w:rsidR="00D543D4" w:rsidRPr="00D543D4" w:rsidRDefault="00D543D4" w:rsidP="00B62F9B">
            <w:pPr>
              <w:jc w:val="center"/>
              <w:rPr>
                <w:rFonts w:ascii="黑体" w:eastAsia="黑体" w:hAnsi="黑体"/>
                <w:sz w:val="32"/>
                <w:szCs w:val="44"/>
              </w:rPr>
            </w:pPr>
            <w:r>
              <w:rPr>
                <w:rFonts w:ascii="黑体" w:eastAsia="黑体" w:hAnsi="黑体" w:hint="eastAsia"/>
                <w:sz w:val="28"/>
                <w:szCs w:val="44"/>
              </w:rPr>
              <w:lastRenderedPageBreak/>
              <w:t>演练</w:t>
            </w:r>
            <w:r w:rsidRPr="00D543D4">
              <w:rPr>
                <w:rFonts w:ascii="黑体" w:eastAsia="黑体" w:hAnsi="黑体" w:hint="eastAsia"/>
                <w:sz w:val="28"/>
                <w:szCs w:val="44"/>
              </w:rPr>
              <w:t>照片</w:t>
            </w:r>
            <w:r w:rsidRPr="00D543D4">
              <w:rPr>
                <w:rFonts w:ascii="仿宋_GB2312" w:eastAsia="仿宋_GB2312" w:hint="eastAsia"/>
              </w:rPr>
              <w:t>(可另附页)</w:t>
            </w:r>
          </w:p>
        </w:tc>
      </w:tr>
      <w:tr w:rsidR="00D543D4" w:rsidTr="00B62F9B">
        <w:trPr>
          <w:trHeight w:val="4323"/>
        </w:trPr>
        <w:tc>
          <w:tcPr>
            <w:tcW w:w="4814" w:type="dxa"/>
          </w:tcPr>
          <w:p w:rsidR="00D543D4" w:rsidRDefault="00D543D4" w:rsidP="00B62F9B">
            <w:pPr>
              <w:ind w:right="142"/>
              <w:jc w:val="left"/>
              <w:rPr>
                <w:rFonts w:ascii="仿宋_GB2312" w:eastAsia="仿宋_GB2312"/>
                <w:sz w:val="32"/>
                <w:szCs w:val="44"/>
              </w:rPr>
            </w:pPr>
          </w:p>
        </w:tc>
        <w:tc>
          <w:tcPr>
            <w:tcW w:w="4814" w:type="dxa"/>
          </w:tcPr>
          <w:p w:rsidR="00D543D4" w:rsidRDefault="00D543D4" w:rsidP="00B62F9B">
            <w:pPr>
              <w:ind w:right="142"/>
              <w:jc w:val="left"/>
              <w:rPr>
                <w:rFonts w:ascii="仿宋_GB2312" w:eastAsia="仿宋_GB2312"/>
                <w:sz w:val="32"/>
                <w:szCs w:val="44"/>
              </w:rPr>
            </w:pPr>
          </w:p>
        </w:tc>
      </w:tr>
      <w:tr w:rsidR="00D543D4" w:rsidTr="00B62F9B">
        <w:trPr>
          <w:trHeight w:val="4323"/>
        </w:trPr>
        <w:tc>
          <w:tcPr>
            <w:tcW w:w="4814" w:type="dxa"/>
          </w:tcPr>
          <w:p w:rsidR="00D543D4" w:rsidRDefault="00D543D4" w:rsidP="00B62F9B">
            <w:pPr>
              <w:ind w:right="142"/>
              <w:jc w:val="left"/>
              <w:rPr>
                <w:rFonts w:ascii="仿宋_GB2312" w:eastAsia="仿宋_GB2312"/>
                <w:sz w:val="32"/>
                <w:szCs w:val="44"/>
              </w:rPr>
            </w:pPr>
          </w:p>
        </w:tc>
        <w:tc>
          <w:tcPr>
            <w:tcW w:w="4814" w:type="dxa"/>
          </w:tcPr>
          <w:p w:rsidR="00D543D4" w:rsidRDefault="00D543D4" w:rsidP="00B62F9B">
            <w:pPr>
              <w:ind w:right="142"/>
              <w:jc w:val="left"/>
              <w:rPr>
                <w:rFonts w:ascii="仿宋_GB2312" w:eastAsia="仿宋_GB2312"/>
                <w:sz w:val="32"/>
                <w:szCs w:val="44"/>
              </w:rPr>
            </w:pPr>
          </w:p>
        </w:tc>
      </w:tr>
      <w:tr w:rsidR="00D543D4" w:rsidTr="00B54A13">
        <w:trPr>
          <w:trHeight w:val="4006"/>
        </w:trPr>
        <w:tc>
          <w:tcPr>
            <w:tcW w:w="4814" w:type="dxa"/>
          </w:tcPr>
          <w:p w:rsidR="00D543D4" w:rsidRDefault="00D543D4" w:rsidP="00B62F9B">
            <w:pPr>
              <w:ind w:right="142"/>
              <w:jc w:val="left"/>
              <w:rPr>
                <w:rFonts w:ascii="仿宋_GB2312" w:eastAsia="仿宋_GB2312"/>
                <w:sz w:val="32"/>
                <w:szCs w:val="44"/>
              </w:rPr>
            </w:pPr>
          </w:p>
        </w:tc>
        <w:tc>
          <w:tcPr>
            <w:tcW w:w="4814" w:type="dxa"/>
          </w:tcPr>
          <w:p w:rsidR="00D543D4" w:rsidRDefault="00D543D4" w:rsidP="00B62F9B">
            <w:pPr>
              <w:ind w:right="142"/>
              <w:jc w:val="left"/>
              <w:rPr>
                <w:rFonts w:ascii="仿宋_GB2312" w:eastAsia="仿宋_GB2312"/>
                <w:sz w:val="32"/>
                <w:szCs w:val="44"/>
              </w:rPr>
            </w:pPr>
          </w:p>
        </w:tc>
      </w:tr>
    </w:tbl>
    <w:p w:rsidR="00D543D4" w:rsidRDefault="00D543D4" w:rsidP="007B5EB6">
      <w:pPr>
        <w:ind w:right="140"/>
        <w:jc w:val="left"/>
        <w:rPr>
          <w:rFonts w:ascii="仿宋_GB2312" w:eastAsia="仿宋_GB2312"/>
          <w:sz w:val="24"/>
          <w:szCs w:val="44"/>
        </w:rPr>
      </w:pPr>
    </w:p>
    <w:p w:rsidR="00CA6410" w:rsidRDefault="00CA6410" w:rsidP="007B5EB6">
      <w:pPr>
        <w:ind w:right="140"/>
        <w:jc w:val="left"/>
        <w:rPr>
          <w:rFonts w:ascii="仿宋_GB2312" w:eastAsia="仿宋_GB2312"/>
          <w:sz w:val="24"/>
          <w:szCs w:val="44"/>
        </w:rPr>
      </w:pPr>
      <w:r>
        <w:rPr>
          <w:rFonts w:ascii="仿宋_GB2312" w:eastAsia="仿宋_GB2312" w:hint="eastAsia"/>
          <w:sz w:val="24"/>
          <w:szCs w:val="44"/>
        </w:rPr>
        <w:lastRenderedPageBreak/>
        <w:t>附件6：</w:t>
      </w:r>
    </w:p>
    <w:p w:rsidR="00CA6410" w:rsidRPr="00CA6410" w:rsidRDefault="00CA6410" w:rsidP="00CA6410">
      <w:pPr>
        <w:ind w:right="140"/>
        <w:jc w:val="center"/>
        <w:rPr>
          <w:rFonts w:ascii="方正小标宋简体" w:eastAsia="方正小标宋简体"/>
          <w:sz w:val="44"/>
          <w:szCs w:val="44"/>
        </w:rPr>
      </w:pPr>
      <w:r w:rsidRPr="00CA6410">
        <w:rPr>
          <w:rFonts w:ascii="方正小标宋简体" w:eastAsia="方正小标宋简体" w:hint="eastAsia"/>
          <w:sz w:val="44"/>
          <w:szCs w:val="44"/>
        </w:rPr>
        <w:t>平安校园</w:t>
      </w:r>
      <w:proofErr w:type="gramStart"/>
      <w:r w:rsidRPr="00CA6410">
        <w:rPr>
          <w:rFonts w:ascii="方正小标宋简体" w:eastAsia="方正小标宋简体" w:hint="eastAsia"/>
          <w:sz w:val="44"/>
          <w:szCs w:val="44"/>
        </w:rPr>
        <w:t>暨双防</w:t>
      </w:r>
      <w:proofErr w:type="gramEnd"/>
      <w:r w:rsidRPr="00CA6410">
        <w:rPr>
          <w:rFonts w:ascii="方正小标宋简体" w:eastAsia="方正小标宋简体" w:hint="eastAsia"/>
          <w:sz w:val="44"/>
          <w:szCs w:val="44"/>
        </w:rPr>
        <w:t>建设</w:t>
      </w:r>
      <w:proofErr w:type="gramStart"/>
      <w:r w:rsidRPr="00CA6410">
        <w:rPr>
          <w:rFonts w:ascii="方正小标宋简体" w:eastAsia="方正小标宋简体" w:hint="eastAsia"/>
          <w:sz w:val="44"/>
          <w:szCs w:val="44"/>
        </w:rPr>
        <w:t>工作群二维</w:t>
      </w:r>
      <w:proofErr w:type="gramEnd"/>
      <w:r w:rsidRPr="00CA6410">
        <w:rPr>
          <w:rFonts w:ascii="方正小标宋简体" w:eastAsia="方正小标宋简体" w:hint="eastAsia"/>
          <w:sz w:val="44"/>
          <w:szCs w:val="44"/>
        </w:rPr>
        <w:t>码</w:t>
      </w:r>
    </w:p>
    <w:p w:rsidR="00CA6410" w:rsidRDefault="00CA6410" w:rsidP="00CA6410">
      <w:pPr>
        <w:ind w:right="140"/>
        <w:jc w:val="center"/>
        <w:rPr>
          <w:rFonts w:ascii="仿宋_GB2312" w:eastAsia="仿宋_GB2312"/>
          <w:sz w:val="24"/>
          <w:szCs w:val="44"/>
        </w:rPr>
      </w:pPr>
      <w:r>
        <w:rPr>
          <w:rFonts w:ascii="仿宋_GB2312" w:eastAsia="仿宋_GB2312"/>
          <w:noProof/>
          <w:sz w:val="24"/>
          <w:szCs w:val="44"/>
        </w:rPr>
        <w:drawing>
          <wp:inline distT="0" distB="0" distL="0" distR="0">
            <wp:extent cx="4564462" cy="6610328"/>
            <wp:effectExtent l="0" t="0" r="7620" b="635"/>
            <wp:docPr id="1" name="图片 1" descr="D:\Desktop\微信图片_202011041557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微信图片_2020110415571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66117" cy="6612725"/>
                    </a:xfrm>
                    <a:prstGeom prst="rect">
                      <a:avLst/>
                    </a:prstGeom>
                    <a:noFill/>
                    <a:ln>
                      <a:noFill/>
                    </a:ln>
                  </pic:spPr>
                </pic:pic>
              </a:graphicData>
            </a:graphic>
          </wp:inline>
        </w:drawing>
      </w:r>
    </w:p>
    <w:p w:rsidR="00CA6410" w:rsidRPr="002276DE" w:rsidRDefault="00CA6410" w:rsidP="007B5EB6">
      <w:pPr>
        <w:ind w:right="140"/>
        <w:jc w:val="left"/>
        <w:rPr>
          <w:rFonts w:ascii="仿宋_GB2312" w:eastAsia="仿宋_GB2312"/>
          <w:sz w:val="24"/>
          <w:szCs w:val="44"/>
        </w:rPr>
      </w:pPr>
    </w:p>
    <w:sectPr w:rsidR="00CA6410" w:rsidRPr="002276DE" w:rsidSect="000C409A">
      <w:pgSz w:w="11906" w:h="16838"/>
      <w:pgMar w:top="1440" w:right="1247" w:bottom="1440" w:left="1247"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DE5" w:rsidRDefault="00FC2DE5" w:rsidP="00C0548B">
      <w:r>
        <w:separator/>
      </w:r>
    </w:p>
  </w:endnote>
  <w:endnote w:type="continuationSeparator" w:id="0">
    <w:p w:rsidR="00FC2DE5" w:rsidRDefault="00FC2DE5" w:rsidP="00C05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E22" w:rsidRDefault="009F2E2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8A7" w:rsidRPr="002155AA" w:rsidRDefault="003628A7">
    <w:pPr>
      <w:pStyle w:val="a4"/>
      <w:jc w:val="right"/>
      <w:rPr>
        <w:rFonts w:ascii="仿宋_GB2312" w:eastAsia="仿宋_GB2312"/>
        <w:sz w:val="21"/>
      </w:rPr>
    </w:pPr>
    <w:r w:rsidRPr="002155AA">
      <w:rPr>
        <w:rFonts w:ascii="仿宋_GB2312" w:eastAsia="仿宋_GB2312"/>
        <w:sz w:val="21"/>
      </w:rPr>
      <w:fldChar w:fldCharType="begin"/>
    </w:r>
    <w:r w:rsidRPr="002155AA">
      <w:rPr>
        <w:rFonts w:ascii="仿宋_GB2312" w:eastAsia="仿宋_GB2312"/>
        <w:sz w:val="21"/>
      </w:rPr>
      <w:instrText>PAGE   \* MERGEFORMAT</w:instrText>
    </w:r>
    <w:r w:rsidRPr="002155AA">
      <w:rPr>
        <w:rFonts w:ascii="仿宋_GB2312" w:eastAsia="仿宋_GB2312"/>
        <w:sz w:val="21"/>
      </w:rPr>
      <w:fldChar w:fldCharType="separate"/>
    </w:r>
    <w:r w:rsidR="009F2E22" w:rsidRPr="009F2E22">
      <w:rPr>
        <w:rFonts w:ascii="仿宋_GB2312" w:eastAsia="仿宋_GB2312"/>
        <w:noProof/>
        <w:sz w:val="21"/>
        <w:lang w:val="zh-CN"/>
      </w:rPr>
      <w:t>-</w:t>
    </w:r>
    <w:r w:rsidR="009F2E22">
      <w:rPr>
        <w:rFonts w:ascii="仿宋_GB2312" w:eastAsia="仿宋_GB2312"/>
        <w:noProof/>
        <w:sz w:val="21"/>
      </w:rPr>
      <w:t xml:space="preserve"> 1 -</w:t>
    </w:r>
    <w:r w:rsidRPr="002155AA">
      <w:rPr>
        <w:rFonts w:ascii="仿宋_GB2312" w:eastAsia="仿宋_GB2312"/>
        <w:sz w:val="21"/>
      </w:rPr>
      <w:fldChar w:fldCharType="end"/>
    </w:r>
  </w:p>
  <w:p w:rsidR="003628A7" w:rsidRDefault="003628A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E22" w:rsidRDefault="009F2E2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DE5" w:rsidRDefault="00FC2DE5" w:rsidP="00C0548B">
      <w:r>
        <w:separator/>
      </w:r>
    </w:p>
  </w:footnote>
  <w:footnote w:type="continuationSeparator" w:id="0">
    <w:p w:rsidR="00FC2DE5" w:rsidRDefault="00FC2DE5" w:rsidP="00C054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E22" w:rsidRDefault="009F2E2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F46" w:rsidRDefault="00922F46" w:rsidP="009F2E22">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E22" w:rsidRDefault="009F2E2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9DC"/>
    <w:rsid w:val="000013C2"/>
    <w:rsid w:val="00004448"/>
    <w:rsid w:val="00014CC5"/>
    <w:rsid w:val="000159D0"/>
    <w:rsid w:val="00017B17"/>
    <w:rsid w:val="00017CA1"/>
    <w:rsid w:val="00020DBD"/>
    <w:rsid w:val="0002384B"/>
    <w:rsid w:val="0002663D"/>
    <w:rsid w:val="00027003"/>
    <w:rsid w:val="00052CCC"/>
    <w:rsid w:val="000571D2"/>
    <w:rsid w:val="00057F31"/>
    <w:rsid w:val="00063508"/>
    <w:rsid w:val="000637F3"/>
    <w:rsid w:val="000674E7"/>
    <w:rsid w:val="00071861"/>
    <w:rsid w:val="00075BE2"/>
    <w:rsid w:val="000804FD"/>
    <w:rsid w:val="000826CA"/>
    <w:rsid w:val="00082FDA"/>
    <w:rsid w:val="000836C3"/>
    <w:rsid w:val="00090247"/>
    <w:rsid w:val="00094A7A"/>
    <w:rsid w:val="000970F9"/>
    <w:rsid w:val="000A089C"/>
    <w:rsid w:val="000A385D"/>
    <w:rsid w:val="000A5895"/>
    <w:rsid w:val="000B0FC7"/>
    <w:rsid w:val="000B2BEE"/>
    <w:rsid w:val="000B3D97"/>
    <w:rsid w:val="000B42F8"/>
    <w:rsid w:val="000C3800"/>
    <w:rsid w:val="000C3F4A"/>
    <w:rsid w:val="000C409A"/>
    <w:rsid w:val="000D6194"/>
    <w:rsid w:val="000D71C6"/>
    <w:rsid w:val="000E1268"/>
    <w:rsid w:val="000E1CE1"/>
    <w:rsid w:val="000E2556"/>
    <w:rsid w:val="000E59DF"/>
    <w:rsid w:val="000F3089"/>
    <w:rsid w:val="000F6F88"/>
    <w:rsid w:val="001012D3"/>
    <w:rsid w:val="00110804"/>
    <w:rsid w:val="0011302F"/>
    <w:rsid w:val="00117FD0"/>
    <w:rsid w:val="001217D9"/>
    <w:rsid w:val="00127549"/>
    <w:rsid w:val="0013228C"/>
    <w:rsid w:val="00134B05"/>
    <w:rsid w:val="00141CD5"/>
    <w:rsid w:val="00142C18"/>
    <w:rsid w:val="00145F2D"/>
    <w:rsid w:val="00152C84"/>
    <w:rsid w:val="00153C38"/>
    <w:rsid w:val="00162303"/>
    <w:rsid w:val="001720EF"/>
    <w:rsid w:val="001749DC"/>
    <w:rsid w:val="00185ADD"/>
    <w:rsid w:val="0018713E"/>
    <w:rsid w:val="00196CAD"/>
    <w:rsid w:val="00196F75"/>
    <w:rsid w:val="001A281F"/>
    <w:rsid w:val="001A2CFA"/>
    <w:rsid w:val="001B2E2F"/>
    <w:rsid w:val="001B5AFB"/>
    <w:rsid w:val="001B651B"/>
    <w:rsid w:val="001D0A5A"/>
    <w:rsid w:val="001D2132"/>
    <w:rsid w:val="001D396E"/>
    <w:rsid w:val="001D3D51"/>
    <w:rsid w:val="001D50FB"/>
    <w:rsid w:val="001D6AF3"/>
    <w:rsid w:val="001D6E00"/>
    <w:rsid w:val="001E44D2"/>
    <w:rsid w:val="001E7925"/>
    <w:rsid w:val="001F0F4D"/>
    <w:rsid w:val="001F11CF"/>
    <w:rsid w:val="001F1824"/>
    <w:rsid w:val="001F4E2D"/>
    <w:rsid w:val="001F6208"/>
    <w:rsid w:val="00201597"/>
    <w:rsid w:val="00202D60"/>
    <w:rsid w:val="002055BB"/>
    <w:rsid w:val="00210E8D"/>
    <w:rsid w:val="0021140E"/>
    <w:rsid w:val="00211EE9"/>
    <w:rsid w:val="0021299D"/>
    <w:rsid w:val="00212C42"/>
    <w:rsid w:val="002155AA"/>
    <w:rsid w:val="002162A7"/>
    <w:rsid w:val="00227191"/>
    <w:rsid w:val="002276DE"/>
    <w:rsid w:val="002406E7"/>
    <w:rsid w:val="00240B5D"/>
    <w:rsid w:val="00245CF2"/>
    <w:rsid w:val="00247D8E"/>
    <w:rsid w:val="00255A45"/>
    <w:rsid w:val="002574ED"/>
    <w:rsid w:val="002618AA"/>
    <w:rsid w:val="002628C1"/>
    <w:rsid w:val="00272B38"/>
    <w:rsid w:val="00276139"/>
    <w:rsid w:val="0029363E"/>
    <w:rsid w:val="00294CF3"/>
    <w:rsid w:val="002971F9"/>
    <w:rsid w:val="002A28ED"/>
    <w:rsid w:val="002A4461"/>
    <w:rsid w:val="002A6425"/>
    <w:rsid w:val="002B20EE"/>
    <w:rsid w:val="002B4857"/>
    <w:rsid w:val="002B636B"/>
    <w:rsid w:val="002C0488"/>
    <w:rsid w:val="002C0B2C"/>
    <w:rsid w:val="002C0B4C"/>
    <w:rsid w:val="002C1D64"/>
    <w:rsid w:val="002C54C8"/>
    <w:rsid w:val="002D3A4E"/>
    <w:rsid w:val="002D46C5"/>
    <w:rsid w:val="002E08BD"/>
    <w:rsid w:val="002F41D2"/>
    <w:rsid w:val="003036E7"/>
    <w:rsid w:val="003057D2"/>
    <w:rsid w:val="00310A5F"/>
    <w:rsid w:val="0031139A"/>
    <w:rsid w:val="00316C62"/>
    <w:rsid w:val="00323C55"/>
    <w:rsid w:val="003242EA"/>
    <w:rsid w:val="00325C59"/>
    <w:rsid w:val="0032632C"/>
    <w:rsid w:val="00332EF5"/>
    <w:rsid w:val="00333216"/>
    <w:rsid w:val="00336E82"/>
    <w:rsid w:val="00340069"/>
    <w:rsid w:val="00343F64"/>
    <w:rsid w:val="00345C65"/>
    <w:rsid w:val="00347304"/>
    <w:rsid w:val="0035148E"/>
    <w:rsid w:val="00351C0E"/>
    <w:rsid w:val="00360321"/>
    <w:rsid w:val="003628A7"/>
    <w:rsid w:val="0036701A"/>
    <w:rsid w:val="00370455"/>
    <w:rsid w:val="003747C7"/>
    <w:rsid w:val="003766DB"/>
    <w:rsid w:val="003772AA"/>
    <w:rsid w:val="00390672"/>
    <w:rsid w:val="00391E18"/>
    <w:rsid w:val="00392A1A"/>
    <w:rsid w:val="00395984"/>
    <w:rsid w:val="00397FEF"/>
    <w:rsid w:val="003A3057"/>
    <w:rsid w:val="003A3BA3"/>
    <w:rsid w:val="003A56B7"/>
    <w:rsid w:val="003A6DE2"/>
    <w:rsid w:val="003B1FCF"/>
    <w:rsid w:val="003B269A"/>
    <w:rsid w:val="003B358B"/>
    <w:rsid w:val="003B6022"/>
    <w:rsid w:val="003C0FE1"/>
    <w:rsid w:val="003C1847"/>
    <w:rsid w:val="003C2CC0"/>
    <w:rsid w:val="003C7ED0"/>
    <w:rsid w:val="003D2CA7"/>
    <w:rsid w:val="003D3A36"/>
    <w:rsid w:val="003D44C1"/>
    <w:rsid w:val="003D5405"/>
    <w:rsid w:val="003D6F64"/>
    <w:rsid w:val="003E5CE0"/>
    <w:rsid w:val="003E6A71"/>
    <w:rsid w:val="003E6CF4"/>
    <w:rsid w:val="003E6F2B"/>
    <w:rsid w:val="003E75FD"/>
    <w:rsid w:val="003F3038"/>
    <w:rsid w:val="003F567A"/>
    <w:rsid w:val="003F6B77"/>
    <w:rsid w:val="00400743"/>
    <w:rsid w:val="004023CA"/>
    <w:rsid w:val="0040580F"/>
    <w:rsid w:val="00405A8C"/>
    <w:rsid w:val="004067A4"/>
    <w:rsid w:val="004111E5"/>
    <w:rsid w:val="00411464"/>
    <w:rsid w:val="004115C2"/>
    <w:rsid w:val="0041700C"/>
    <w:rsid w:val="00417EA9"/>
    <w:rsid w:val="00421D5F"/>
    <w:rsid w:val="00424D03"/>
    <w:rsid w:val="00426983"/>
    <w:rsid w:val="00427A2B"/>
    <w:rsid w:val="00437CE3"/>
    <w:rsid w:val="004410A0"/>
    <w:rsid w:val="00452316"/>
    <w:rsid w:val="00453F7A"/>
    <w:rsid w:val="004607AB"/>
    <w:rsid w:val="0046567E"/>
    <w:rsid w:val="00466C89"/>
    <w:rsid w:val="00483C79"/>
    <w:rsid w:val="00484430"/>
    <w:rsid w:val="00493192"/>
    <w:rsid w:val="00493399"/>
    <w:rsid w:val="00496807"/>
    <w:rsid w:val="0049797C"/>
    <w:rsid w:val="004A0ADA"/>
    <w:rsid w:val="004A1087"/>
    <w:rsid w:val="004A303D"/>
    <w:rsid w:val="004A417B"/>
    <w:rsid w:val="004A6852"/>
    <w:rsid w:val="004B3636"/>
    <w:rsid w:val="004B4683"/>
    <w:rsid w:val="004B507A"/>
    <w:rsid w:val="004B750F"/>
    <w:rsid w:val="004C0E00"/>
    <w:rsid w:val="004C38B2"/>
    <w:rsid w:val="004C3DE7"/>
    <w:rsid w:val="004C6912"/>
    <w:rsid w:val="004D2BA4"/>
    <w:rsid w:val="004E17BE"/>
    <w:rsid w:val="004F1591"/>
    <w:rsid w:val="004F2520"/>
    <w:rsid w:val="00500B08"/>
    <w:rsid w:val="00500D4D"/>
    <w:rsid w:val="00502973"/>
    <w:rsid w:val="00503296"/>
    <w:rsid w:val="005032E4"/>
    <w:rsid w:val="005206F3"/>
    <w:rsid w:val="0052592F"/>
    <w:rsid w:val="00530D8F"/>
    <w:rsid w:val="005351DA"/>
    <w:rsid w:val="0055077C"/>
    <w:rsid w:val="005520F8"/>
    <w:rsid w:val="00553416"/>
    <w:rsid w:val="005537B8"/>
    <w:rsid w:val="00554FBA"/>
    <w:rsid w:val="00554FC9"/>
    <w:rsid w:val="00557205"/>
    <w:rsid w:val="0056180B"/>
    <w:rsid w:val="00562353"/>
    <w:rsid w:val="00563D2D"/>
    <w:rsid w:val="0056757A"/>
    <w:rsid w:val="00567EAB"/>
    <w:rsid w:val="00577510"/>
    <w:rsid w:val="00577951"/>
    <w:rsid w:val="00577D68"/>
    <w:rsid w:val="00577FF9"/>
    <w:rsid w:val="005843D0"/>
    <w:rsid w:val="00584D94"/>
    <w:rsid w:val="005928BB"/>
    <w:rsid w:val="00593A5A"/>
    <w:rsid w:val="0059595E"/>
    <w:rsid w:val="005A0BDB"/>
    <w:rsid w:val="005A11F9"/>
    <w:rsid w:val="005B07CF"/>
    <w:rsid w:val="005B58CC"/>
    <w:rsid w:val="005B5A42"/>
    <w:rsid w:val="005B75F7"/>
    <w:rsid w:val="005C0B91"/>
    <w:rsid w:val="005C27A9"/>
    <w:rsid w:val="005C2FEA"/>
    <w:rsid w:val="005C3BF4"/>
    <w:rsid w:val="005C5FFE"/>
    <w:rsid w:val="005D13A8"/>
    <w:rsid w:val="005D4BDC"/>
    <w:rsid w:val="005D6A46"/>
    <w:rsid w:val="005E0E32"/>
    <w:rsid w:val="005E2EB1"/>
    <w:rsid w:val="005E3730"/>
    <w:rsid w:val="005F3D4D"/>
    <w:rsid w:val="005F5B02"/>
    <w:rsid w:val="005F5B7B"/>
    <w:rsid w:val="006021DA"/>
    <w:rsid w:val="00602BE3"/>
    <w:rsid w:val="00603461"/>
    <w:rsid w:val="006048CC"/>
    <w:rsid w:val="006051E0"/>
    <w:rsid w:val="006067B3"/>
    <w:rsid w:val="00607696"/>
    <w:rsid w:val="0061167D"/>
    <w:rsid w:val="0061389B"/>
    <w:rsid w:val="00617D9E"/>
    <w:rsid w:val="006228CB"/>
    <w:rsid w:val="00624D4D"/>
    <w:rsid w:val="00627121"/>
    <w:rsid w:val="00634FCA"/>
    <w:rsid w:val="00642D0E"/>
    <w:rsid w:val="00653038"/>
    <w:rsid w:val="00653E7C"/>
    <w:rsid w:val="0065634C"/>
    <w:rsid w:val="006651AF"/>
    <w:rsid w:val="00666768"/>
    <w:rsid w:val="00671CFA"/>
    <w:rsid w:val="00675574"/>
    <w:rsid w:val="00676085"/>
    <w:rsid w:val="006857E4"/>
    <w:rsid w:val="00692E4C"/>
    <w:rsid w:val="006966E9"/>
    <w:rsid w:val="006A42E6"/>
    <w:rsid w:val="006A53C8"/>
    <w:rsid w:val="006A58CB"/>
    <w:rsid w:val="006A6D9C"/>
    <w:rsid w:val="006A6EF5"/>
    <w:rsid w:val="006B074D"/>
    <w:rsid w:val="006B30A0"/>
    <w:rsid w:val="006B364F"/>
    <w:rsid w:val="006B7E65"/>
    <w:rsid w:val="006D06BB"/>
    <w:rsid w:val="006D2484"/>
    <w:rsid w:val="006D653F"/>
    <w:rsid w:val="006D7EF3"/>
    <w:rsid w:val="006E2812"/>
    <w:rsid w:val="006F02B9"/>
    <w:rsid w:val="006F54E6"/>
    <w:rsid w:val="006F5C1C"/>
    <w:rsid w:val="006F739D"/>
    <w:rsid w:val="00700215"/>
    <w:rsid w:val="00706834"/>
    <w:rsid w:val="00710DE5"/>
    <w:rsid w:val="00713203"/>
    <w:rsid w:val="007141D9"/>
    <w:rsid w:val="00721A52"/>
    <w:rsid w:val="00723214"/>
    <w:rsid w:val="00723B70"/>
    <w:rsid w:val="00724507"/>
    <w:rsid w:val="00724A83"/>
    <w:rsid w:val="00726523"/>
    <w:rsid w:val="0073289F"/>
    <w:rsid w:val="0073318B"/>
    <w:rsid w:val="00746950"/>
    <w:rsid w:val="00750369"/>
    <w:rsid w:val="00752939"/>
    <w:rsid w:val="00752B21"/>
    <w:rsid w:val="00753113"/>
    <w:rsid w:val="00767CCE"/>
    <w:rsid w:val="007700B3"/>
    <w:rsid w:val="007758CD"/>
    <w:rsid w:val="00775F83"/>
    <w:rsid w:val="007765F9"/>
    <w:rsid w:val="007809A2"/>
    <w:rsid w:val="00783120"/>
    <w:rsid w:val="007841E1"/>
    <w:rsid w:val="00790ED9"/>
    <w:rsid w:val="00793770"/>
    <w:rsid w:val="00794404"/>
    <w:rsid w:val="00794629"/>
    <w:rsid w:val="00796994"/>
    <w:rsid w:val="007A19E8"/>
    <w:rsid w:val="007A2802"/>
    <w:rsid w:val="007A2D18"/>
    <w:rsid w:val="007A714C"/>
    <w:rsid w:val="007B4FE8"/>
    <w:rsid w:val="007B5EB6"/>
    <w:rsid w:val="007B60F4"/>
    <w:rsid w:val="007B6D06"/>
    <w:rsid w:val="007C3643"/>
    <w:rsid w:val="007D68C9"/>
    <w:rsid w:val="007D6A9D"/>
    <w:rsid w:val="007E0CE4"/>
    <w:rsid w:val="007E1ED9"/>
    <w:rsid w:val="007E1EDC"/>
    <w:rsid w:val="007F699E"/>
    <w:rsid w:val="00804C70"/>
    <w:rsid w:val="00811F08"/>
    <w:rsid w:val="0081680A"/>
    <w:rsid w:val="00821B0D"/>
    <w:rsid w:val="0082217A"/>
    <w:rsid w:val="008222D0"/>
    <w:rsid w:val="00824284"/>
    <w:rsid w:val="008269B5"/>
    <w:rsid w:val="008304A0"/>
    <w:rsid w:val="00834367"/>
    <w:rsid w:val="0083654A"/>
    <w:rsid w:val="00837B70"/>
    <w:rsid w:val="008417E3"/>
    <w:rsid w:val="008477A1"/>
    <w:rsid w:val="0085060F"/>
    <w:rsid w:val="008506CB"/>
    <w:rsid w:val="00854207"/>
    <w:rsid w:val="008606AE"/>
    <w:rsid w:val="008669EA"/>
    <w:rsid w:val="0086701C"/>
    <w:rsid w:val="008721D6"/>
    <w:rsid w:val="00872990"/>
    <w:rsid w:val="0088405F"/>
    <w:rsid w:val="00886D7F"/>
    <w:rsid w:val="00891824"/>
    <w:rsid w:val="008952A4"/>
    <w:rsid w:val="008A0B1C"/>
    <w:rsid w:val="008A0EA5"/>
    <w:rsid w:val="008A2EBE"/>
    <w:rsid w:val="008A3178"/>
    <w:rsid w:val="008B32C0"/>
    <w:rsid w:val="008B43D7"/>
    <w:rsid w:val="008B672F"/>
    <w:rsid w:val="008B6815"/>
    <w:rsid w:val="008C6492"/>
    <w:rsid w:val="008D0018"/>
    <w:rsid w:val="008D04C9"/>
    <w:rsid w:val="008D271E"/>
    <w:rsid w:val="008D324F"/>
    <w:rsid w:val="008D5D23"/>
    <w:rsid w:val="008D6F07"/>
    <w:rsid w:val="008E4EF1"/>
    <w:rsid w:val="008E578C"/>
    <w:rsid w:val="008E7B25"/>
    <w:rsid w:val="008E7D59"/>
    <w:rsid w:val="008F12C3"/>
    <w:rsid w:val="008F3186"/>
    <w:rsid w:val="008F399E"/>
    <w:rsid w:val="008F5834"/>
    <w:rsid w:val="008F647C"/>
    <w:rsid w:val="00903F6A"/>
    <w:rsid w:val="009069E8"/>
    <w:rsid w:val="00912E88"/>
    <w:rsid w:val="0091465B"/>
    <w:rsid w:val="009154A4"/>
    <w:rsid w:val="00921508"/>
    <w:rsid w:val="00922F46"/>
    <w:rsid w:val="00923D25"/>
    <w:rsid w:val="00936DDF"/>
    <w:rsid w:val="0094008C"/>
    <w:rsid w:val="00942624"/>
    <w:rsid w:val="00943ACF"/>
    <w:rsid w:val="00943D28"/>
    <w:rsid w:val="00944926"/>
    <w:rsid w:val="00945274"/>
    <w:rsid w:val="0094647C"/>
    <w:rsid w:val="009523A0"/>
    <w:rsid w:val="0095306E"/>
    <w:rsid w:val="00954C21"/>
    <w:rsid w:val="009553F8"/>
    <w:rsid w:val="009600ED"/>
    <w:rsid w:val="00960BC9"/>
    <w:rsid w:val="0097002F"/>
    <w:rsid w:val="009727CE"/>
    <w:rsid w:val="0097618D"/>
    <w:rsid w:val="00977070"/>
    <w:rsid w:val="00977377"/>
    <w:rsid w:val="009808A4"/>
    <w:rsid w:val="00982649"/>
    <w:rsid w:val="009841DA"/>
    <w:rsid w:val="00985859"/>
    <w:rsid w:val="00987F8E"/>
    <w:rsid w:val="009912A1"/>
    <w:rsid w:val="009A2B58"/>
    <w:rsid w:val="009A749E"/>
    <w:rsid w:val="009B27BC"/>
    <w:rsid w:val="009C0CDC"/>
    <w:rsid w:val="009C15A2"/>
    <w:rsid w:val="009D0756"/>
    <w:rsid w:val="009D47E3"/>
    <w:rsid w:val="009D6F7A"/>
    <w:rsid w:val="009D7D33"/>
    <w:rsid w:val="009E70AE"/>
    <w:rsid w:val="009E7309"/>
    <w:rsid w:val="009F2E22"/>
    <w:rsid w:val="009F3F87"/>
    <w:rsid w:val="009F769D"/>
    <w:rsid w:val="00A0151C"/>
    <w:rsid w:val="00A01607"/>
    <w:rsid w:val="00A03985"/>
    <w:rsid w:val="00A05060"/>
    <w:rsid w:val="00A061E2"/>
    <w:rsid w:val="00A06CA8"/>
    <w:rsid w:val="00A07600"/>
    <w:rsid w:val="00A111E6"/>
    <w:rsid w:val="00A11397"/>
    <w:rsid w:val="00A12ECE"/>
    <w:rsid w:val="00A14F70"/>
    <w:rsid w:val="00A21FE6"/>
    <w:rsid w:val="00A2234F"/>
    <w:rsid w:val="00A22F9B"/>
    <w:rsid w:val="00A2640E"/>
    <w:rsid w:val="00A27B50"/>
    <w:rsid w:val="00A308CB"/>
    <w:rsid w:val="00A458A5"/>
    <w:rsid w:val="00A4608C"/>
    <w:rsid w:val="00A51D54"/>
    <w:rsid w:val="00A55C12"/>
    <w:rsid w:val="00A5739F"/>
    <w:rsid w:val="00A608CE"/>
    <w:rsid w:val="00A640C0"/>
    <w:rsid w:val="00A642A0"/>
    <w:rsid w:val="00A653AD"/>
    <w:rsid w:val="00A67CAE"/>
    <w:rsid w:val="00A71A18"/>
    <w:rsid w:val="00A74BB7"/>
    <w:rsid w:val="00A8617F"/>
    <w:rsid w:val="00A86E1E"/>
    <w:rsid w:val="00AA3008"/>
    <w:rsid w:val="00AA4CD8"/>
    <w:rsid w:val="00AA5274"/>
    <w:rsid w:val="00AA602C"/>
    <w:rsid w:val="00AA6F1D"/>
    <w:rsid w:val="00AB21C2"/>
    <w:rsid w:val="00AB23A7"/>
    <w:rsid w:val="00AB23BA"/>
    <w:rsid w:val="00AC0956"/>
    <w:rsid w:val="00AC2F3D"/>
    <w:rsid w:val="00AC638E"/>
    <w:rsid w:val="00AD6CF3"/>
    <w:rsid w:val="00AD731A"/>
    <w:rsid w:val="00AF08CD"/>
    <w:rsid w:val="00B0149D"/>
    <w:rsid w:val="00B0162E"/>
    <w:rsid w:val="00B04C81"/>
    <w:rsid w:val="00B12AB6"/>
    <w:rsid w:val="00B1362F"/>
    <w:rsid w:val="00B267E4"/>
    <w:rsid w:val="00B31179"/>
    <w:rsid w:val="00B4072C"/>
    <w:rsid w:val="00B4264A"/>
    <w:rsid w:val="00B42C29"/>
    <w:rsid w:val="00B45034"/>
    <w:rsid w:val="00B4586C"/>
    <w:rsid w:val="00B45870"/>
    <w:rsid w:val="00B4700E"/>
    <w:rsid w:val="00B53518"/>
    <w:rsid w:val="00B548D2"/>
    <w:rsid w:val="00B54A13"/>
    <w:rsid w:val="00B56739"/>
    <w:rsid w:val="00B569C0"/>
    <w:rsid w:val="00B57F20"/>
    <w:rsid w:val="00B61DF3"/>
    <w:rsid w:val="00B6458C"/>
    <w:rsid w:val="00B659C9"/>
    <w:rsid w:val="00B67155"/>
    <w:rsid w:val="00B7158B"/>
    <w:rsid w:val="00B75D64"/>
    <w:rsid w:val="00B76EE3"/>
    <w:rsid w:val="00B81979"/>
    <w:rsid w:val="00B829DC"/>
    <w:rsid w:val="00B84519"/>
    <w:rsid w:val="00B876E7"/>
    <w:rsid w:val="00B94A8A"/>
    <w:rsid w:val="00B963E2"/>
    <w:rsid w:val="00B977A0"/>
    <w:rsid w:val="00BA1459"/>
    <w:rsid w:val="00BA595F"/>
    <w:rsid w:val="00BA5BBF"/>
    <w:rsid w:val="00BA6E6E"/>
    <w:rsid w:val="00BB2B87"/>
    <w:rsid w:val="00BB6416"/>
    <w:rsid w:val="00BB6A5F"/>
    <w:rsid w:val="00BB7C98"/>
    <w:rsid w:val="00BC3841"/>
    <w:rsid w:val="00BC3BD1"/>
    <w:rsid w:val="00BC40A8"/>
    <w:rsid w:val="00BD0ACC"/>
    <w:rsid w:val="00BD19F7"/>
    <w:rsid w:val="00BD6756"/>
    <w:rsid w:val="00BE158A"/>
    <w:rsid w:val="00BE272C"/>
    <w:rsid w:val="00BE31FA"/>
    <w:rsid w:val="00BE7AFB"/>
    <w:rsid w:val="00BF0A51"/>
    <w:rsid w:val="00BF0E8F"/>
    <w:rsid w:val="00BF7579"/>
    <w:rsid w:val="00C024FC"/>
    <w:rsid w:val="00C034E4"/>
    <w:rsid w:val="00C04AA9"/>
    <w:rsid w:val="00C0548B"/>
    <w:rsid w:val="00C126E1"/>
    <w:rsid w:val="00C131E9"/>
    <w:rsid w:val="00C14976"/>
    <w:rsid w:val="00C20504"/>
    <w:rsid w:val="00C2366D"/>
    <w:rsid w:val="00C32106"/>
    <w:rsid w:val="00C41022"/>
    <w:rsid w:val="00C415D5"/>
    <w:rsid w:val="00C42A9B"/>
    <w:rsid w:val="00C44193"/>
    <w:rsid w:val="00C508EE"/>
    <w:rsid w:val="00C5606F"/>
    <w:rsid w:val="00C60CCD"/>
    <w:rsid w:val="00C63D1D"/>
    <w:rsid w:val="00C64B3A"/>
    <w:rsid w:val="00C71062"/>
    <w:rsid w:val="00C7667E"/>
    <w:rsid w:val="00C777A9"/>
    <w:rsid w:val="00C80764"/>
    <w:rsid w:val="00C80A1E"/>
    <w:rsid w:val="00C81127"/>
    <w:rsid w:val="00C83493"/>
    <w:rsid w:val="00CA1331"/>
    <w:rsid w:val="00CA2A1F"/>
    <w:rsid w:val="00CA6410"/>
    <w:rsid w:val="00CA7278"/>
    <w:rsid w:val="00CB3559"/>
    <w:rsid w:val="00CB455F"/>
    <w:rsid w:val="00CB4926"/>
    <w:rsid w:val="00CC4D6C"/>
    <w:rsid w:val="00CC6307"/>
    <w:rsid w:val="00CC69AB"/>
    <w:rsid w:val="00CC71A7"/>
    <w:rsid w:val="00CD1E6C"/>
    <w:rsid w:val="00CD341F"/>
    <w:rsid w:val="00CE0436"/>
    <w:rsid w:val="00CF6D86"/>
    <w:rsid w:val="00CF6E95"/>
    <w:rsid w:val="00CF74E4"/>
    <w:rsid w:val="00D043C9"/>
    <w:rsid w:val="00D064DE"/>
    <w:rsid w:val="00D17E70"/>
    <w:rsid w:val="00D22877"/>
    <w:rsid w:val="00D40A37"/>
    <w:rsid w:val="00D453FE"/>
    <w:rsid w:val="00D475F6"/>
    <w:rsid w:val="00D543D4"/>
    <w:rsid w:val="00D558E4"/>
    <w:rsid w:val="00D60099"/>
    <w:rsid w:val="00D64855"/>
    <w:rsid w:val="00D72B12"/>
    <w:rsid w:val="00D7553C"/>
    <w:rsid w:val="00D769B7"/>
    <w:rsid w:val="00D80B76"/>
    <w:rsid w:val="00D811D9"/>
    <w:rsid w:val="00D830EA"/>
    <w:rsid w:val="00D84E2C"/>
    <w:rsid w:val="00D86691"/>
    <w:rsid w:val="00D8695A"/>
    <w:rsid w:val="00D91DF8"/>
    <w:rsid w:val="00D9251C"/>
    <w:rsid w:val="00D96235"/>
    <w:rsid w:val="00D96793"/>
    <w:rsid w:val="00D97842"/>
    <w:rsid w:val="00DA244D"/>
    <w:rsid w:val="00DA4F8D"/>
    <w:rsid w:val="00DB193B"/>
    <w:rsid w:val="00DB1AE1"/>
    <w:rsid w:val="00DB504D"/>
    <w:rsid w:val="00DD5E9A"/>
    <w:rsid w:val="00DD7FAC"/>
    <w:rsid w:val="00DE3375"/>
    <w:rsid w:val="00DF4B84"/>
    <w:rsid w:val="00E0039D"/>
    <w:rsid w:val="00E10039"/>
    <w:rsid w:val="00E12ED9"/>
    <w:rsid w:val="00E14DDB"/>
    <w:rsid w:val="00E17260"/>
    <w:rsid w:val="00E22CFE"/>
    <w:rsid w:val="00E239F1"/>
    <w:rsid w:val="00E24A10"/>
    <w:rsid w:val="00E26B63"/>
    <w:rsid w:val="00E33F15"/>
    <w:rsid w:val="00E34941"/>
    <w:rsid w:val="00E42475"/>
    <w:rsid w:val="00E4255E"/>
    <w:rsid w:val="00E43F10"/>
    <w:rsid w:val="00E4649C"/>
    <w:rsid w:val="00E47BAF"/>
    <w:rsid w:val="00E56582"/>
    <w:rsid w:val="00E56891"/>
    <w:rsid w:val="00E57F8A"/>
    <w:rsid w:val="00E6729F"/>
    <w:rsid w:val="00E749EF"/>
    <w:rsid w:val="00E75644"/>
    <w:rsid w:val="00E80B43"/>
    <w:rsid w:val="00E828A3"/>
    <w:rsid w:val="00E84F7A"/>
    <w:rsid w:val="00E85BCB"/>
    <w:rsid w:val="00E9106D"/>
    <w:rsid w:val="00E91332"/>
    <w:rsid w:val="00E91D5F"/>
    <w:rsid w:val="00E95587"/>
    <w:rsid w:val="00EA4FFD"/>
    <w:rsid w:val="00EA62CD"/>
    <w:rsid w:val="00EA679B"/>
    <w:rsid w:val="00EA714C"/>
    <w:rsid w:val="00EB06EE"/>
    <w:rsid w:val="00EB2CFD"/>
    <w:rsid w:val="00EC16A0"/>
    <w:rsid w:val="00EC4C44"/>
    <w:rsid w:val="00EC66B9"/>
    <w:rsid w:val="00ED0D49"/>
    <w:rsid w:val="00ED4D11"/>
    <w:rsid w:val="00ED67E8"/>
    <w:rsid w:val="00EE49E1"/>
    <w:rsid w:val="00EE6D21"/>
    <w:rsid w:val="00F056FE"/>
    <w:rsid w:val="00F05A06"/>
    <w:rsid w:val="00F0690E"/>
    <w:rsid w:val="00F07673"/>
    <w:rsid w:val="00F12C2F"/>
    <w:rsid w:val="00F20E59"/>
    <w:rsid w:val="00F22804"/>
    <w:rsid w:val="00F30352"/>
    <w:rsid w:val="00F3208B"/>
    <w:rsid w:val="00F34945"/>
    <w:rsid w:val="00F34AA6"/>
    <w:rsid w:val="00F368B2"/>
    <w:rsid w:val="00F40BA0"/>
    <w:rsid w:val="00F4777C"/>
    <w:rsid w:val="00F47C38"/>
    <w:rsid w:val="00F500A1"/>
    <w:rsid w:val="00F50973"/>
    <w:rsid w:val="00F52B9D"/>
    <w:rsid w:val="00F5451E"/>
    <w:rsid w:val="00F55543"/>
    <w:rsid w:val="00F57709"/>
    <w:rsid w:val="00F61CA5"/>
    <w:rsid w:val="00F623D6"/>
    <w:rsid w:val="00F62823"/>
    <w:rsid w:val="00F76789"/>
    <w:rsid w:val="00F76861"/>
    <w:rsid w:val="00F77344"/>
    <w:rsid w:val="00F776F5"/>
    <w:rsid w:val="00F777D1"/>
    <w:rsid w:val="00F81C00"/>
    <w:rsid w:val="00F81F53"/>
    <w:rsid w:val="00F840F0"/>
    <w:rsid w:val="00F866B6"/>
    <w:rsid w:val="00F86B71"/>
    <w:rsid w:val="00F907E4"/>
    <w:rsid w:val="00FA17A1"/>
    <w:rsid w:val="00FA31C9"/>
    <w:rsid w:val="00FA4DCC"/>
    <w:rsid w:val="00FA5CB7"/>
    <w:rsid w:val="00FA7C1D"/>
    <w:rsid w:val="00FB2E39"/>
    <w:rsid w:val="00FB3C6D"/>
    <w:rsid w:val="00FB5ACE"/>
    <w:rsid w:val="00FC2DE5"/>
    <w:rsid w:val="00FC4A0D"/>
    <w:rsid w:val="00FC547B"/>
    <w:rsid w:val="00FC6259"/>
    <w:rsid w:val="00FD185A"/>
    <w:rsid w:val="00FD55B0"/>
    <w:rsid w:val="00FE1098"/>
    <w:rsid w:val="00FE3853"/>
    <w:rsid w:val="00FE4D95"/>
    <w:rsid w:val="00FF2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48B"/>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0548B"/>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locked/>
    <w:rsid w:val="00C0548B"/>
    <w:rPr>
      <w:rFonts w:cs="Times New Roman"/>
      <w:sz w:val="18"/>
      <w:szCs w:val="18"/>
    </w:rPr>
  </w:style>
  <w:style w:type="paragraph" w:styleId="a4">
    <w:name w:val="footer"/>
    <w:basedOn w:val="a"/>
    <w:link w:val="Char0"/>
    <w:uiPriority w:val="99"/>
    <w:rsid w:val="00C0548B"/>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locked/>
    <w:rsid w:val="00C0548B"/>
    <w:rPr>
      <w:rFonts w:cs="Times New Roman"/>
      <w:sz w:val="18"/>
      <w:szCs w:val="18"/>
    </w:rPr>
  </w:style>
  <w:style w:type="paragraph" w:styleId="a5">
    <w:name w:val="Date"/>
    <w:basedOn w:val="a"/>
    <w:next w:val="a"/>
    <w:link w:val="Char1"/>
    <w:uiPriority w:val="99"/>
    <w:semiHidden/>
    <w:rsid w:val="00C04AA9"/>
    <w:pPr>
      <w:ind w:leftChars="2500" w:left="100"/>
    </w:pPr>
  </w:style>
  <w:style w:type="character" w:customStyle="1" w:styleId="Char1">
    <w:name w:val="日期 Char"/>
    <w:basedOn w:val="a0"/>
    <w:link w:val="a5"/>
    <w:uiPriority w:val="99"/>
    <w:semiHidden/>
    <w:locked/>
    <w:rsid w:val="00C04AA9"/>
    <w:rPr>
      <w:rFonts w:ascii="Times New Roman" w:eastAsia="宋体" w:hAnsi="Times New Roman" w:cs="Times New Roman"/>
      <w:sz w:val="24"/>
      <w:szCs w:val="24"/>
    </w:rPr>
  </w:style>
  <w:style w:type="paragraph" w:customStyle="1" w:styleId="CharCharChar1CharCharChar1CharCharCharCharCharChar1CharCharChar1Char">
    <w:name w:val="Char Char Char1 Char Char Char1 Char Char Char Char Char Char1 Char Char Char1 Char"/>
    <w:basedOn w:val="a"/>
    <w:uiPriority w:val="99"/>
    <w:semiHidden/>
    <w:rsid w:val="00A608CE"/>
  </w:style>
  <w:style w:type="paragraph" w:styleId="a6">
    <w:name w:val="Balloon Text"/>
    <w:basedOn w:val="a"/>
    <w:link w:val="Char2"/>
    <w:uiPriority w:val="99"/>
    <w:semiHidden/>
    <w:rsid w:val="006E2812"/>
    <w:rPr>
      <w:sz w:val="18"/>
      <w:szCs w:val="18"/>
    </w:rPr>
  </w:style>
  <w:style w:type="character" w:customStyle="1" w:styleId="Char2">
    <w:name w:val="批注框文本 Char"/>
    <w:basedOn w:val="a0"/>
    <w:link w:val="a6"/>
    <w:uiPriority w:val="99"/>
    <w:semiHidden/>
    <w:locked/>
    <w:rsid w:val="006E2812"/>
    <w:rPr>
      <w:rFonts w:ascii="Times New Roman" w:eastAsia="宋体" w:hAnsi="Times New Roman" w:cs="Times New Roman"/>
      <w:sz w:val="18"/>
      <w:szCs w:val="18"/>
    </w:rPr>
  </w:style>
  <w:style w:type="character" w:styleId="a7">
    <w:name w:val="Hyperlink"/>
    <w:basedOn w:val="a0"/>
    <w:uiPriority w:val="99"/>
    <w:rsid w:val="00FD55B0"/>
    <w:rPr>
      <w:rFonts w:cs="Times New Roman"/>
      <w:color w:val="0000FF"/>
      <w:u w:val="single"/>
    </w:rPr>
  </w:style>
  <w:style w:type="table" w:styleId="a8">
    <w:name w:val="Table Grid"/>
    <w:basedOn w:val="a1"/>
    <w:uiPriority w:val="59"/>
    <w:locked/>
    <w:rsid w:val="00AC095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48B"/>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0548B"/>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locked/>
    <w:rsid w:val="00C0548B"/>
    <w:rPr>
      <w:rFonts w:cs="Times New Roman"/>
      <w:sz w:val="18"/>
      <w:szCs w:val="18"/>
    </w:rPr>
  </w:style>
  <w:style w:type="paragraph" w:styleId="a4">
    <w:name w:val="footer"/>
    <w:basedOn w:val="a"/>
    <w:link w:val="Char0"/>
    <w:uiPriority w:val="99"/>
    <w:rsid w:val="00C0548B"/>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locked/>
    <w:rsid w:val="00C0548B"/>
    <w:rPr>
      <w:rFonts w:cs="Times New Roman"/>
      <w:sz w:val="18"/>
      <w:szCs w:val="18"/>
    </w:rPr>
  </w:style>
  <w:style w:type="paragraph" w:styleId="a5">
    <w:name w:val="Date"/>
    <w:basedOn w:val="a"/>
    <w:next w:val="a"/>
    <w:link w:val="Char1"/>
    <w:uiPriority w:val="99"/>
    <w:semiHidden/>
    <w:rsid w:val="00C04AA9"/>
    <w:pPr>
      <w:ind w:leftChars="2500" w:left="100"/>
    </w:pPr>
  </w:style>
  <w:style w:type="character" w:customStyle="1" w:styleId="Char1">
    <w:name w:val="日期 Char"/>
    <w:basedOn w:val="a0"/>
    <w:link w:val="a5"/>
    <w:uiPriority w:val="99"/>
    <w:semiHidden/>
    <w:locked/>
    <w:rsid w:val="00C04AA9"/>
    <w:rPr>
      <w:rFonts w:ascii="Times New Roman" w:eastAsia="宋体" w:hAnsi="Times New Roman" w:cs="Times New Roman"/>
      <w:sz w:val="24"/>
      <w:szCs w:val="24"/>
    </w:rPr>
  </w:style>
  <w:style w:type="paragraph" w:customStyle="1" w:styleId="CharCharChar1CharCharChar1CharCharCharCharCharChar1CharCharChar1Char">
    <w:name w:val="Char Char Char1 Char Char Char1 Char Char Char Char Char Char1 Char Char Char1 Char"/>
    <w:basedOn w:val="a"/>
    <w:uiPriority w:val="99"/>
    <w:semiHidden/>
    <w:rsid w:val="00A608CE"/>
  </w:style>
  <w:style w:type="paragraph" w:styleId="a6">
    <w:name w:val="Balloon Text"/>
    <w:basedOn w:val="a"/>
    <w:link w:val="Char2"/>
    <w:uiPriority w:val="99"/>
    <w:semiHidden/>
    <w:rsid w:val="006E2812"/>
    <w:rPr>
      <w:sz w:val="18"/>
      <w:szCs w:val="18"/>
    </w:rPr>
  </w:style>
  <w:style w:type="character" w:customStyle="1" w:styleId="Char2">
    <w:name w:val="批注框文本 Char"/>
    <w:basedOn w:val="a0"/>
    <w:link w:val="a6"/>
    <w:uiPriority w:val="99"/>
    <w:semiHidden/>
    <w:locked/>
    <w:rsid w:val="006E2812"/>
    <w:rPr>
      <w:rFonts w:ascii="Times New Roman" w:eastAsia="宋体" w:hAnsi="Times New Roman" w:cs="Times New Roman"/>
      <w:sz w:val="18"/>
      <w:szCs w:val="18"/>
    </w:rPr>
  </w:style>
  <w:style w:type="character" w:styleId="a7">
    <w:name w:val="Hyperlink"/>
    <w:basedOn w:val="a0"/>
    <w:uiPriority w:val="99"/>
    <w:rsid w:val="00FD55B0"/>
    <w:rPr>
      <w:rFonts w:cs="Times New Roman"/>
      <w:color w:val="0000FF"/>
      <w:u w:val="single"/>
    </w:rPr>
  </w:style>
  <w:style w:type="table" w:styleId="a8">
    <w:name w:val="Table Grid"/>
    <w:basedOn w:val="a1"/>
    <w:uiPriority w:val="59"/>
    <w:locked/>
    <w:rsid w:val="00AC095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686</Words>
  <Characters>3916</Characters>
  <Application>Microsoft Office Word</Application>
  <DocSecurity>0</DocSecurity>
  <Lines>32</Lines>
  <Paragraphs>9</Paragraphs>
  <ScaleCrop>false</ScaleCrop>
  <Company>WRGHO.COM</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Skystudio</dc:creator>
  <cp:lastModifiedBy>李尚可</cp:lastModifiedBy>
  <cp:revision>2</cp:revision>
  <cp:lastPrinted>2020-10-30T02:32:00Z</cp:lastPrinted>
  <dcterms:created xsi:type="dcterms:W3CDTF">2020-11-04T08:22:00Z</dcterms:created>
  <dcterms:modified xsi:type="dcterms:W3CDTF">2020-11-04T08:22:00Z</dcterms:modified>
</cp:coreProperties>
</file>