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keepLines/>
        <w:pageBreakBefore w:val="0"/>
        <w:widowControl w:val="0"/>
        <w:kinsoku/>
        <w:wordWrap/>
        <w:overflowPunct/>
        <w:topLinePunct w:val="0"/>
        <w:autoSpaceDE/>
        <w:autoSpaceDN/>
        <w:bidi w:val="0"/>
        <w:adjustRightInd/>
        <w:snapToGrid/>
        <w:spacing w:before="0" w:beforeLines="0" w:after="0" w:afterLines="0" w:line="576" w:lineRule="auto"/>
        <w:ind w:left="0" w:leftChars="0" w:right="0" w:rightChars="0" w:firstLine="0" w:firstLineChars="0"/>
        <w:jc w:val="center"/>
        <w:textAlignment w:val="auto"/>
        <w:outlineLvl w:val="0"/>
        <w:rPr>
          <w:rFonts w:hint="eastAsia" w:ascii="宋体" w:hAnsi="宋体" w:eastAsia="宋体" w:cs="宋体"/>
          <w:b/>
          <w:bCs w:val="0"/>
          <w:sz w:val="28"/>
          <w:szCs w:val="28"/>
          <w:lang w:eastAsia="zh-CN"/>
        </w:rPr>
      </w:pPr>
      <w:r>
        <w:rPr>
          <w:rFonts w:hint="eastAsia" w:ascii="宋体" w:hAnsi="宋体" w:eastAsia="宋体" w:cs="宋体"/>
          <w:b/>
          <w:bCs w:val="0"/>
          <w:sz w:val="28"/>
          <w:szCs w:val="28"/>
          <w:lang w:val="en-US" w:eastAsia="zh-CN"/>
        </w:rPr>
        <w:t>外国语学院</w:t>
      </w:r>
      <w:r>
        <w:rPr>
          <w:rFonts w:hint="eastAsia" w:ascii="宋体" w:hAnsi="宋体" w:eastAsia="宋体" w:cs="宋体"/>
          <w:b/>
          <w:bCs w:val="0"/>
          <w:sz w:val="28"/>
          <w:szCs w:val="28"/>
          <w:lang w:eastAsia="zh-CN"/>
        </w:rPr>
        <w:t>“学生宿舍文明卫生创建月”活动</w:t>
      </w:r>
      <w:r>
        <w:rPr>
          <w:rFonts w:hint="eastAsia" w:ascii="宋体" w:hAnsi="宋体" w:eastAsia="宋体" w:cs="宋体"/>
          <w:b/>
          <w:bCs w:val="0"/>
          <w:sz w:val="28"/>
          <w:szCs w:val="28"/>
          <w:lang w:val="en-US" w:eastAsia="zh-CN"/>
        </w:rPr>
        <w:t>实施方案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宋体" w:hAnsi="宋体" w:eastAsia="宋体" w:cs="宋体"/>
          <w:sz w:val="28"/>
          <w:szCs w:val="28"/>
          <w:lang w:val="en-US" w:eastAsia="zh-CN"/>
        </w:rPr>
      </w:pPr>
      <w:bookmarkStart w:id="0" w:name="_GoBack"/>
      <w:bookmarkEnd w:id="0"/>
      <w:r>
        <w:rPr>
          <w:rFonts w:hint="eastAsia" w:ascii="宋体" w:hAnsi="宋体" w:eastAsia="宋体" w:cs="宋体"/>
          <w:sz w:val="28"/>
          <w:szCs w:val="28"/>
        </w:rPr>
        <w:t>为</w:t>
      </w:r>
      <w:r>
        <w:rPr>
          <w:rFonts w:hint="eastAsia" w:ascii="宋体" w:hAnsi="宋体" w:eastAsia="宋体" w:cs="宋体"/>
          <w:sz w:val="28"/>
          <w:szCs w:val="28"/>
          <w:lang w:val="en-US" w:eastAsia="zh-CN"/>
        </w:rPr>
        <w:t>配合学校</w:t>
      </w:r>
      <w:r>
        <w:rPr>
          <w:rFonts w:hint="eastAsia" w:ascii="宋体" w:hAnsi="宋体" w:eastAsia="宋体" w:cs="宋体"/>
          <w:sz w:val="28"/>
          <w:szCs w:val="28"/>
        </w:rPr>
        <w:t>组织开展</w:t>
      </w:r>
      <w:r>
        <w:rPr>
          <w:rFonts w:hint="eastAsia" w:ascii="宋体" w:hAnsi="宋体" w:eastAsia="宋体" w:cs="宋体"/>
          <w:sz w:val="28"/>
          <w:szCs w:val="28"/>
          <w:lang w:val="en-US" w:eastAsia="zh-CN"/>
        </w:rPr>
        <w:t>的</w:t>
      </w:r>
      <w:r>
        <w:rPr>
          <w:rFonts w:hint="eastAsia" w:ascii="宋体" w:hAnsi="宋体" w:eastAsia="宋体" w:cs="宋体"/>
          <w:sz w:val="28"/>
          <w:szCs w:val="28"/>
        </w:rPr>
        <w:t>学生宿舍文明卫生创建月活动</w:t>
      </w:r>
      <w:r>
        <w:rPr>
          <w:rFonts w:hint="eastAsia" w:ascii="宋体" w:hAnsi="宋体" w:eastAsia="宋体" w:cs="宋体"/>
          <w:sz w:val="28"/>
          <w:szCs w:val="28"/>
          <w:lang w:eastAsia="zh-CN"/>
        </w:rPr>
        <w:t>，</w:t>
      </w:r>
      <w:r>
        <w:rPr>
          <w:rFonts w:hint="eastAsia" w:ascii="宋体" w:hAnsi="宋体" w:eastAsia="宋体" w:cs="宋体"/>
          <w:sz w:val="28"/>
          <w:szCs w:val="28"/>
        </w:rPr>
        <w:t>创建安全、文明、舒适、整洁的宿舍卫生环境，</w:t>
      </w:r>
      <w:r>
        <w:rPr>
          <w:rFonts w:hint="eastAsia" w:ascii="宋体" w:hAnsi="宋体" w:eastAsia="宋体" w:cs="宋体"/>
          <w:sz w:val="28"/>
          <w:szCs w:val="28"/>
          <w:lang w:eastAsia="zh-CN"/>
        </w:rPr>
        <w:t>保障</w:t>
      </w:r>
      <w:r>
        <w:rPr>
          <w:rFonts w:hint="eastAsia" w:ascii="宋体" w:hAnsi="宋体" w:eastAsia="宋体" w:cs="宋体"/>
          <w:sz w:val="28"/>
          <w:szCs w:val="28"/>
          <w:lang w:val="en-US" w:eastAsia="zh-CN"/>
        </w:rPr>
        <w:t>学院</w:t>
      </w:r>
      <w:r>
        <w:rPr>
          <w:rFonts w:hint="eastAsia" w:ascii="宋体" w:hAnsi="宋体" w:eastAsia="宋体" w:cs="宋体"/>
          <w:sz w:val="28"/>
          <w:szCs w:val="28"/>
          <w:lang w:eastAsia="zh-CN"/>
        </w:rPr>
        <w:t>正常的教育教学秩序、生活秩序，培养学生良好的行为习惯和道德风尚，促进</w:t>
      </w:r>
      <w:r>
        <w:rPr>
          <w:rFonts w:hint="eastAsia" w:ascii="宋体" w:hAnsi="宋体" w:eastAsia="宋体" w:cs="宋体"/>
          <w:sz w:val="28"/>
          <w:szCs w:val="28"/>
          <w:lang w:val="en-US" w:eastAsia="zh-CN"/>
        </w:rPr>
        <w:t>我院</w:t>
      </w:r>
      <w:r>
        <w:rPr>
          <w:rFonts w:hint="eastAsia" w:ascii="宋体" w:hAnsi="宋体" w:eastAsia="宋体" w:cs="宋体"/>
          <w:sz w:val="28"/>
          <w:szCs w:val="28"/>
          <w:lang w:eastAsia="zh-CN"/>
        </w:rPr>
        <w:t>精神文明建设工作，</w:t>
      </w:r>
      <w:r>
        <w:rPr>
          <w:rFonts w:hint="eastAsia" w:ascii="宋体" w:hAnsi="宋体" w:eastAsia="宋体" w:cs="宋体"/>
          <w:sz w:val="28"/>
          <w:szCs w:val="28"/>
          <w:lang w:val="en-US" w:eastAsia="zh-CN"/>
        </w:rPr>
        <w:t xml:space="preserve"> 特制定该实施方案，请各年级遵照执行。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一、活动时间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2015年12月9日—31日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二、活动安排</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1.宣传教育阶段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各</w:t>
      </w:r>
      <w:r>
        <w:rPr>
          <w:rFonts w:hint="eastAsia" w:asciiTheme="minorEastAsia" w:hAnsiTheme="minorEastAsia" w:cstheme="minorEastAsia"/>
          <w:sz w:val="28"/>
          <w:szCs w:val="28"/>
          <w:lang w:val="en-US" w:eastAsia="zh-CN"/>
        </w:rPr>
        <w:t>年级</w:t>
      </w:r>
      <w:r>
        <w:rPr>
          <w:rFonts w:hint="eastAsia" w:asciiTheme="minorEastAsia" w:hAnsiTheme="minorEastAsia" w:eastAsiaTheme="minorEastAsia" w:cstheme="minorEastAsia"/>
          <w:sz w:val="28"/>
          <w:szCs w:val="28"/>
          <w:lang w:val="en-US" w:eastAsia="zh-CN"/>
        </w:rPr>
        <w:t>要以各种形式加大宣传力度，要将宣传工作做细做实，让全体学生理解创建工作的重要性及紧迫性。要以报告会、座谈会、主题征文等形式对创建活动进行专项教育活动，务求实效。要充分利用</w:t>
      </w:r>
      <w:r>
        <w:rPr>
          <w:rFonts w:hint="eastAsia" w:asciiTheme="minorEastAsia" w:hAnsiTheme="minorEastAsia" w:cstheme="minorEastAsia"/>
          <w:sz w:val="28"/>
          <w:szCs w:val="28"/>
          <w:lang w:val="en-US" w:eastAsia="zh-CN"/>
        </w:rPr>
        <w:t>年级大会，QQ群，</w:t>
      </w:r>
      <w:r>
        <w:rPr>
          <w:rFonts w:hint="eastAsia" w:asciiTheme="minorEastAsia" w:hAnsiTheme="minorEastAsia" w:eastAsiaTheme="minorEastAsia" w:cstheme="minorEastAsia"/>
          <w:sz w:val="28"/>
          <w:szCs w:val="28"/>
          <w:lang w:val="en-US" w:eastAsia="zh-CN"/>
        </w:rPr>
        <w:t>微博、微信等媒介</w:t>
      </w:r>
      <w:r>
        <w:rPr>
          <w:rFonts w:hint="eastAsia" w:asciiTheme="minorEastAsia" w:hAnsiTheme="minorEastAsia" w:cstheme="minorEastAsia"/>
          <w:sz w:val="28"/>
          <w:szCs w:val="28"/>
          <w:lang w:val="en-US" w:eastAsia="zh-CN"/>
        </w:rPr>
        <w:t>宣传动员</w:t>
      </w:r>
      <w:r>
        <w:rPr>
          <w:rFonts w:hint="eastAsia" w:asciiTheme="minorEastAsia" w:hAnsiTheme="minorEastAsia" w:eastAsiaTheme="minorEastAsia" w:cstheme="minorEastAsia"/>
          <w:sz w:val="28"/>
          <w:szCs w:val="28"/>
          <w:lang w:val="en-US" w:eastAsia="zh-CN"/>
        </w:rPr>
        <w:t>创建活动，反映创建成效，扩大创建影响。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2.自查整改阶段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各</w:t>
      </w:r>
      <w:r>
        <w:rPr>
          <w:rFonts w:hint="eastAsia" w:asciiTheme="minorEastAsia" w:hAnsiTheme="minorEastAsia" w:cstheme="minorEastAsia"/>
          <w:sz w:val="28"/>
          <w:szCs w:val="28"/>
          <w:lang w:val="en-US" w:eastAsia="zh-CN"/>
        </w:rPr>
        <w:t>年级</w:t>
      </w:r>
      <w:r>
        <w:rPr>
          <w:rFonts w:hint="eastAsia" w:asciiTheme="minorEastAsia" w:hAnsiTheme="minorEastAsia" w:eastAsiaTheme="minorEastAsia" w:cstheme="minorEastAsia"/>
          <w:sz w:val="28"/>
          <w:szCs w:val="28"/>
          <w:lang w:val="en-US" w:eastAsia="zh-CN"/>
        </w:rPr>
        <w:t>要做好宿舍卫生的日常打扫及整理工作，并在12月10日（周四）、17日（周四）、24日（周四）、29日（周二）集中开展卫生大扫除工作，</w:t>
      </w:r>
      <w:r>
        <w:rPr>
          <w:rFonts w:hint="eastAsia" w:asciiTheme="minorEastAsia" w:hAnsiTheme="minorEastAsia" w:eastAsiaTheme="minorEastAsia" w:cstheme="minorEastAsia"/>
          <w:b w:val="0"/>
          <w:bCs w:val="0"/>
          <w:sz w:val="28"/>
          <w:szCs w:val="28"/>
          <w:lang w:val="en-US" w:eastAsia="zh-CN"/>
        </w:rPr>
        <w:t>并对本</w:t>
      </w:r>
      <w:r>
        <w:rPr>
          <w:rFonts w:hint="eastAsia" w:asciiTheme="minorEastAsia" w:hAnsiTheme="minorEastAsia" w:cstheme="minorEastAsia"/>
          <w:b w:val="0"/>
          <w:bCs w:val="0"/>
          <w:sz w:val="28"/>
          <w:szCs w:val="28"/>
          <w:lang w:val="en-US" w:eastAsia="zh-CN"/>
        </w:rPr>
        <w:t>年级</w:t>
      </w:r>
      <w:r>
        <w:rPr>
          <w:rFonts w:hint="eastAsia" w:asciiTheme="minorEastAsia" w:hAnsiTheme="minorEastAsia" w:eastAsiaTheme="minorEastAsia" w:cstheme="minorEastAsia"/>
          <w:b w:val="0"/>
          <w:bCs w:val="0"/>
          <w:sz w:val="28"/>
          <w:szCs w:val="28"/>
          <w:lang w:val="en-US" w:eastAsia="zh-CN"/>
        </w:rPr>
        <w:t>所有宿舍卫生清理工作进行自行检查。</w:t>
      </w:r>
      <w:r>
        <w:rPr>
          <w:rFonts w:hint="eastAsia" w:asciiTheme="minorEastAsia" w:hAnsiTheme="minorEastAsia" w:eastAsiaTheme="minorEastAsia" w:cstheme="minorEastAsia"/>
          <w:sz w:val="28"/>
          <w:szCs w:val="28"/>
          <w:lang w:val="en-US" w:eastAsia="zh-CN"/>
        </w:rPr>
        <w:t>检查标准见附件一、附件二，检查时间由各</w:t>
      </w:r>
      <w:r>
        <w:rPr>
          <w:rFonts w:hint="eastAsia" w:asciiTheme="minorEastAsia" w:hAnsiTheme="minorEastAsia" w:cstheme="minorEastAsia"/>
          <w:sz w:val="28"/>
          <w:szCs w:val="28"/>
          <w:lang w:val="en-US" w:eastAsia="zh-CN"/>
        </w:rPr>
        <w:t>年级</w:t>
      </w:r>
      <w:r>
        <w:rPr>
          <w:rFonts w:hint="eastAsia" w:asciiTheme="minorEastAsia" w:hAnsiTheme="minorEastAsia" w:eastAsiaTheme="minorEastAsia" w:cstheme="minorEastAsia"/>
          <w:sz w:val="28"/>
          <w:szCs w:val="28"/>
          <w:lang w:val="en-US" w:eastAsia="zh-CN"/>
        </w:rPr>
        <w:t>自行安排。</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val="0"/>
          <w:bCs w:val="0"/>
          <w:sz w:val="28"/>
          <w:szCs w:val="28"/>
          <w:lang w:val="en-US" w:eastAsia="zh-CN"/>
        </w:rPr>
        <w:t xml:space="preserve">    </w:t>
      </w:r>
      <w:r>
        <w:rPr>
          <w:rFonts w:hint="eastAsia" w:asciiTheme="minorEastAsia" w:hAnsiTheme="minorEastAsia" w:eastAsiaTheme="minorEastAsia" w:cstheme="minorEastAsia"/>
          <w:b/>
          <w:bCs/>
          <w:sz w:val="28"/>
          <w:szCs w:val="28"/>
          <w:lang w:val="en-US" w:eastAsia="zh-CN"/>
        </w:rPr>
        <w:t>3.抽查考评阶段</w:t>
      </w:r>
    </w:p>
    <w:p>
      <w:pPr>
        <w:numPr>
          <w:ilvl w:val="0"/>
          <w:numId w:val="0"/>
        </w:numPr>
        <w:spacing w:line="360" w:lineRule="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    学生工作处将在12月17日（周四）、21日（周一）、22日（周二）、23日（周三）、30日（周三）对龙子湖校区、花园校区的学生宿舍进行专项抽查考评工作，每次抽查数量为</w:t>
      </w:r>
      <w:r>
        <w:rPr>
          <w:rFonts w:hint="eastAsia" w:asciiTheme="minorEastAsia" w:hAnsiTheme="minorEastAsia" w:eastAsiaTheme="minorEastAsia" w:cstheme="minorEastAsia"/>
          <w:b w:val="0"/>
          <w:bCs w:val="0"/>
          <w:sz w:val="28"/>
          <w:szCs w:val="28"/>
          <w:lang w:eastAsia="zh-CN"/>
        </w:rPr>
        <w:t>各</w:t>
      </w:r>
      <w:r>
        <w:rPr>
          <w:rFonts w:hint="eastAsia" w:asciiTheme="minorEastAsia" w:hAnsiTheme="minorEastAsia" w:eastAsiaTheme="minorEastAsia" w:cstheme="minorEastAsia"/>
          <w:sz w:val="28"/>
          <w:szCs w:val="28"/>
          <w:lang w:eastAsia="zh-CN"/>
        </w:rPr>
        <w:t>学院宿舍总数的</w:t>
      </w:r>
      <w:r>
        <w:rPr>
          <w:rFonts w:hint="eastAsia" w:asciiTheme="minorEastAsia" w:hAnsiTheme="minorEastAsia" w:eastAsiaTheme="minorEastAsia" w:cstheme="minorEastAsia"/>
          <w:sz w:val="28"/>
          <w:szCs w:val="28"/>
          <w:lang w:val="en-US" w:eastAsia="zh-CN"/>
        </w:rPr>
        <w:t>10%。检查标准同上，检查时间为：中午13:00至14:00。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4.评优表彰阶段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通过检查，综合评比，学生工作处将对创建活动中各学院自查整改情况和抽查考评情况进行打分，考评结果将适时公布，考评成绩计入2015年学工考核，并对成绩突出的学院进行表彰。</w:t>
      </w:r>
    </w:p>
    <w:p>
      <w:pPr>
        <w:numPr>
          <w:ilvl w:val="0"/>
          <w:numId w:val="0"/>
        </w:numPr>
        <w:spacing w:line="360" w:lineRule="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     三、具体要求</w:t>
      </w:r>
    </w:p>
    <w:p>
      <w:pPr>
        <w:numPr>
          <w:ilvl w:val="0"/>
          <w:numId w:val="0"/>
        </w:numPr>
        <w:spacing w:line="360" w:lineRule="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     1.高度重视，精心组织，深刻领会创建工作的重大意义，要把创建工作同我校省级文明标兵单位创建工作结合起来，要同党的“三严三实”工作结合起来，各</w:t>
      </w:r>
      <w:r>
        <w:rPr>
          <w:rFonts w:hint="eastAsia" w:asciiTheme="minorEastAsia" w:hAnsiTheme="minorEastAsia" w:cstheme="minorEastAsia"/>
          <w:b w:val="0"/>
          <w:bCs w:val="0"/>
          <w:sz w:val="28"/>
          <w:szCs w:val="28"/>
          <w:lang w:val="en-US" w:eastAsia="zh-CN"/>
        </w:rPr>
        <w:t>年级辅导员老师</w:t>
      </w:r>
      <w:r>
        <w:rPr>
          <w:rFonts w:hint="eastAsia" w:asciiTheme="minorEastAsia" w:hAnsiTheme="minorEastAsia" w:eastAsiaTheme="minorEastAsia" w:cstheme="minorEastAsia"/>
          <w:b w:val="0"/>
          <w:bCs w:val="0"/>
          <w:sz w:val="28"/>
          <w:szCs w:val="28"/>
          <w:lang w:val="en-US" w:eastAsia="zh-CN"/>
        </w:rPr>
        <w:t>为第一负责人，认真做好创建工作，使创建工作不流于形式，不走过场。</w:t>
      </w:r>
    </w:p>
    <w:p>
      <w:pPr>
        <w:numPr>
          <w:ilvl w:val="0"/>
          <w:numId w:val="0"/>
        </w:numPr>
        <w:spacing w:line="360" w:lineRule="auto"/>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2.各</w:t>
      </w:r>
      <w:r>
        <w:rPr>
          <w:rFonts w:hint="eastAsia" w:asciiTheme="minorEastAsia" w:hAnsiTheme="minorEastAsia" w:cstheme="minorEastAsia"/>
          <w:sz w:val="28"/>
          <w:szCs w:val="28"/>
          <w:lang w:val="en-US" w:eastAsia="zh-CN"/>
        </w:rPr>
        <w:t>年级</w:t>
      </w:r>
      <w:r>
        <w:rPr>
          <w:rFonts w:hint="eastAsia" w:asciiTheme="minorEastAsia" w:hAnsiTheme="minorEastAsia" w:eastAsiaTheme="minorEastAsia" w:cstheme="minorEastAsia"/>
          <w:sz w:val="28"/>
          <w:szCs w:val="28"/>
          <w:lang w:val="en-US" w:eastAsia="zh-CN"/>
        </w:rPr>
        <w:t>请于12月</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lang w:val="en-US" w:eastAsia="zh-CN"/>
        </w:rPr>
        <w:t>日下午17:00前</w:t>
      </w:r>
      <w:r>
        <w:rPr>
          <w:rFonts w:hint="eastAsia" w:asciiTheme="minorEastAsia" w:hAnsiTheme="minorEastAsia" w:cstheme="minorEastAsia"/>
          <w:sz w:val="28"/>
          <w:szCs w:val="28"/>
          <w:lang w:val="en-US" w:eastAsia="zh-CN"/>
        </w:rPr>
        <w:t>提交</w:t>
      </w:r>
      <w:r>
        <w:rPr>
          <w:rFonts w:hint="eastAsia" w:asciiTheme="minorEastAsia" w:hAnsiTheme="minorEastAsia" w:eastAsiaTheme="minorEastAsia" w:cstheme="minorEastAsia"/>
          <w:sz w:val="28"/>
          <w:szCs w:val="28"/>
          <w:lang w:val="en-US" w:eastAsia="zh-CN"/>
        </w:rPr>
        <w:t>本</w:t>
      </w:r>
      <w:r>
        <w:rPr>
          <w:rFonts w:hint="eastAsia" w:asciiTheme="minorEastAsia" w:hAnsiTheme="minorEastAsia" w:cstheme="minorEastAsia"/>
          <w:sz w:val="28"/>
          <w:szCs w:val="28"/>
          <w:lang w:val="en-US" w:eastAsia="zh-CN"/>
        </w:rPr>
        <w:t>年级</w:t>
      </w:r>
      <w:r>
        <w:rPr>
          <w:rFonts w:hint="eastAsia" w:asciiTheme="minorEastAsia" w:hAnsiTheme="minorEastAsia" w:eastAsiaTheme="minorEastAsia" w:cstheme="minorEastAsia"/>
          <w:sz w:val="28"/>
          <w:szCs w:val="28"/>
          <w:lang w:val="en-US" w:eastAsia="zh-CN"/>
        </w:rPr>
        <w:t>《宿舍卫生检查情况评分表》、创建图片等资料</w:t>
      </w:r>
      <w:r>
        <w:rPr>
          <w:rFonts w:hint="eastAsia" w:asciiTheme="minorEastAsia" w:hAnsiTheme="minorEastAsia" w:cstheme="minorEastAsia"/>
          <w:sz w:val="28"/>
          <w:szCs w:val="28"/>
          <w:lang w:val="en-US" w:eastAsia="zh-CN"/>
        </w:rPr>
        <w:t>。</w:t>
      </w:r>
    </w:p>
    <w:p>
      <w:pPr>
        <w:numPr>
          <w:ilvl w:val="0"/>
          <w:numId w:val="0"/>
        </w:numPr>
        <w:spacing w:line="360" w:lineRule="auto"/>
        <w:rPr>
          <w:rFonts w:hint="eastAsia"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lang w:val="en-US" w:eastAsia="zh-CN"/>
        </w:rPr>
        <w:t xml:space="preserve">   </w:t>
      </w:r>
    </w:p>
    <w:p>
      <w:pPr>
        <w:spacing w:line="360" w:lineRule="auto"/>
        <w:jc w:val="right"/>
        <w:rPr>
          <w:rFonts w:hint="default" w:ascii="Times New Roman" w:hAnsi="Times New Roman" w:eastAsia="仿宋" w:cs="Times New Roman"/>
          <w:kern w:val="2"/>
          <w:sz w:val="28"/>
          <w:szCs w:val="28"/>
          <w:lang w:val="en-US" w:eastAsia="zh-CN" w:bidi="ar-SA"/>
        </w:rPr>
      </w:pPr>
      <w:r>
        <w:rPr>
          <w:rFonts w:hint="default" w:ascii="Times New Roman" w:hAnsi="Times New Roman" w:eastAsia="仿宋" w:cs="Times New Roman"/>
          <w:kern w:val="2"/>
          <w:sz w:val="28"/>
          <w:szCs w:val="28"/>
          <w:lang w:val="en-US" w:eastAsia="zh-CN" w:bidi="ar-SA"/>
        </w:rPr>
        <w:t xml:space="preserve">               </w:t>
      </w:r>
      <w:r>
        <w:rPr>
          <w:rFonts w:hint="eastAsia" w:ascii="Times New Roman" w:hAnsi="Times New Roman" w:eastAsia="仿宋" w:cs="Times New Roman"/>
          <w:kern w:val="2"/>
          <w:sz w:val="28"/>
          <w:szCs w:val="28"/>
          <w:lang w:val="en-US" w:eastAsia="zh-CN" w:bidi="ar-SA"/>
        </w:rPr>
        <w:t xml:space="preserve">                      外国语学院学生工作领导小组</w:t>
      </w:r>
      <w:r>
        <w:rPr>
          <w:rFonts w:hint="default" w:ascii="Times New Roman" w:hAnsi="Times New Roman" w:eastAsia="仿宋" w:cs="Times New Roman"/>
          <w:kern w:val="2"/>
          <w:sz w:val="28"/>
          <w:szCs w:val="28"/>
          <w:lang w:val="en-US" w:eastAsia="zh-CN" w:bidi="ar-SA"/>
        </w:rPr>
        <w:t xml:space="preserve">                                    2015年12月</w:t>
      </w:r>
      <w:r>
        <w:rPr>
          <w:rFonts w:hint="eastAsia" w:ascii="Times New Roman" w:hAnsi="Times New Roman" w:eastAsia="仿宋" w:cs="Times New Roman"/>
          <w:kern w:val="2"/>
          <w:sz w:val="28"/>
          <w:szCs w:val="28"/>
          <w:lang w:val="en-US" w:eastAsia="zh-CN" w:bidi="ar-SA"/>
        </w:rPr>
        <w:t>10</w:t>
      </w:r>
      <w:r>
        <w:rPr>
          <w:rFonts w:hint="default" w:ascii="Times New Roman" w:hAnsi="Times New Roman" w:eastAsia="仿宋" w:cs="Times New Roman"/>
          <w:kern w:val="2"/>
          <w:sz w:val="28"/>
          <w:szCs w:val="28"/>
          <w:lang w:val="en-US" w:eastAsia="zh-CN" w:bidi="ar-SA"/>
        </w:rPr>
        <w:t>日</w:t>
      </w:r>
    </w:p>
    <w:p>
      <w:pPr>
        <w:jc w:val="left"/>
        <w:rPr>
          <w:rFonts w:hint="eastAsia" w:ascii="黑体" w:hAnsi="黑体" w:eastAsia="黑体" w:cs="黑体"/>
          <w:b w:val="0"/>
          <w:bCs w:val="0"/>
          <w:kern w:val="2"/>
          <w:sz w:val="32"/>
          <w:szCs w:val="32"/>
          <w:lang w:val="en-US" w:eastAsia="zh-CN" w:bidi="ar-SA"/>
        </w:rPr>
      </w:pPr>
    </w:p>
    <w:p>
      <w:pPr>
        <w:jc w:val="left"/>
        <w:rPr>
          <w:rFonts w:hint="eastAsia" w:ascii="黑体" w:hAnsi="黑体" w:eastAsia="黑体" w:cs="黑体"/>
          <w:b w:val="0"/>
          <w:bCs w:val="0"/>
          <w:kern w:val="2"/>
          <w:sz w:val="32"/>
          <w:szCs w:val="32"/>
          <w:lang w:val="en-US" w:eastAsia="zh-CN" w:bidi="ar-SA"/>
        </w:rPr>
      </w:pPr>
    </w:p>
    <w:p>
      <w:pPr>
        <w:jc w:val="left"/>
        <w:rPr>
          <w:rFonts w:hint="eastAsia" w:ascii="黑体" w:hAnsi="黑体" w:eastAsia="黑体" w:cs="黑体"/>
          <w:b w:val="0"/>
          <w:bCs w:val="0"/>
          <w:kern w:val="2"/>
          <w:sz w:val="32"/>
          <w:szCs w:val="32"/>
          <w:lang w:val="en-US" w:eastAsia="zh-CN" w:bidi="ar-SA"/>
        </w:rPr>
      </w:pPr>
    </w:p>
    <w:p>
      <w:pPr>
        <w:jc w:val="left"/>
        <w:rPr>
          <w:rFonts w:hint="eastAsia" w:ascii="黑体" w:hAnsi="黑体" w:eastAsia="黑体" w:cs="黑体"/>
          <w:b w:val="0"/>
          <w:bCs w:val="0"/>
          <w:kern w:val="2"/>
          <w:sz w:val="32"/>
          <w:szCs w:val="32"/>
          <w:lang w:val="en-US" w:eastAsia="zh-CN" w:bidi="ar-SA"/>
        </w:rPr>
      </w:pPr>
    </w:p>
    <w:p>
      <w:pPr>
        <w:jc w:val="left"/>
        <w:rPr>
          <w:rFonts w:hint="eastAsia" w:ascii="黑体" w:hAnsi="黑体" w:eastAsia="黑体" w:cs="黑体"/>
          <w:b w:val="0"/>
          <w:bCs w:val="0"/>
          <w:kern w:val="2"/>
          <w:sz w:val="32"/>
          <w:szCs w:val="32"/>
          <w:lang w:val="en-US" w:eastAsia="zh-CN" w:bidi="ar-SA"/>
        </w:rPr>
      </w:pPr>
    </w:p>
    <w:p>
      <w:pPr>
        <w:jc w:val="left"/>
        <w:rPr>
          <w:rFonts w:hint="eastAsia" w:ascii="黑体" w:hAnsi="黑体" w:eastAsia="黑体" w:cs="黑体"/>
          <w:b w:val="0"/>
          <w:bCs w:val="0"/>
          <w:kern w:val="2"/>
          <w:sz w:val="32"/>
          <w:szCs w:val="32"/>
          <w:lang w:val="en-US" w:eastAsia="zh-CN" w:bidi="ar-SA"/>
        </w:rPr>
      </w:pPr>
    </w:p>
    <w:p>
      <w:pPr>
        <w:jc w:val="left"/>
        <w:rPr>
          <w:rFonts w:hint="eastAsia" w:ascii="黑体" w:hAnsi="黑体" w:eastAsia="黑体" w:cs="黑体"/>
          <w:b w:val="0"/>
          <w:bCs w:val="0"/>
          <w:kern w:val="2"/>
          <w:sz w:val="32"/>
          <w:szCs w:val="32"/>
          <w:lang w:val="en-US" w:eastAsia="zh-CN" w:bidi="ar-SA"/>
        </w:rPr>
      </w:pPr>
    </w:p>
    <w:p>
      <w:pPr>
        <w:jc w:val="left"/>
        <w:rPr>
          <w:rFonts w:hint="eastAsia" w:ascii="黑体" w:hAnsi="黑体" w:eastAsia="黑体" w:cs="黑体"/>
          <w:b w:val="0"/>
          <w:bCs w:val="0"/>
          <w:sz w:val="32"/>
          <w:szCs w:val="32"/>
          <w:lang w:eastAsia="zh-CN"/>
        </w:rPr>
      </w:pPr>
      <w:r>
        <w:rPr>
          <w:rFonts w:hint="eastAsia" w:ascii="黑体" w:hAnsi="黑体" w:eastAsia="黑体" w:cs="黑体"/>
          <w:b w:val="0"/>
          <w:bCs w:val="0"/>
          <w:kern w:val="2"/>
          <w:sz w:val="32"/>
          <w:szCs w:val="32"/>
          <w:lang w:val="en-US" w:eastAsia="zh-CN" w:bidi="ar-SA"/>
        </w:rPr>
        <w:t xml:space="preserve">附件二       </w:t>
      </w:r>
      <w:r>
        <w:rPr>
          <w:rFonts w:hint="eastAsia" w:ascii="黑体" w:hAnsi="黑体" w:eastAsia="黑体" w:cs="黑体"/>
          <w:b w:val="0"/>
          <w:bCs w:val="0"/>
          <w:kern w:val="2"/>
          <w:sz w:val="32"/>
          <w:szCs w:val="32"/>
          <w:u w:val="single"/>
          <w:lang w:val="en-US" w:eastAsia="zh-CN" w:bidi="ar-SA"/>
        </w:rPr>
        <w:t xml:space="preserve"> 龙子湖 </w:t>
      </w:r>
      <w:r>
        <w:rPr>
          <w:rFonts w:hint="eastAsia" w:ascii="黑体" w:hAnsi="黑体" w:eastAsia="黑体" w:cs="黑体"/>
          <w:b w:val="0"/>
          <w:bCs w:val="0"/>
          <w:kern w:val="2"/>
          <w:sz w:val="32"/>
          <w:szCs w:val="32"/>
          <w:lang w:val="en-US" w:eastAsia="zh-CN" w:bidi="ar-SA"/>
        </w:rPr>
        <w:t>校区</w:t>
      </w:r>
      <w:r>
        <w:rPr>
          <w:rFonts w:hint="eastAsia" w:ascii="黑体" w:hAnsi="黑体" w:eastAsia="黑体" w:cs="黑体"/>
          <w:b w:val="0"/>
          <w:bCs w:val="0"/>
          <w:sz w:val="32"/>
          <w:szCs w:val="32"/>
        </w:rPr>
        <w:t>宿舍卫生检查</w:t>
      </w:r>
      <w:r>
        <w:rPr>
          <w:rFonts w:hint="eastAsia" w:ascii="黑体" w:hAnsi="黑体" w:eastAsia="黑体" w:cs="黑体"/>
          <w:b w:val="0"/>
          <w:bCs w:val="0"/>
          <w:sz w:val="32"/>
          <w:szCs w:val="32"/>
          <w:lang w:eastAsia="zh-CN"/>
        </w:rPr>
        <w:t>情况</w:t>
      </w:r>
      <w:r>
        <w:rPr>
          <w:rFonts w:hint="eastAsia" w:ascii="黑体" w:hAnsi="黑体" w:eastAsia="黑体" w:cs="黑体"/>
          <w:b w:val="0"/>
          <w:bCs w:val="0"/>
          <w:sz w:val="32"/>
          <w:szCs w:val="32"/>
        </w:rPr>
        <w:t>评</w:t>
      </w:r>
      <w:r>
        <w:rPr>
          <w:rFonts w:hint="eastAsia" w:ascii="黑体" w:hAnsi="黑体" w:eastAsia="黑体" w:cs="黑体"/>
          <w:b w:val="0"/>
          <w:bCs w:val="0"/>
          <w:sz w:val="32"/>
          <w:szCs w:val="32"/>
          <w:lang w:eastAsia="zh-CN"/>
        </w:rPr>
        <w:t>分表</w:t>
      </w:r>
    </w:p>
    <w:p>
      <w:pPr>
        <w:jc w:val="left"/>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val="en-US" w:eastAsia="zh-CN"/>
        </w:rPr>
        <w:t xml:space="preserve">      </w:t>
      </w:r>
      <w:r>
        <w:rPr>
          <w:rFonts w:hint="eastAsia" w:ascii="黑体" w:hAnsi="黑体" w:eastAsia="黑体" w:cs="黑体"/>
          <w:b w:val="0"/>
          <w:bCs w:val="0"/>
          <w:sz w:val="24"/>
          <w:szCs w:val="24"/>
          <w:lang w:eastAsia="zh-CN"/>
        </w:rPr>
        <w:t>宿舍号：</w:t>
      </w:r>
      <w:r>
        <w:rPr>
          <w:rFonts w:hint="eastAsia" w:ascii="黑体" w:hAnsi="黑体" w:eastAsia="黑体" w:cs="黑体"/>
          <w:b w:val="0"/>
          <w:bCs w:val="0"/>
          <w:sz w:val="24"/>
          <w:szCs w:val="24"/>
          <w:lang w:val="en-US" w:eastAsia="zh-CN"/>
        </w:rPr>
        <w:t xml:space="preserve">                           检查时间：</w:t>
      </w:r>
    </w:p>
    <w:tbl>
      <w:tblPr>
        <w:tblStyle w:val="7"/>
        <w:tblW w:w="101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73"/>
        <w:gridCol w:w="3345"/>
        <w:gridCol w:w="3901"/>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jc w:val="both"/>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序号</w:t>
            </w:r>
          </w:p>
        </w:tc>
        <w:tc>
          <w:tcPr>
            <w:tcW w:w="1373"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检查</w:t>
            </w:r>
          </w:p>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项目</w:t>
            </w:r>
          </w:p>
        </w:tc>
        <w:tc>
          <w:tcPr>
            <w:tcW w:w="3345"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评分标准</w:t>
            </w:r>
          </w:p>
        </w:tc>
        <w:tc>
          <w:tcPr>
            <w:tcW w:w="3901"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备注</w:t>
            </w:r>
          </w:p>
        </w:tc>
        <w:tc>
          <w:tcPr>
            <w:tcW w:w="840" w:type="dxa"/>
            <w:vAlign w:val="center"/>
          </w:tcPr>
          <w:p>
            <w:pPr>
              <w:jc w:val="center"/>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7" w:hRule="atLeast"/>
          <w:jc w:val="center"/>
        </w:trPr>
        <w:tc>
          <w:tcPr>
            <w:tcW w:w="720" w:type="dxa"/>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一</w:t>
            </w:r>
          </w:p>
        </w:tc>
        <w:tc>
          <w:tcPr>
            <w:tcW w:w="1373" w:type="dxa"/>
            <w:vAlign w:val="center"/>
          </w:tcPr>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床铺</w:t>
            </w:r>
          </w:p>
          <w:p>
            <w:p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（15分</w:t>
            </w:r>
            <w:r>
              <w:rPr>
                <w:rFonts w:hint="eastAsia" w:ascii="宋体" w:hAnsi="宋体" w:eastAsia="宋体" w:cs="宋体"/>
                <w:b w:val="0"/>
                <w:bCs w:val="0"/>
                <w:sz w:val="21"/>
                <w:szCs w:val="21"/>
                <w:vertAlign w:val="baseline"/>
                <w:lang w:eastAsia="zh-CN"/>
              </w:rPr>
              <w:t>）</w:t>
            </w:r>
          </w:p>
        </w:tc>
        <w:tc>
          <w:tcPr>
            <w:tcW w:w="3345" w:type="dxa"/>
            <w:vAlign w:val="center"/>
          </w:tcPr>
          <w:p>
            <w:pPr>
              <w:jc w:val="both"/>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w:t>
            </w:r>
            <w:r>
              <w:rPr>
                <w:rFonts w:hint="eastAsia" w:ascii="宋体" w:hAnsi="宋体" w:eastAsia="宋体" w:cs="宋体"/>
                <w:b w:val="0"/>
                <w:bCs w:val="0"/>
                <w:sz w:val="21"/>
                <w:szCs w:val="21"/>
                <w:vertAlign w:val="baseline"/>
                <w:lang w:eastAsia="zh-CN"/>
              </w:rPr>
              <w:t>全部叠放整齐有序</w:t>
            </w:r>
            <w:r>
              <w:rPr>
                <w:rFonts w:hint="eastAsia" w:ascii="宋体" w:hAnsi="宋体" w:eastAsia="宋体" w:cs="宋体"/>
                <w:b w:val="0"/>
                <w:bCs w:val="0"/>
                <w:sz w:val="21"/>
                <w:szCs w:val="21"/>
                <w:vertAlign w:val="baseline"/>
                <w:lang w:val="en-US" w:eastAsia="zh-CN"/>
              </w:rPr>
              <w:t>15</w:t>
            </w:r>
            <w:r>
              <w:rPr>
                <w:rFonts w:hint="eastAsia" w:ascii="宋体" w:hAnsi="宋体" w:eastAsia="宋体" w:cs="宋体"/>
                <w:b w:val="0"/>
                <w:bCs w:val="0"/>
                <w:sz w:val="21"/>
                <w:szCs w:val="21"/>
                <w:vertAlign w:val="baseline"/>
                <w:lang w:eastAsia="zh-CN"/>
              </w:rPr>
              <w:t>分。</w:t>
            </w:r>
          </w:p>
          <w:p>
            <w:pPr>
              <w:jc w:val="both"/>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2.</w:t>
            </w:r>
            <w:r>
              <w:rPr>
                <w:rFonts w:hint="eastAsia" w:ascii="宋体" w:hAnsi="宋体" w:eastAsia="宋体" w:cs="宋体"/>
                <w:b w:val="0"/>
                <w:bCs w:val="0"/>
                <w:sz w:val="21"/>
                <w:szCs w:val="21"/>
                <w:vertAlign w:val="baseline"/>
                <w:lang w:eastAsia="zh-CN"/>
              </w:rPr>
              <w:t>每一床铺被子没叠扣</w:t>
            </w:r>
            <w:r>
              <w:rPr>
                <w:rFonts w:hint="eastAsia" w:ascii="宋体" w:hAnsi="宋体" w:eastAsia="宋体" w:cs="宋体"/>
                <w:b w:val="0"/>
                <w:bCs w:val="0"/>
                <w:sz w:val="21"/>
                <w:szCs w:val="21"/>
                <w:vertAlign w:val="baseline"/>
                <w:lang w:val="en-US" w:eastAsia="zh-CN"/>
              </w:rPr>
              <w:t>3</w:t>
            </w:r>
            <w:r>
              <w:rPr>
                <w:rFonts w:hint="eastAsia" w:ascii="宋体" w:hAnsi="宋体" w:eastAsia="宋体" w:cs="宋体"/>
                <w:b w:val="0"/>
                <w:bCs w:val="0"/>
                <w:sz w:val="21"/>
                <w:szCs w:val="21"/>
                <w:vertAlign w:val="baseline"/>
                <w:lang w:eastAsia="zh-CN"/>
              </w:rPr>
              <w:t>分。</w:t>
            </w:r>
          </w:p>
          <w:p>
            <w:pPr>
              <w:jc w:val="both"/>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3.</w:t>
            </w:r>
            <w:r>
              <w:rPr>
                <w:rFonts w:hint="eastAsia" w:ascii="宋体" w:hAnsi="宋体" w:eastAsia="宋体" w:cs="宋体"/>
                <w:b w:val="0"/>
                <w:bCs w:val="0"/>
                <w:sz w:val="21"/>
                <w:szCs w:val="21"/>
                <w:vertAlign w:val="baseline"/>
                <w:lang w:eastAsia="zh-CN"/>
              </w:rPr>
              <w:t>三个及三个以上床铺被子没叠记0分。</w:t>
            </w:r>
          </w:p>
          <w:p>
            <w:pPr>
              <w:jc w:val="both"/>
              <w:rPr>
                <w:rFonts w:hint="eastAsia" w:ascii="宋体" w:hAnsi="宋体" w:eastAsia="宋体" w:cs="宋体"/>
                <w:b w:val="0"/>
                <w:bCs w:val="0"/>
                <w:sz w:val="21"/>
                <w:szCs w:val="21"/>
                <w:vertAlign w:val="baseline"/>
                <w:lang w:eastAsia="zh-CN"/>
              </w:rPr>
            </w:pPr>
          </w:p>
        </w:tc>
        <w:tc>
          <w:tcPr>
            <w:tcW w:w="3901" w:type="dxa"/>
          </w:tcPr>
          <w:p>
            <w:pPr>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被子叠放不整齐扣</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pPr>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床铺不整洁，根据情况酌情扣分（一般为1分或2分）。 </w:t>
            </w:r>
          </w:p>
          <w:p>
            <w:pPr>
              <w:jc w:val="left"/>
              <w:rPr>
                <w:rFonts w:hint="eastAsia" w:ascii="宋体" w:hAnsi="宋体" w:eastAsia="宋体" w:cs="宋体"/>
                <w:sz w:val="21"/>
                <w:szCs w:val="21"/>
              </w:rPr>
            </w:pPr>
            <w:r>
              <w:rPr>
                <w:rFonts w:hint="eastAsia" w:ascii="宋体" w:hAnsi="宋体" w:eastAsia="宋体" w:cs="宋体"/>
                <w:sz w:val="21"/>
                <w:szCs w:val="21"/>
                <w:lang w:val="en-US" w:eastAsia="zh-CN"/>
              </w:rPr>
              <w:t>3.学生工作处抽查时</w:t>
            </w:r>
            <w:r>
              <w:rPr>
                <w:rFonts w:hint="eastAsia" w:ascii="宋体" w:hAnsi="宋体" w:eastAsia="宋体" w:cs="宋体"/>
                <w:sz w:val="21"/>
                <w:szCs w:val="21"/>
              </w:rPr>
              <w:t>若人在床上，被子可以不叠，不扣分。</w:t>
            </w:r>
            <w:r>
              <w:rPr>
                <w:rFonts w:hint="eastAsia" w:ascii="宋体" w:hAnsi="宋体" w:eastAsia="宋体" w:cs="宋体"/>
                <w:sz w:val="21"/>
                <w:szCs w:val="21"/>
                <w:lang w:eastAsia="zh-CN"/>
              </w:rPr>
              <w:t>各学院自查时若人在床上，被子没有叠则正常扣分。</w:t>
            </w:r>
          </w:p>
          <w:p>
            <w:pPr>
              <w:jc w:val="left"/>
              <w:rPr>
                <w:rFonts w:hint="eastAsia" w:ascii="宋体" w:hAnsi="宋体" w:eastAsia="宋体" w:cs="宋体"/>
                <w:b w:val="0"/>
                <w:bCs w:val="0"/>
                <w:sz w:val="21"/>
                <w:szCs w:val="21"/>
                <w:vertAlign w:val="baseline"/>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床铺上乱挂衣服等，根据情况酌情扣分（一般为1分）。</w:t>
            </w:r>
          </w:p>
        </w:tc>
        <w:tc>
          <w:tcPr>
            <w:tcW w:w="840" w:type="dxa"/>
          </w:tcPr>
          <w:p>
            <w:pPr>
              <w:jc w:val="left"/>
              <w:rPr>
                <w:rFonts w:hint="eastAsia" w:ascii="宋体" w:hAnsi="宋体" w:eastAsia="宋体" w:cs="宋体"/>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jc w:val="center"/>
              <w:rPr>
                <w:rFonts w:hint="eastAsia" w:asciiTheme="minorEastAsia" w:hAnsiTheme="minorEastAsia" w:eastAsiaTheme="minorEastAsia" w:cstheme="minorEastAsia"/>
                <w:b w:val="0"/>
                <w:bCs w:val="0"/>
                <w:sz w:val="21"/>
                <w:szCs w:val="21"/>
                <w:vertAlign w:val="baseline"/>
                <w:lang w:eastAsia="zh-CN"/>
              </w:rPr>
            </w:pPr>
            <w:r>
              <w:rPr>
                <w:rFonts w:hint="eastAsia" w:asciiTheme="minorEastAsia" w:hAnsiTheme="minorEastAsia" w:cstheme="minorEastAsia"/>
                <w:b w:val="0"/>
                <w:bCs w:val="0"/>
                <w:sz w:val="21"/>
                <w:szCs w:val="21"/>
                <w:vertAlign w:val="baseline"/>
                <w:lang w:eastAsia="zh-CN"/>
              </w:rPr>
              <w:t>二</w:t>
            </w:r>
          </w:p>
        </w:tc>
        <w:tc>
          <w:tcPr>
            <w:tcW w:w="1373" w:type="dxa"/>
            <w:vAlign w:val="center"/>
          </w:tcPr>
          <w:p>
            <w:pPr>
              <w:jc w:val="center"/>
              <w:rPr>
                <w:rFonts w:hint="eastAsia" w:asciiTheme="minorEastAsia" w:hAnsiTheme="minorEastAsia" w:eastAsiaTheme="minorEastAsia" w:cstheme="minorEastAsia"/>
                <w:b w:val="0"/>
                <w:bCs w:val="0"/>
                <w:sz w:val="21"/>
                <w:szCs w:val="21"/>
                <w:vertAlign w:val="baseline"/>
                <w:lang w:eastAsia="zh-CN"/>
              </w:rPr>
            </w:pPr>
            <w:r>
              <w:rPr>
                <w:rFonts w:hint="eastAsia" w:asciiTheme="minorEastAsia" w:hAnsiTheme="minorEastAsia" w:eastAsiaTheme="minorEastAsia" w:cstheme="minorEastAsia"/>
                <w:b w:val="0"/>
                <w:bCs w:val="0"/>
                <w:sz w:val="21"/>
                <w:szCs w:val="21"/>
                <w:vertAlign w:val="baseline"/>
                <w:lang w:eastAsia="zh-CN"/>
              </w:rPr>
              <w:t>门窗</w:t>
            </w:r>
          </w:p>
          <w:p>
            <w:pPr>
              <w:jc w:val="center"/>
              <w:rPr>
                <w:rFonts w:hint="eastAsia" w:asciiTheme="minorEastAsia" w:hAnsiTheme="minorEastAsia" w:eastAsiaTheme="minorEastAsia" w:cstheme="minorEastAsia"/>
                <w:b w:val="0"/>
                <w:bCs w:val="0"/>
                <w:sz w:val="21"/>
                <w:szCs w:val="21"/>
                <w:vertAlign w:val="baseline"/>
                <w:lang w:eastAsia="zh-CN"/>
              </w:rPr>
            </w:pPr>
            <w:r>
              <w:rPr>
                <w:rFonts w:hint="eastAsia" w:asciiTheme="minorEastAsia" w:hAnsiTheme="minorEastAsia" w:eastAsiaTheme="minorEastAsia" w:cstheme="minorEastAsia"/>
                <w:b w:val="0"/>
                <w:bCs w:val="0"/>
                <w:sz w:val="21"/>
                <w:szCs w:val="21"/>
                <w:vertAlign w:val="baseline"/>
                <w:lang w:eastAsia="zh-CN"/>
              </w:rPr>
              <w:t>阳台</w:t>
            </w:r>
          </w:p>
          <w:p>
            <w:pPr>
              <w:jc w:val="center"/>
              <w:rPr>
                <w:rFonts w:hint="eastAsia" w:asciiTheme="minorEastAsia" w:hAnsiTheme="minorEastAsia" w:eastAsiaTheme="minorEastAsia" w:cstheme="minorEastAsia"/>
                <w:b w:val="0"/>
                <w:bCs w:val="0"/>
                <w:sz w:val="21"/>
                <w:szCs w:val="21"/>
                <w:vertAlign w:val="baseline"/>
                <w:lang w:eastAsia="zh-CN"/>
              </w:rPr>
            </w:pPr>
            <w:r>
              <w:rPr>
                <w:rFonts w:hint="eastAsia" w:asciiTheme="minorEastAsia" w:hAnsiTheme="minorEastAsia" w:cstheme="minorEastAsia"/>
                <w:b w:val="0"/>
                <w:bCs w:val="0"/>
                <w:sz w:val="21"/>
                <w:szCs w:val="21"/>
                <w:vertAlign w:val="baseline"/>
                <w:lang w:eastAsia="zh-CN"/>
              </w:rPr>
              <w:t>（</w:t>
            </w:r>
            <w:r>
              <w:rPr>
                <w:rFonts w:hint="eastAsia" w:asciiTheme="minorEastAsia" w:hAnsiTheme="minorEastAsia" w:cstheme="minorEastAsia"/>
                <w:b w:val="0"/>
                <w:bCs w:val="0"/>
                <w:sz w:val="21"/>
                <w:szCs w:val="21"/>
                <w:vertAlign w:val="baseline"/>
                <w:lang w:val="en-US" w:eastAsia="zh-CN"/>
              </w:rPr>
              <w:t>15分</w:t>
            </w:r>
            <w:r>
              <w:rPr>
                <w:rFonts w:hint="eastAsia" w:asciiTheme="minorEastAsia" w:hAnsiTheme="minorEastAsia" w:cstheme="minorEastAsia"/>
                <w:b w:val="0"/>
                <w:bCs w:val="0"/>
                <w:sz w:val="21"/>
                <w:szCs w:val="21"/>
                <w:vertAlign w:val="baseline"/>
                <w:lang w:eastAsia="zh-CN"/>
              </w:rPr>
              <w:t>）</w:t>
            </w:r>
          </w:p>
        </w:tc>
        <w:tc>
          <w:tcPr>
            <w:tcW w:w="3345" w:type="dxa"/>
            <w:vAlign w:val="center"/>
          </w:tcPr>
          <w:p>
            <w:pPr>
              <w:numPr>
                <w:ilvl w:val="0"/>
                <w:numId w:val="0"/>
              </w:numPr>
              <w:jc w:val="left"/>
              <w:rPr>
                <w:rFonts w:hint="eastAsia" w:asciiTheme="minorEastAsia" w:hAnsiTheme="minorEastAsia" w:eastAsiaTheme="minorEastAsia" w:cstheme="minorEastAsia"/>
                <w:b w:val="0"/>
                <w:bCs w:val="0"/>
                <w:sz w:val="21"/>
                <w:szCs w:val="21"/>
                <w:vertAlign w:val="baseline"/>
                <w:lang w:eastAsia="zh-CN"/>
              </w:rPr>
            </w:pPr>
            <w:r>
              <w:rPr>
                <w:rFonts w:hint="eastAsia" w:asciiTheme="minorEastAsia" w:hAnsiTheme="minorEastAsia" w:cstheme="minorEastAsia"/>
                <w:b w:val="0"/>
                <w:bCs w:val="0"/>
                <w:sz w:val="21"/>
                <w:szCs w:val="21"/>
                <w:vertAlign w:val="baseline"/>
                <w:lang w:val="en-US" w:eastAsia="zh-CN"/>
              </w:rPr>
              <w:t>1.</w:t>
            </w:r>
            <w:r>
              <w:rPr>
                <w:rFonts w:hint="eastAsia" w:asciiTheme="minorEastAsia" w:hAnsiTheme="minorEastAsia" w:eastAsiaTheme="minorEastAsia" w:cstheme="minorEastAsia"/>
                <w:b w:val="0"/>
                <w:bCs w:val="0"/>
                <w:sz w:val="21"/>
                <w:szCs w:val="21"/>
                <w:vertAlign w:val="baseline"/>
                <w:lang w:eastAsia="zh-CN"/>
              </w:rPr>
              <w:t>门窗阳台玻璃干净，无灰尘污</w:t>
            </w:r>
            <w:r>
              <w:rPr>
                <w:rFonts w:hint="eastAsia" w:asciiTheme="minorEastAsia" w:hAnsiTheme="minorEastAsia" w:cstheme="minorEastAsia"/>
                <w:b w:val="0"/>
                <w:bCs w:val="0"/>
                <w:sz w:val="21"/>
                <w:szCs w:val="21"/>
                <w:vertAlign w:val="baseline"/>
                <w:lang w:val="en-US" w:eastAsia="zh-CN"/>
              </w:rPr>
              <w:t xml:space="preserve"> </w:t>
            </w:r>
            <w:r>
              <w:rPr>
                <w:rFonts w:hint="eastAsia" w:asciiTheme="minorEastAsia" w:hAnsiTheme="minorEastAsia" w:eastAsiaTheme="minorEastAsia" w:cstheme="minorEastAsia"/>
                <w:b w:val="0"/>
                <w:bCs w:val="0"/>
                <w:sz w:val="21"/>
                <w:szCs w:val="21"/>
                <w:vertAlign w:val="baseline"/>
                <w:lang w:val="en-US" w:eastAsia="zh-CN"/>
              </w:rPr>
              <w:t>5</w:t>
            </w:r>
            <w:r>
              <w:rPr>
                <w:rFonts w:hint="eastAsia" w:asciiTheme="minorEastAsia" w:hAnsiTheme="minorEastAsia" w:eastAsiaTheme="minorEastAsia" w:cstheme="minorEastAsia"/>
                <w:b w:val="0"/>
                <w:bCs w:val="0"/>
                <w:sz w:val="21"/>
                <w:szCs w:val="21"/>
                <w:vertAlign w:val="baseline"/>
                <w:lang w:eastAsia="zh-CN"/>
              </w:rPr>
              <w:t>分</w:t>
            </w:r>
            <w:r>
              <w:rPr>
                <w:rFonts w:hint="eastAsia" w:asciiTheme="minorEastAsia" w:hAnsiTheme="minorEastAsia" w:cstheme="minorEastAsia"/>
                <w:b w:val="0"/>
                <w:bCs w:val="0"/>
                <w:sz w:val="21"/>
                <w:szCs w:val="21"/>
                <w:vertAlign w:val="baseline"/>
                <w:lang w:eastAsia="zh-CN"/>
              </w:rPr>
              <w:t>。</w:t>
            </w:r>
          </w:p>
          <w:p>
            <w:pPr>
              <w:numPr>
                <w:ilvl w:val="0"/>
                <w:numId w:val="0"/>
              </w:numPr>
              <w:jc w:val="left"/>
              <w:rPr>
                <w:rFonts w:hint="eastAsia" w:asciiTheme="minorEastAsia" w:hAnsiTheme="minorEastAsia" w:eastAsiaTheme="minorEastAsia" w:cstheme="minorEastAsia"/>
                <w:b w:val="0"/>
                <w:bCs w:val="0"/>
                <w:sz w:val="21"/>
                <w:szCs w:val="21"/>
                <w:vertAlign w:val="baseline"/>
                <w:lang w:eastAsia="zh-CN"/>
              </w:rPr>
            </w:pPr>
            <w:r>
              <w:rPr>
                <w:rFonts w:hint="eastAsia" w:asciiTheme="minorEastAsia" w:hAnsiTheme="minorEastAsia" w:cstheme="minorEastAsia"/>
                <w:b w:val="0"/>
                <w:bCs w:val="0"/>
                <w:sz w:val="21"/>
                <w:szCs w:val="21"/>
                <w:vertAlign w:val="baseline"/>
                <w:lang w:val="en-US" w:eastAsia="zh-CN"/>
              </w:rPr>
              <w:t>2.</w:t>
            </w:r>
            <w:r>
              <w:rPr>
                <w:rFonts w:hint="eastAsia" w:asciiTheme="minorEastAsia" w:hAnsiTheme="minorEastAsia" w:eastAsiaTheme="minorEastAsia" w:cstheme="minorEastAsia"/>
                <w:b w:val="0"/>
                <w:bCs w:val="0"/>
                <w:sz w:val="21"/>
                <w:szCs w:val="21"/>
                <w:vertAlign w:val="baseline"/>
                <w:lang w:eastAsia="zh-CN"/>
              </w:rPr>
              <w:t>阳台物品摆放整齐有序</w:t>
            </w:r>
            <w:r>
              <w:rPr>
                <w:rFonts w:hint="eastAsia" w:asciiTheme="minorEastAsia" w:hAnsiTheme="minorEastAsia" w:eastAsiaTheme="minorEastAsia" w:cstheme="minorEastAsia"/>
                <w:b w:val="0"/>
                <w:bCs w:val="0"/>
                <w:sz w:val="21"/>
                <w:szCs w:val="21"/>
                <w:vertAlign w:val="baseline"/>
                <w:lang w:val="en-US" w:eastAsia="zh-CN"/>
              </w:rPr>
              <w:t>10</w:t>
            </w:r>
            <w:r>
              <w:rPr>
                <w:rFonts w:hint="eastAsia" w:asciiTheme="minorEastAsia" w:hAnsiTheme="minorEastAsia" w:eastAsiaTheme="minorEastAsia" w:cstheme="minorEastAsia"/>
                <w:b w:val="0"/>
                <w:bCs w:val="0"/>
                <w:sz w:val="21"/>
                <w:szCs w:val="21"/>
                <w:vertAlign w:val="baseline"/>
                <w:lang w:eastAsia="zh-CN"/>
              </w:rPr>
              <w:t>分。</w:t>
            </w:r>
          </w:p>
        </w:tc>
        <w:tc>
          <w:tcPr>
            <w:tcW w:w="3901" w:type="dxa"/>
            <w:vAlign w:val="center"/>
          </w:tcPr>
          <w:p>
            <w:pPr>
              <w:jc w:val="center"/>
              <w:rPr>
                <w:rFonts w:hint="eastAsia" w:asciiTheme="minorEastAsia" w:hAnsiTheme="minorEastAsia" w:eastAsiaTheme="minorEastAsia" w:cstheme="minorEastAsia"/>
                <w:b w:val="0"/>
                <w:bCs w:val="0"/>
                <w:sz w:val="21"/>
                <w:szCs w:val="21"/>
                <w:vertAlign w:val="baseline"/>
                <w:lang w:eastAsia="zh-CN"/>
              </w:rPr>
            </w:pPr>
            <w:r>
              <w:rPr>
                <w:rFonts w:hint="eastAsia" w:asciiTheme="minorEastAsia" w:hAnsiTheme="minorEastAsia" w:cstheme="minorEastAsia"/>
                <w:b w:val="0"/>
                <w:bCs w:val="0"/>
                <w:sz w:val="21"/>
                <w:szCs w:val="21"/>
                <w:vertAlign w:val="baseline"/>
                <w:lang w:eastAsia="zh-CN"/>
              </w:rPr>
              <w:t>无</w:t>
            </w:r>
          </w:p>
        </w:tc>
        <w:tc>
          <w:tcPr>
            <w:tcW w:w="840" w:type="dxa"/>
          </w:tcPr>
          <w:p>
            <w:pPr>
              <w:jc w:val="left"/>
              <w:rPr>
                <w:rFonts w:hint="eastAsia" w:asciiTheme="minorEastAsia" w:hAnsiTheme="minorEastAsia" w:eastAsiaTheme="minorEastAsia" w:cstheme="minorEastAsia"/>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jc w:val="center"/>
              <w:rPr>
                <w:rFonts w:hint="eastAsia" w:asciiTheme="minorEastAsia" w:hAnsiTheme="minorEastAsia" w:eastAsiaTheme="minorEastAsia" w:cstheme="minorEastAsia"/>
                <w:b w:val="0"/>
                <w:bCs w:val="0"/>
                <w:sz w:val="21"/>
                <w:szCs w:val="21"/>
                <w:vertAlign w:val="baseline"/>
                <w:lang w:eastAsia="zh-CN"/>
              </w:rPr>
            </w:pPr>
            <w:r>
              <w:rPr>
                <w:rFonts w:hint="eastAsia" w:asciiTheme="minorEastAsia" w:hAnsiTheme="minorEastAsia" w:cstheme="minorEastAsia"/>
                <w:b w:val="0"/>
                <w:bCs w:val="0"/>
                <w:sz w:val="21"/>
                <w:szCs w:val="21"/>
                <w:vertAlign w:val="baseline"/>
                <w:lang w:eastAsia="zh-CN"/>
              </w:rPr>
              <w:t>三</w:t>
            </w:r>
          </w:p>
        </w:tc>
        <w:tc>
          <w:tcPr>
            <w:tcW w:w="1373" w:type="dxa"/>
            <w:vAlign w:val="center"/>
          </w:tcPr>
          <w:p>
            <w:pPr>
              <w:jc w:val="center"/>
              <w:rPr>
                <w:rFonts w:hint="eastAsia" w:asciiTheme="minorEastAsia" w:hAnsiTheme="minorEastAsia" w:cstheme="minorEastAsia"/>
                <w:b w:val="0"/>
                <w:bCs w:val="0"/>
                <w:sz w:val="21"/>
                <w:szCs w:val="21"/>
                <w:vertAlign w:val="baseline"/>
                <w:lang w:eastAsia="zh-CN"/>
              </w:rPr>
            </w:pPr>
            <w:r>
              <w:rPr>
                <w:rFonts w:hint="eastAsia" w:asciiTheme="minorEastAsia" w:hAnsiTheme="minorEastAsia" w:eastAsiaTheme="minorEastAsia" w:cstheme="minorEastAsia"/>
                <w:b w:val="0"/>
                <w:bCs w:val="0"/>
                <w:sz w:val="21"/>
                <w:szCs w:val="21"/>
                <w:vertAlign w:val="baseline"/>
                <w:lang w:eastAsia="zh-CN"/>
              </w:rPr>
              <w:t>室内</w:t>
            </w:r>
            <w:r>
              <w:rPr>
                <w:rFonts w:hint="eastAsia" w:asciiTheme="minorEastAsia" w:hAnsiTheme="minorEastAsia" w:cstheme="minorEastAsia"/>
                <w:b w:val="0"/>
                <w:bCs w:val="0"/>
                <w:sz w:val="21"/>
                <w:szCs w:val="21"/>
                <w:vertAlign w:val="baseline"/>
                <w:lang w:eastAsia="zh-CN"/>
              </w:rPr>
              <w:t>和卫生间整体表现</w:t>
            </w:r>
          </w:p>
          <w:p>
            <w:pPr>
              <w:jc w:val="center"/>
              <w:rPr>
                <w:rFonts w:hint="eastAsia" w:asciiTheme="minorEastAsia" w:hAnsiTheme="minorEastAsia" w:cstheme="minorEastAsia"/>
                <w:b w:val="0"/>
                <w:bCs w:val="0"/>
                <w:sz w:val="21"/>
                <w:szCs w:val="21"/>
                <w:vertAlign w:val="baseline"/>
                <w:lang w:eastAsia="zh-CN"/>
              </w:rPr>
            </w:pPr>
            <w:r>
              <w:rPr>
                <w:rFonts w:hint="eastAsia" w:asciiTheme="minorEastAsia" w:hAnsiTheme="minorEastAsia" w:cstheme="minorEastAsia"/>
                <w:b w:val="0"/>
                <w:bCs w:val="0"/>
                <w:sz w:val="21"/>
                <w:szCs w:val="21"/>
                <w:vertAlign w:val="baseline"/>
                <w:lang w:eastAsia="zh-CN"/>
              </w:rPr>
              <w:t>（</w:t>
            </w:r>
            <w:r>
              <w:rPr>
                <w:rFonts w:hint="eastAsia" w:asciiTheme="minorEastAsia" w:hAnsiTheme="minorEastAsia" w:cstheme="minorEastAsia"/>
                <w:b w:val="0"/>
                <w:bCs w:val="0"/>
                <w:sz w:val="21"/>
                <w:szCs w:val="21"/>
                <w:vertAlign w:val="baseline"/>
                <w:lang w:val="en-US" w:eastAsia="zh-CN"/>
              </w:rPr>
              <w:t>35分</w:t>
            </w:r>
            <w:r>
              <w:rPr>
                <w:rFonts w:hint="eastAsia" w:asciiTheme="minorEastAsia" w:hAnsiTheme="minorEastAsia" w:cstheme="minorEastAsia"/>
                <w:b w:val="0"/>
                <w:bCs w:val="0"/>
                <w:sz w:val="21"/>
                <w:szCs w:val="21"/>
                <w:vertAlign w:val="baseline"/>
                <w:lang w:eastAsia="zh-CN"/>
              </w:rPr>
              <w:t>）</w:t>
            </w:r>
          </w:p>
        </w:tc>
        <w:tc>
          <w:tcPr>
            <w:tcW w:w="3345" w:type="dxa"/>
          </w:tcPr>
          <w:p>
            <w:pPr>
              <w:jc w:val="left"/>
              <w:rPr>
                <w:rFonts w:hint="eastAsia" w:asciiTheme="minorEastAsia" w:hAnsiTheme="minorEastAsia" w:eastAsiaTheme="minorEastAsia" w:cstheme="minorEastAsia"/>
                <w:b w:val="0"/>
                <w:bCs w:val="0"/>
                <w:sz w:val="21"/>
                <w:szCs w:val="21"/>
                <w:vertAlign w:val="baseline"/>
                <w:lang w:eastAsia="zh-CN"/>
              </w:rPr>
            </w:pPr>
            <w:r>
              <w:rPr>
                <w:rFonts w:hint="eastAsia" w:asciiTheme="minorEastAsia" w:hAnsiTheme="minorEastAsia" w:cstheme="minorEastAsia"/>
                <w:b w:val="0"/>
                <w:bCs w:val="0"/>
                <w:sz w:val="21"/>
                <w:szCs w:val="21"/>
                <w:vertAlign w:val="baseline"/>
                <w:lang w:val="en-US" w:eastAsia="zh-CN"/>
              </w:rPr>
              <w:t>1.</w:t>
            </w:r>
            <w:r>
              <w:rPr>
                <w:rFonts w:hint="eastAsia" w:asciiTheme="minorEastAsia" w:hAnsiTheme="minorEastAsia" w:eastAsiaTheme="minorEastAsia" w:cstheme="minorEastAsia"/>
                <w:b w:val="0"/>
                <w:bCs w:val="0"/>
                <w:sz w:val="21"/>
                <w:szCs w:val="21"/>
                <w:vertAlign w:val="baseline"/>
                <w:lang w:eastAsia="zh-CN"/>
              </w:rPr>
              <w:t>地面干净无垃圾，无积水，</w:t>
            </w:r>
            <w:r>
              <w:rPr>
                <w:rFonts w:hint="eastAsia" w:asciiTheme="minorEastAsia" w:hAnsiTheme="minorEastAsia" w:eastAsiaTheme="minorEastAsia" w:cstheme="minorEastAsia"/>
                <w:b w:val="0"/>
                <w:bCs w:val="0"/>
                <w:sz w:val="21"/>
                <w:szCs w:val="21"/>
                <w:vertAlign w:val="baseline"/>
                <w:lang w:val="en-US" w:eastAsia="zh-CN"/>
              </w:rPr>
              <w:t>10</w:t>
            </w:r>
            <w:r>
              <w:rPr>
                <w:rFonts w:hint="eastAsia" w:asciiTheme="minorEastAsia" w:hAnsiTheme="minorEastAsia" w:eastAsiaTheme="minorEastAsia" w:cstheme="minorEastAsia"/>
                <w:b w:val="0"/>
                <w:bCs w:val="0"/>
                <w:sz w:val="21"/>
                <w:szCs w:val="21"/>
                <w:vertAlign w:val="baseline"/>
                <w:lang w:eastAsia="zh-CN"/>
              </w:rPr>
              <w:t>分。</w:t>
            </w:r>
          </w:p>
          <w:p>
            <w:pPr>
              <w:jc w:val="left"/>
              <w:rPr>
                <w:rFonts w:hint="eastAsia" w:asciiTheme="minorEastAsia" w:hAnsiTheme="minorEastAsia" w:eastAsiaTheme="minorEastAsia" w:cstheme="minorEastAsia"/>
                <w:b w:val="0"/>
                <w:bCs w:val="0"/>
                <w:sz w:val="21"/>
                <w:szCs w:val="21"/>
                <w:vertAlign w:val="baseline"/>
                <w:lang w:eastAsia="zh-CN"/>
              </w:rPr>
            </w:pPr>
            <w:r>
              <w:rPr>
                <w:rFonts w:hint="eastAsia" w:asciiTheme="minorEastAsia" w:hAnsiTheme="minorEastAsia" w:cstheme="minorEastAsia"/>
                <w:b w:val="0"/>
                <w:bCs w:val="0"/>
                <w:sz w:val="21"/>
                <w:szCs w:val="21"/>
                <w:vertAlign w:val="baseline"/>
                <w:lang w:val="en-US" w:eastAsia="zh-CN"/>
              </w:rPr>
              <w:t>2.</w:t>
            </w:r>
            <w:r>
              <w:rPr>
                <w:rFonts w:hint="eastAsia" w:asciiTheme="minorEastAsia" w:hAnsiTheme="minorEastAsia" w:eastAsiaTheme="minorEastAsia" w:cstheme="minorEastAsia"/>
                <w:b w:val="0"/>
                <w:bCs w:val="0"/>
                <w:sz w:val="21"/>
                <w:szCs w:val="21"/>
                <w:vertAlign w:val="baseline"/>
                <w:lang w:eastAsia="zh-CN"/>
              </w:rPr>
              <w:t>物品（鞋子、水壶、洗脸盆等）摆放整齐</w:t>
            </w:r>
            <w:r>
              <w:rPr>
                <w:rFonts w:hint="eastAsia" w:asciiTheme="minorEastAsia" w:hAnsiTheme="minorEastAsia" w:eastAsiaTheme="minorEastAsia" w:cstheme="minorEastAsia"/>
                <w:b w:val="0"/>
                <w:bCs w:val="0"/>
                <w:sz w:val="21"/>
                <w:szCs w:val="21"/>
                <w:vertAlign w:val="baseline"/>
                <w:lang w:val="en-US" w:eastAsia="zh-CN"/>
              </w:rPr>
              <w:t>10</w:t>
            </w:r>
            <w:r>
              <w:rPr>
                <w:rFonts w:hint="eastAsia" w:asciiTheme="minorEastAsia" w:hAnsiTheme="minorEastAsia" w:eastAsiaTheme="minorEastAsia" w:cstheme="minorEastAsia"/>
                <w:b w:val="0"/>
                <w:bCs w:val="0"/>
                <w:sz w:val="21"/>
                <w:szCs w:val="21"/>
                <w:vertAlign w:val="baseline"/>
                <w:lang w:eastAsia="zh-CN"/>
              </w:rPr>
              <w:t>分。</w:t>
            </w:r>
          </w:p>
          <w:p>
            <w:pPr>
              <w:jc w:val="left"/>
              <w:rPr>
                <w:rFonts w:hint="eastAsia" w:asciiTheme="minorEastAsia" w:hAnsiTheme="minorEastAsia" w:eastAsiaTheme="minorEastAsia" w:cstheme="minorEastAsia"/>
                <w:b w:val="0"/>
                <w:bCs w:val="0"/>
                <w:sz w:val="21"/>
                <w:szCs w:val="21"/>
                <w:vertAlign w:val="baseline"/>
                <w:lang w:eastAsia="zh-CN"/>
              </w:rPr>
            </w:pPr>
            <w:r>
              <w:rPr>
                <w:rFonts w:hint="eastAsia" w:asciiTheme="minorEastAsia" w:hAnsiTheme="minorEastAsia" w:cstheme="minorEastAsia"/>
                <w:b w:val="0"/>
                <w:bCs w:val="0"/>
                <w:sz w:val="21"/>
                <w:szCs w:val="21"/>
                <w:vertAlign w:val="baseline"/>
                <w:lang w:val="en-US" w:eastAsia="zh-CN"/>
              </w:rPr>
              <w:t>3.</w:t>
            </w:r>
            <w:r>
              <w:rPr>
                <w:rFonts w:hint="eastAsia" w:asciiTheme="minorEastAsia" w:hAnsiTheme="minorEastAsia" w:eastAsiaTheme="minorEastAsia" w:cstheme="minorEastAsia"/>
                <w:b w:val="0"/>
                <w:bCs w:val="0"/>
                <w:sz w:val="21"/>
                <w:szCs w:val="21"/>
                <w:vertAlign w:val="baseline"/>
                <w:lang w:eastAsia="zh-CN"/>
              </w:rPr>
              <w:t>无异味、无烟头</w:t>
            </w:r>
            <w:r>
              <w:rPr>
                <w:rFonts w:hint="eastAsia" w:asciiTheme="minorEastAsia" w:hAnsiTheme="minorEastAsia" w:eastAsiaTheme="minorEastAsia" w:cstheme="minorEastAsia"/>
                <w:b w:val="0"/>
                <w:bCs w:val="0"/>
                <w:sz w:val="21"/>
                <w:szCs w:val="21"/>
                <w:vertAlign w:val="baseline"/>
                <w:lang w:val="en-US" w:eastAsia="zh-CN"/>
              </w:rPr>
              <w:t>10分</w:t>
            </w:r>
            <w:r>
              <w:rPr>
                <w:rFonts w:hint="eastAsia" w:asciiTheme="minorEastAsia" w:hAnsiTheme="minorEastAsia" w:eastAsiaTheme="minorEastAsia" w:cstheme="minorEastAsia"/>
                <w:b w:val="0"/>
                <w:bCs w:val="0"/>
                <w:sz w:val="21"/>
                <w:szCs w:val="21"/>
                <w:vertAlign w:val="baseline"/>
                <w:lang w:eastAsia="zh-CN"/>
              </w:rPr>
              <w:t>。</w:t>
            </w:r>
          </w:p>
          <w:p>
            <w:pPr>
              <w:jc w:val="left"/>
              <w:rPr>
                <w:rFonts w:hint="eastAsia" w:asciiTheme="minorEastAsia" w:hAnsiTheme="minorEastAsia" w:eastAsiaTheme="minorEastAsia" w:cstheme="minorEastAsia"/>
                <w:b w:val="0"/>
                <w:bCs w:val="0"/>
                <w:sz w:val="21"/>
                <w:szCs w:val="21"/>
                <w:vertAlign w:val="baseline"/>
                <w:lang w:eastAsia="zh-CN"/>
              </w:rPr>
            </w:pPr>
            <w:r>
              <w:rPr>
                <w:rFonts w:hint="eastAsia" w:asciiTheme="minorEastAsia" w:hAnsiTheme="minorEastAsia" w:cstheme="minorEastAsia"/>
                <w:b w:val="0"/>
                <w:bCs w:val="0"/>
                <w:sz w:val="21"/>
                <w:szCs w:val="21"/>
                <w:vertAlign w:val="baseline"/>
                <w:lang w:val="en-US" w:eastAsia="zh-CN"/>
              </w:rPr>
              <w:t>4.</w:t>
            </w:r>
            <w:r>
              <w:rPr>
                <w:rFonts w:hint="eastAsia" w:asciiTheme="minorEastAsia" w:hAnsiTheme="minorEastAsia" w:cstheme="minorEastAsia"/>
                <w:b w:val="0"/>
                <w:bCs w:val="0"/>
                <w:sz w:val="21"/>
                <w:szCs w:val="21"/>
                <w:vertAlign w:val="baseline"/>
                <w:lang w:eastAsia="zh-CN"/>
              </w:rPr>
              <w:t>垃圾桶内垃圾不能超过</w:t>
            </w:r>
            <w:r>
              <w:rPr>
                <w:rFonts w:hint="eastAsia" w:asciiTheme="minorEastAsia" w:hAnsiTheme="minorEastAsia" w:cstheme="minorEastAsia"/>
                <w:b w:val="0"/>
                <w:bCs w:val="0"/>
                <w:sz w:val="21"/>
                <w:szCs w:val="21"/>
                <w:vertAlign w:val="baseline"/>
                <w:lang w:val="en-US" w:eastAsia="zh-CN"/>
              </w:rPr>
              <w:t>2/3。</w:t>
            </w:r>
            <w:r>
              <w:rPr>
                <w:rFonts w:hint="eastAsia" w:asciiTheme="minorEastAsia" w:hAnsiTheme="minorEastAsia" w:eastAsiaTheme="minorEastAsia" w:cstheme="minorEastAsia"/>
                <w:b w:val="0"/>
                <w:bCs w:val="0"/>
                <w:sz w:val="21"/>
                <w:szCs w:val="21"/>
                <w:vertAlign w:val="baseline"/>
                <w:lang w:val="en-US" w:eastAsia="zh-CN"/>
              </w:rPr>
              <w:t>5</w:t>
            </w:r>
            <w:r>
              <w:rPr>
                <w:rFonts w:hint="eastAsia" w:asciiTheme="minorEastAsia" w:hAnsiTheme="minorEastAsia" w:eastAsiaTheme="minorEastAsia" w:cstheme="minorEastAsia"/>
                <w:b w:val="0"/>
                <w:bCs w:val="0"/>
                <w:sz w:val="21"/>
                <w:szCs w:val="21"/>
                <w:vertAlign w:val="baseline"/>
                <w:lang w:eastAsia="zh-CN"/>
              </w:rPr>
              <w:t>分。</w:t>
            </w:r>
          </w:p>
        </w:tc>
        <w:tc>
          <w:tcPr>
            <w:tcW w:w="3901" w:type="dxa"/>
            <w:vAlign w:val="center"/>
          </w:tcPr>
          <w:p>
            <w:pPr>
              <w:jc w:val="center"/>
              <w:rPr>
                <w:rFonts w:hint="eastAsia" w:asciiTheme="minorEastAsia" w:hAnsiTheme="minorEastAsia" w:eastAsiaTheme="minorEastAsia" w:cstheme="minorEastAsia"/>
                <w:b w:val="0"/>
                <w:bCs w:val="0"/>
                <w:sz w:val="21"/>
                <w:szCs w:val="21"/>
                <w:vertAlign w:val="baseline"/>
                <w:lang w:eastAsia="zh-CN"/>
              </w:rPr>
            </w:pPr>
            <w:r>
              <w:rPr>
                <w:rFonts w:hint="eastAsia" w:asciiTheme="minorEastAsia" w:hAnsiTheme="minorEastAsia" w:cstheme="minorEastAsia"/>
                <w:b w:val="0"/>
                <w:bCs w:val="0"/>
                <w:sz w:val="21"/>
                <w:szCs w:val="21"/>
                <w:vertAlign w:val="baseline"/>
                <w:lang w:eastAsia="zh-CN"/>
              </w:rPr>
              <w:t>无</w:t>
            </w:r>
          </w:p>
        </w:tc>
        <w:tc>
          <w:tcPr>
            <w:tcW w:w="840" w:type="dxa"/>
          </w:tcPr>
          <w:p>
            <w:pPr>
              <w:jc w:val="left"/>
              <w:rPr>
                <w:rFonts w:hint="eastAsia" w:asciiTheme="minorEastAsia" w:hAnsiTheme="minorEastAsia" w:eastAsiaTheme="minorEastAsia" w:cstheme="minorEastAsia"/>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8" w:hRule="atLeast"/>
          <w:jc w:val="center"/>
        </w:trPr>
        <w:tc>
          <w:tcPr>
            <w:tcW w:w="720" w:type="dxa"/>
            <w:vAlign w:val="center"/>
          </w:tcPr>
          <w:p>
            <w:pPr>
              <w:jc w:val="center"/>
              <w:rPr>
                <w:rFonts w:hint="eastAsia" w:asciiTheme="minorEastAsia" w:hAnsiTheme="minorEastAsia" w:eastAsiaTheme="minorEastAsia" w:cstheme="minorEastAsia"/>
                <w:b w:val="0"/>
                <w:bCs w:val="0"/>
                <w:sz w:val="21"/>
                <w:szCs w:val="21"/>
                <w:vertAlign w:val="baseline"/>
                <w:lang w:eastAsia="zh-CN"/>
              </w:rPr>
            </w:pPr>
            <w:r>
              <w:rPr>
                <w:rFonts w:hint="eastAsia" w:asciiTheme="minorEastAsia" w:hAnsiTheme="minorEastAsia" w:cstheme="minorEastAsia"/>
                <w:b w:val="0"/>
                <w:bCs w:val="0"/>
                <w:sz w:val="21"/>
                <w:szCs w:val="21"/>
                <w:vertAlign w:val="baseline"/>
                <w:lang w:eastAsia="zh-CN"/>
              </w:rPr>
              <w:t>四</w:t>
            </w:r>
          </w:p>
        </w:tc>
        <w:tc>
          <w:tcPr>
            <w:tcW w:w="1373" w:type="dxa"/>
            <w:vAlign w:val="center"/>
          </w:tcPr>
          <w:p>
            <w:pPr>
              <w:jc w:val="center"/>
              <w:rPr>
                <w:rFonts w:hint="eastAsia" w:asciiTheme="minorEastAsia" w:hAnsiTheme="minorEastAsia" w:cstheme="minorEastAsia"/>
                <w:b w:val="0"/>
                <w:bCs w:val="0"/>
                <w:sz w:val="21"/>
                <w:szCs w:val="21"/>
                <w:vertAlign w:val="baseline"/>
                <w:lang w:eastAsia="zh-CN"/>
              </w:rPr>
            </w:pPr>
            <w:r>
              <w:rPr>
                <w:rFonts w:hint="eastAsia" w:asciiTheme="minorEastAsia" w:hAnsiTheme="minorEastAsia" w:cstheme="minorEastAsia"/>
                <w:b w:val="0"/>
                <w:bCs w:val="0"/>
                <w:sz w:val="21"/>
                <w:szCs w:val="21"/>
                <w:vertAlign w:val="baseline"/>
                <w:lang w:eastAsia="zh-CN"/>
              </w:rPr>
              <w:t>桌椅书架</w:t>
            </w:r>
          </w:p>
          <w:p>
            <w:pPr>
              <w:jc w:val="center"/>
              <w:rPr>
                <w:rFonts w:hint="eastAsia" w:asciiTheme="minorEastAsia" w:hAnsiTheme="minorEastAsia" w:cstheme="minorEastAsia"/>
                <w:b w:val="0"/>
                <w:bCs w:val="0"/>
                <w:sz w:val="21"/>
                <w:szCs w:val="21"/>
                <w:vertAlign w:val="baseline"/>
                <w:lang w:eastAsia="zh-CN"/>
              </w:rPr>
            </w:pPr>
            <w:r>
              <w:rPr>
                <w:rFonts w:hint="eastAsia" w:asciiTheme="minorEastAsia" w:hAnsiTheme="minorEastAsia" w:cstheme="minorEastAsia"/>
                <w:b w:val="0"/>
                <w:bCs w:val="0"/>
                <w:sz w:val="21"/>
                <w:szCs w:val="21"/>
                <w:vertAlign w:val="baseline"/>
                <w:lang w:eastAsia="zh-CN"/>
              </w:rPr>
              <w:t>（</w:t>
            </w:r>
            <w:r>
              <w:rPr>
                <w:rFonts w:hint="eastAsia" w:asciiTheme="minorEastAsia" w:hAnsiTheme="minorEastAsia" w:cstheme="minorEastAsia"/>
                <w:b w:val="0"/>
                <w:bCs w:val="0"/>
                <w:sz w:val="21"/>
                <w:szCs w:val="21"/>
                <w:vertAlign w:val="baseline"/>
                <w:lang w:val="en-US" w:eastAsia="zh-CN"/>
              </w:rPr>
              <w:t>20分</w:t>
            </w:r>
            <w:r>
              <w:rPr>
                <w:rFonts w:hint="eastAsia" w:asciiTheme="minorEastAsia" w:hAnsiTheme="minorEastAsia" w:cstheme="minorEastAsia"/>
                <w:b w:val="0"/>
                <w:bCs w:val="0"/>
                <w:sz w:val="21"/>
                <w:szCs w:val="21"/>
                <w:vertAlign w:val="baseline"/>
                <w:lang w:eastAsia="zh-CN"/>
              </w:rPr>
              <w:t>）</w:t>
            </w:r>
          </w:p>
        </w:tc>
        <w:tc>
          <w:tcPr>
            <w:tcW w:w="3345" w:type="dxa"/>
          </w:tcPr>
          <w:p>
            <w:pPr>
              <w:jc w:val="left"/>
              <w:rPr>
                <w:rFonts w:hint="eastAsia" w:asciiTheme="minorEastAsia" w:hAnsiTheme="minorEastAsia" w:eastAsiaTheme="minorEastAsia" w:cstheme="minorEastAsia"/>
                <w:b w:val="0"/>
                <w:bCs w:val="0"/>
                <w:sz w:val="21"/>
                <w:szCs w:val="21"/>
                <w:vertAlign w:val="baseline"/>
                <w:lang w:eastAsia="zh-CN"/>
              </w:rPr>
            </w:pPr>
            <w:r>
              <w:rPr>
                <w:rFonts w:hint="eastAsia" w:asciiTheme="minorEastAsia" w:hAnsiTheme="minorEastAsia" w:cstheme="minorEastAsia"/>
                <w:b w:val="0"/>
                <w:bCs w:val="0"/>
                <w:sz w:val="21"/>
                <w:szCs w:val="21"/>
                <w:vertAlign w:val="baseline"/>
                <w:lang w:val="en-US" w:eastAsia="zh-CN"/>
              </w:rPr>
              <w:t>1.</w:t>
            </w:r>
            <w:r>
              <w:rPr>
                <w:rFonts w:hint="eastAsia" w:asciiTheme="minorEastAsia" w:hAnsiTheme="minorEastAsia" w:eastAsiaTheme="minorEastAsia" w:cstheme="minorEastAsia"/>
                <w:b w:val="0"/>
                <w:bCs w:val="0"/>
                <w:sz w:val="21"/>
                <w:szCs w:val="21"/>
                <w:vertAlign w:val="baseline"/>
                <w:lang w:eastAsia="zh-CN"/>
              </w:rPr>
              <w:t>用具及书本摆放整齐5分。</w:t>
            </w:r>
          </w:p>
          <w:p>
            <w:pPr>
              <w:jc w:val="left"/>
              <w:rPr>
                <w:rFonts w:hint="eastAsia" w:asciiTheme="minorEastAsia" w:hAnsiTheme="minorEastAsia" w:eastAsiaTheme="minorEastAsia" w:cstheme="minorEastAsia"/>
                <w:b w:val="0"/>
                <w:bCs w:val="0"/>
                <w:sz w:val="21"/>
                <w:szCs w:val="21"/>
                <w:vertAlign w:val="baseline"/>
                <w:lang w:eastAsia="zh-CN"/>
              </w:rPr>
            </w:pPr>
            <w:r>
              <w:rPr>
                <w:rFonts w:hint="eastAsia" w:asciiTheme="minorEastAsia" w:hAnsiTheme="minorEastAsia" w:cstheme="minorEastAsia"/>
                <w:b w:val="0"/>
                <w:bCs w:val="0"/>
                <w:sz w:val="21"/>
                <w:szCs w:val="21"/>
                <w:vertAlign w:val="baseline"/>
                <w:lang w:val="en-US" w:eastAsia="zh-CN"/>
              </w:rPr>
              <w:t>2.</w:t>
            </w:r>
            <w:r>
              <w:rPr>
                <w:rFonts w:hint="eastAsia" w:asciiTheme="minorEastAsia" w:hAnsiTheme="minorEastAsia" w:eastAsiaTheme="minorEastAsia" w:cstheme="minorEastAsia"/>
                <w:b w:val="0"/>
                <w:bCs w:val="0"/>
                <w:sz w:val="21"/>
                <w:szCs w:val="21"/>
                <w:vertAlign w:val="baseline"/>
                <w:lang w:eastAsia="zh-CN"/>
              </w:rPr>
              <w:t>桌椅表面整洁，无垃圾5分。</w:t>
            </w:r>
          </w:p>
          <w:p>
            <w:pPr>
              <w:jc w:val="left"/>
              <w:rPr>
                <w:rFonts w:hint="eastAsia" w:asciiTheme="minorEastAsia" w:hAnsiTheme="minorEastAsia" w:eastAsiaTheme="minorEastAsia" w:cstheme="minorEastAsia"/>
                <w:b w:val="0"/>
                <w:bCs w:val="0"/>
                <w:sz w:val="21"/>
                <w:szCs w:val="21"/>
                <w:vertAlign w:val="baseline"/>
                <w:lang w:eastAsia="zh-CN"/>
              </w:rPr>
            </w:pPr>
            <w:r>
              <w:rPr>
                <w:rFonts w:hint="eastAsia" w:asciiTheme="minorEastAsia" w:hAnsiTheme="minorEastAsia" w:cstheme="minorEastAsia"/>
                <w:b w:val="0"/>
                <w:bCs w:val="0"/>
                <w:sz w:val="21"/>
                <w:szCs w:val="21"/>
                <w:vertAlign w:val="baseline"/>
                <w:lang w:val="en-US" w:eastAsia="zh-CN"/>
              </w:rPr>
              <w:t>3.</w:t>
            </w:r>
            <w:r>
              <w:rPr>
                <w:rFonts w:hint="eastAsia" w:asciiTheme="minorEastAsia" w:hAnsiTheme="minorEastAsia" w:eastAsiaTheme="minorEastAsia" w:cstheme="minorEastAsia"/>
                <w:b w:val="0"/>
                <w:bCs w:val="0"/>
                <w:sz w:val="21"/>
                <w:szCs w:val="21"/>
                <w:vertAlign w:val="baseline"/>
                <w:lang w:eastAsia="zh-CN"/>
              </w:rPr>
              <w:t>生活用品摆放整齐5分。</w:t>
            </w:r>
          </w:p>
          <w:p>
            <w:pPr>
              <w:jc w:val="left"/>
              <w:rPr>
                <w:rFonts w:hint="eastAsia" w:asciiTheme="minorEastAsia" w:hAnsiTheme="minorEastAsia" w:eastAsiaTheme="minorEastAsia" w:cstheme="minorEastAsia"/>
                <w:b w:val="0"/>
                <w:bCs w:val="0"/>
                <w:sz w:val="21"/>
                <w:szCs w:val="21"/>
                <w:vertAlign w:val="baseline"/>
                <w:lang w:eastAsia="zh-CN"/>
              </w:rPr>
            </w:pPr>
            <w:r>
              <w:rPr>
                <w:rFonts w:hint="eastAsia" w:asciiTheme="minorEastAsia" w:hAnsiTheme="minorEastAsia" w:cstheme="minorEastAsia"/>
                <w:b w:val="0"/>
                <w:bCs w:val="0"/>
                <w:sz w:val="21"/>
                <w:szCs w:val="21"/>
                <w:vertAlign w:val="baseline"/>
                <w:lang w:val="en-US" w:eastAsia="zh-CN"/>
              </w:rPr>
              <w:t>4.</w:t>
            </w:r>
            <w:r>
              <w:rPr>
                <w:rFonts w:hint="eastAsia" w:asciiTheme="minorEastAsia" w:hAnsiTheme="minorEastAsia" w:eastAsiaTheme="minorEastAsia" w:cstheme="minorEastAsia"/>
                <w:b w:val="0"/>
                <w:bCs w:val="0"/>
                <w:sz w:val="21"/>
                <w:szCs w:val="21"/>
                <w:vertAlign w:val="baseline"/>
                <w:lang w:eastAsia="zh-CN"/>
              </w:rPr>
              <w:t>无乱拉绳子，乱搭架子5分。</w:t>
            </w:r>
          </w:p>
        </w:tc>
        <w:tc>
          <w:tcPr>
            <w:tcW w:w="3901" w:type="dxa"/>
            <w:vAlign w:val="center"/>
          </w:tcPr>
          <w:p>
            <w:pPr>
              <w:jc w:val="center"/>
              <w:rPr>
                <w:rFonts w:hint="eastAsia" w:asciiTheme="minorEastAsia" w:hAnsiTheme="minorEastAsia" w:eastAsiaTheme="minorEastAsia" w:cstheme="minorEastAsia"/>
                <w:b w:val="0"/>
                <w:bCs w:val="0"/>
                <w:sz w:val="21"/>
                <w:szCs w:val="21"/>
                <w:vertAlign w:val="baseline"/>
                <w:lang w:eastAsia="zh-CN"/>
              </w:rPr>
            </w:pPr>
            <w:r>
              <w:rPr>
                <w:rFonts w:hint="eastAsia" w:asciiTheme="minorEastAsia" w:hAnsiTheme="minorEastAsia" w:cstheme="minorEastAsia"/>
                <w:b w:val="0"/>
                <w:bCs w:val="0"/>
                <w:sz w:val="21"/>
                <w:szCs w:val="21"/>
                <w:vertAlign w:val="baseline"/>
                <w:lang w:eastAsia="zh-CN"/>
              </w:rPr>
              <w:t>无</w:t>
            </w:r>
          </w:p>
        </w:tc>
        <w:tc>
          <w:tcPr>
            <w:tcW w:w="840" w:type="dxa"/>
          </w:tcPr>
          <w:p>
            <w:pPr>
              <w:jc w:val="left"/>
              <w:rPr>
                <w:rFonts w:hint="eastAsia" w:asciiTheme="minorEastAsia" w:hAnsiTheme="minorEastAsia" w:eastAsiaTheme="minorEastAsia" w:cstheme="minorEastAsia"/>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jc w:val="center"/>
              <w:rPr>
                <w:rFonts w:hint="eastAsia" w:asciiTheme="minorEastAsia" w:hAnsiTheme="minorEastAsia" w:eastAsiaTheme="minorEastAsia" w:cstheme="minorEastAsia"/>
                <w:b w:val="0"/>
                <w:bCs w:val="0"/>
                <w:sz w:val="21"/>
                <w:szCs w:val="21"/>
                <w:vertAlign w:val="baseline"/>
                <w:lang w:eastAsia="zh-CN"/>
              </w:rPr>
            </w:pPr>
            <w:r>
              <w:rPr>
                <w:rFonts w:hint="eastAsia" w:asciiTheme="minorEastAsia" w:hAnsiTheme="minorEastAsia" w:cstheme="minorEastAsia"/>
                <w:b w:val="0"/>
                <w:bCs w:val="0"/>
                <w:sz w:val="21"/>
                <w:szCs w:val="21"/>
                <w:vertAlign w:val="baseline"/>
                <w:lang w:eastAsia="zh-CN"/>
              </w:rPr>
              <w:t>五</w:t>
            </w:r>
          </w:p>
        </w:tc>
        <w:tc>
          <w:tcPr>
            <w:tcW w:w="1373" w:type="dxa"/>
            <w:vAlign w:val="center"/>
          </w:tcPr>
          <w:p>
            <w:pPr>
              <w:jc w:val="center"/>
              <w:rPr>
                <w:rFonts w:hint="eastAsia" w:asciiTheme="minorEastAsia" w:hAnsiTheme="minorEastAsia" w:cstheme="minorEastAsia"/>
                <w:b w:val="0"/>
                <w:bCs w:val="0"/>
                <w:sz w:val="21"/>
                <w:szCs w:val="21"/>
                <w:vertAlign w:val="baseline"/>
                <w:lang w:eastAsia="zh-CN"/>
              </w:rPr>
            </w:pPr>
            <w:r>
              <w:rPr>
                <w:rFonts w:hint="eastAsia" w:asciiTheme="minorEastAsia" w:hAnsiTheme="minorEastAsia" w:cstheme="minorEastAsia"/>
                <w:b w:val="0"/>
                <w:bCs w:val="0"/>
                <w:sz w:val="21"/>
                <w:szCs w:val="21"/>
                <w:vertAlign w:val="baseline"/>
                <w:lang w:eastAsia="zh-CN"/>
              </w:rPr>
              <w:t>墙壁</w:t>
            </w:r>
          </w:p>
          <w:p>
            <w:pPr>
              <w:jc w:val="center"/>
              <w:rPr>
                <w:rFonts w:hint="eastAsia" w:asciiTheme="minorEastAsia" w:hAnsiTheme="minorEastAsia" w:cstheme="minorEastAsia"/>
                <w:b w:val="0"/>
                <w:bCs w:val="0"/>
                <w:sz w:val="21"/>
                <w:szCs w:val="21"/>
                <w:vertAlign w:val="baseline"/>
                <w:lang w:eastAsia="zh-CN"/>
              </w:rPr>
            </w:pPr>
            <w:r>
              <w:rPr>
                <w:rFonts w:hint="eastAsia" w:asciiTheme="minorEastAsia" w:hAnsiTheme="minorEastAsia" w:cstheme="minorEastAsia"/>
                <w:b w:val="0"/>
                <w:bCs w:val="0"/>
                <w:sz w:val="21"/>
                <w:szCs w:val="21"/>
                <w:vertAlign w:val="baseline"/>
                <w:lang w:eastAsia="zh-CN"/>
              </w:rPr>
              <w:t>（</w:t>
            </w:r>
            <w:r>
              <w:rPr>
                <w:rFonts w:hint="eastAsia" w:asciiTheme="minorEastAsia" w:hAnsiTheme="minorEastAsia" w:cstheme="minorEastAsia"/>
                <w:b w:val="0"/>
                <w:bCs w:val="0"/>
                <w:sz w:val="21"/>
                <w:szCs w:val="21"/>
                <w:vertAlign w:val="baseline"/>
                <w:lang w:val="en-US" w:eastAsia="zh-CN"/>
              </w:rPr>
              <w:t>15分</w:t>
            </w:r>
            <w:r>
              <w:rPr>
                <w:rFonts w:hint="eastAsia" w:asciiTheme="minorEastAsia" w:hAnsiTheme="minorEastAsia" w:cstheme="minorEastAsia"/>
                <w:b w:val="0"/>
                <w:bCs w:val="0"/>
                <w:sz w:val="21"/>
                <w:szCs w:val="21"/>
                <w:vertAlign w:val="baseline"/>
                <w:lang w:eastAsia="zh-CN"/>
              </w:rPr>
              <w:t>）</w:t>
            </w:r>
          </w:p>
        </w:tc>
        <w:tc>
          <w:tcPr>
            <w:tcW w:w="3345" w:type="dxa"/>
          </w:tcPr>
          <w:p>
            <w:pPr>
              <w:ind w:left="140" w:hanging="140" w:hangingChars="50"/>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房顶，墙角无蜘蛛网5分。</w:t>
            </w:r>
          </w:p>
          <w:p>
            <w:pPr>
              <w:ind w:left="140" w:hanging="140" w:hangingChars="5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无乱涂乱画痕迹</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pPr>
              <w:ind w:left="140" w:hanging="140" w:hangingChars="50"/>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张贴物健康有序，不影响宿舍美观和谐</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pPr>
              <w:ind w:left="140" w:hanging="140" w:hangingChars="50"/>
              <w:jc w:val="left"/>
              <w:rPr>
                <w:rFonts w:hint="eastAsia" w:asciiTheme="minorEastAsia" w:hAnsiTheme="minorEastAsia" w:eastAsiaTheme="minorEastAsia" w:cstheme="minorEastAsia"/>
                <w:b w:val="0"/>
                <w:bCs w:val="0"/>
                <w:sz w:val="21"/>
                <w:szCs w:val="21"/>
                <w:vertAlign w:val="baseline"/>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网线有序</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tc>
        <w:tc>
          <w:tcPr>
            <w:tcW w:w="3901" w:type="dxa"/>
            <w:vAlign w:val="center"/>
          </w:tcPr>
          <w:p>
            <w:pPr>
              <w:jc w:val="center"/>
              <w:rPr>
                <w:rFonts w:hint="eastAsia" w:asciiTheme="minorEastAsia" w:hAnsiTheme="minorEastAsia" w:eastAsiaTheme="minorEastAsia" w:cstheme="minorEastAsia"/>
                <w:b w:val="0"/>
                <w:bCs w:val="0"/>
                <w:sz w:val="21"/>
                <w:szCs w:val="21"/>
                <w:vertAlign w:val="baseline"/>
                <w:lang w:eastAsia="zh-CN"/>
              </w:rPr>
            </w:pPr>
            <w:r>
              <w:rPr>
                <w:rFonts w:hint="eastAsia" w:asciiTheme="minorEastAsia" w:hAnsiTheme="minorEastAsia" w:cstheme="minorEastAsia"/>
                <w:b w:val="0"/>
                <w:bCs w:val="0"/>
                <w:sz w:val="21"/>
                <w:szCs w:val="21"/>
                <w:vertAlign w:val="baseline"/>
                <w:lang w:eastAsia="zh-CN"/>
              </w:rPr>
              <w:t>无</w:t>
            </w:r>
          </w:p>
        </w:tc>
        <w:tc>
          <w:tcPr>
            <w:tcW w:w="840" w:type="dxa"/>
          </w:tcPr>
          <w:p>
            <w:pPr>
              <w:jc w:val="left"/>
              <w:rPr>
                <w:rFonts w:hint="eastAsia" w:asciiTheme="minorEastAsia" w:hAnsiTheme="minorEastAsia" w:eastAsiaTheme="minorEastAsia" w:cstheme="minorEastAsia"/>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3" w:type="dxa"/>
            <w:gridSpan w:val="2"/>
            <w:vAlign w:val="center"/>
          </w:tcPr>
          <w:p>
            <w:pPr>
              <w:jc w:val="center"/>
              <w:rPr>
                <w:rFonts w:hint="eastAsia" w:asciiTheme="minorEastAsia" w:hAnsiTheme="minorEastAsia" w:cstheme="minorEastAsia"/>
                <w:b w:val="0"/>
                <w:bCs w:val="0"/>
                <w:sz w:val="21"/>
                <w:szCs w:val="21"/>
                <w:vertAlign w:val="baseline"/>
                <w:lang w:eastAsia="zh-CN"/>
              </w:rPr>
            </w:pPr>
            <w:r>
              <w:rPr>
                <w:rFonts w:hint="eastAsia" w:asciiTheme="minorEastAsia" w:hAnsiTheme="minorEastAsia" w:cstheme="minorEastAsia"/>
                <w:b w:val="0"/>
                <w:bCs w:val="0"/>
                <w:sz w:val="21"/>
                <w:szCs w:val="21"/>
                <w:vertAlign w:val="baseline"/>
                <w:lang w:eastAsia="zh-CN"/>
              </w:rPr>
              <w:t>总得分</w:t>
            </w:r>
          </w:p>
        </w:tc>
        <w:tc>
          <w:tcPr>
            <w:tcW w:w="8086" w:type="dxa"/>
            <w:gridSpan w:val="3"/>
          </w:tcPr>
          <w:p>
            <w:pPr>
              <w:jc w:val="left"/>
              <w:rPr>
                <w:rFonts w:hint="eastAsia" w:asciiTheme="minorEastAsia" w:hAnsiTheme="minorEastAsia" w:eastAsiaTheme="minorEastAsia" w:cstheme="minorEastAsia"/>
                <w:b w:val="0"/>
                <w:bCs w:val="0"/>
                <w:sz w:val="21"/>
                <w:szCs w:val="21"/>
                <w:vertAlign w:val="baseline"/>
                <w:lang w:eastAsia="zh-CN"/>
              </w:rPr>
            </w:pPr>
          </w:p>
          <w:p>
            <w:pPr>
              <w:jc w:val="left"/>
              <w:rPr>
                <w:rFonts w:hint="eastAsia" w:asciiTheme="minorEastAsia" w:hAnsiTheme="minorEastAsia" w:eastAsiaTheme="minorEastAsia" w:cstheme="minorEastAsia"/>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2093" w:type="dxa"/>
            <w:gridSpan w:val="2"/>
            <w:vAlign w:val="center"/>
          </w:tcPr>
          <w:p>
            <w:pPr>
              <w:jc w:val="both"/>
              <w:rPr>
                <w:rFonts w:hint="eastAsia" w:asciiTheme="minorEastAsia" w:hAnsiTheme="minorEastAsia" w:cstheme="minorEastAsia"/>
                <w:b w:val="0"/>
                <w:bCs w:val="0"/>
                <w:sz w:val="21"/>
                <w:szCs w:val="21"/>
                <w:vertAlign w:val="baseline"/>
                <w:lang w:eastAsia="zh-CN"/>
              </w:rPr>
            </w:pPr>
            <w:r>
              <w:rPr>
                <w:rFonts w:hint="eastAsia" w:asciiTheme="minorEastAsia" w:hAnsiTheme="minorEastAsia" w:cstheme="minorEastAsia"/>
                <w:b w:val="0"/>
                <w:bCs w:val="0"/>
                <w:sz w:val="21"/>
                <w:szCs w:val="21"/>
                <w:vertAlign w:val="baseline"/>
                <w:lang w:eastAsia="zh-CN"/>
              </w:rPr>
              <w:t>检查人员签字</w:t>
            </w:r>
          </w:p>
        </w:tc>
        <w:tc>
          <w:tcPr>
            <w:tcW w:w="8086" w:type="dxa"/>
            <w:gridSpan w:val="3"/>
          </w:tcPr>
          <w:p>
            <w:pPr>
              <w:jc w:val="left"/>
              <w:rPr>
                <w:rFonts w:hint="eastAsia" w:asciiTheme="minorEastAsia" w:hAnsiTheme="minorEastAsia" w:eastAsiaTheme="minorEastAsia" w:cstheme="minorEastAsia"/>
                <w:b w:val="0"/>
                <w:bCs w:val="0"/>
                <w:sz w:val="21"/>
                <w:szCs w:val="21"/>
                <w:vertAlign w:val="baseline"/>
                <w:lang w:eastAsia="zh-CN"/>
              </w:rPr>
            </w:pPr>
          </w:p>
          <w:p>
            <w:pPr>
              <w:jc w:val="left"/>
              <w:rPr>
                <w:rFonts w:hint="eastAsia" w:asciiTheme="minorEastAsia" w:hAnsiTheme="minorEastAsia" w:eastAsiaTheme="minorEastAsia" w:cstheme="minorEastAsia"/>
                <w:b w:val="0"/>
                <w:bCs w:val="0"/>
                <w:sz w:val="21"/>
                <w:szCs w:val="21"/>
                <w:vertAlign w:val="baseline"/>
                <w:lang w:eastAsia="zh-CN"/>
              </w:rPr>
            </w:pPr>
          </w:p>
          <w:p>
            <w:pPr>
              <w:jc w:val="left"/>
              <w:rPr>
                <w:rFonts w:hint="eastAsia" w:asciiTheme="minorEastAsia" w:hAnsiTheme="minorEastAsia" w:eastAsiaTheme="minorEastAsia" w:cstheme="minorEastAsia"/>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3" w:type="dxa"/>
            <w:gridSpan w:val="2"/>
            <w:vAlign w:val="center"/>
          </w:tcPr>
          <w:p>
            <w:pPr>
              <w:jc w:val="center"/>
              <w:rPr>
                <w:rFonts w:hint="eastAsia" w:asciiTheme="minorEastAsia" w:hAnsiTheme="minorEastAsia" w:cstheme="minorEastAsia"/>
                <w:b w:val="0"/>
                <w:bCs w:val="0"/>
                <w:sz w:val="21"/>
                <w:szCs w:val="21"/>
                <w:vertAlign w:val="baseline"/>
                <w:lang w:eastAsia="zh-CN"/>
              </w:rPr>
            </w:pPr>
            <w:r>
              <w:rPr>
                <w:rFonts w:hint="eastAsia" w:asciiTheme="minorEastAsia" w:hAnsiTheme="minorEastAsia" w:cstheme="minorEastAsia"/>
                <w:b w:val="0"/>
                <w:bCs w:val="0"/>
                <w:sz w:val="21"/>
                <w:szCs w:val="21"/>
                <w:vertAlign w:val="baseline"/>
                <w:lang w:eastAsia="zh-CN"/>
              </w:rPr>
              <w:t>宿舍寝室长</w:t>
            </w:r>
          </w:p>
          <w:p>
            <w:pPr>
              <w:jc w:val="center"/>
              <w:rPr>
                <w:rFonts w:hint="eastAsia" w:asciiTheme="minorEastAsia" w:hAnsiTheme="minorEastAsia" w:cstheme="minorEastAsia"/>
                <w:b w:val="0"/>
                <w:bCs w:val="0"/>
                <w:sz w:val="21"/>
                <w:szCs w:val="21"/>
                <w:vertAlign w:val="baseline"/>
                <w:lang w:eastAsia="zh-CN"/>
              </w:rPr>
            </w:pPr>
            <w:r>
              <w:rPr>
                <w:rFonts w:hint="eastAsia" w:asciiTheme="minorEastAsia" w:hAnsiTheme="minorEastAsia" w:cstheme="minorEastAsia"/>
                <w:b w:val="0"/>
                <w:bCs w:val="0"/>
                <w:sz w:val="21"/>
                <w:szCs w:val="21"/>
                <w:vertAlign w:val="baseline"/>
                <w:lang w:eastAsia="zh-CN"/>
              </w:rPr>
              <w:t>签字</w:t>
            </w:r>
          </w:p>
        </w:tc>
        <w:tc>
          <w:tcPr>
            <w:tcW w:w="8086" w:type="dxa"/>
            <w:gridSpan w:val="3"/>
          </w:tcPr>
          <w:p>
            <w:pPr>
              <w:jc w:val="left"/>
              <w:rPr>
                <w:rFonts w:hint="eastAsia" w:asciiTheme="minorEastAsia" w:hAnsiTheme="minorEastAsia" w:eastAsiaTheme="minorEastAsia" w:cstheme="minorEastAsia"/>
                <w:b w:val="0"/>
                <w:bCs w:val="0"/>
                <w:sz w:val="21"/>
                <w:szCs w:val="21"/>
                <w:vertAlign w:val="baseline"/>
                <w:lang w:eastAsia="zh-CN"/>
              </w:rPr>
            </w:pPr>
          </w:p>
          <w:p>
            <w:pPr>
              <w:jc w:val="left"/>
              <w:rPr>
                <w:rFonts w:hint="eastAsia" w:asciiTheme="minorEastAsia" w:hAnsiTheme="minorEastAsia" w:eastAsiaTheme="minorEastAsia" w:cstheme="minorEastAsia"/>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7" w:hRule="atLeast"/>
          <w:jc w:val="center"/>
        </w:trPr>
        <w:tc>
          <w:tcPr>
            <w:tcW w:w="10179" w:type="dxa"/>
            <w:gridSpan w:val="5"/>
          </w:tcPr>
          <w:p>
            <w:pPr>
              <w:jc w:val="left"/>
              <w:rPr>
                <w:rFonts w:hint="eastAsia" w:asciiTheme="minorEastAsia" w:hAnsiTheme="minorEastAsia" w:eastAsiaTheme="minorEastAsia" w:cstheme="minorEastAsia"/>
                <w:b w:val="0"/>
                <w:bCs w:val="0"/>
                <w:sz w:val="21"/>
                <w:szCs w:val="21"/>
                <w:vertAlign w:val="baseline"/>
                <w:lang w:eastAsia="zh-CN"/>
              </w:rPr>
            </w:pPr>
            <w:r>
              <w:rPr>
                <w:rFonts w:hint="eastAsia" w:asciiTheme="minorEastAsia" w:hAnsiTheme="minorEastAsia" w:cstheme="minorEastAsia"/>
                <w:b w:val="0"/>
                <w:bCs w:val="0"/>
                <w:sz w:val="21"/>
                <w:szCs w:val="21"/>
                <w:vertAlign w:val="baseline"/>
                <w:lang w:eastAsia="zh-CN"/>
              </w:rPr>
              <w:t>注：</w:t>
            </w:r>
          </w:p>
          <w:p>
            <w:pPr>
              <w:ind w:left="140" w:hanging="140" w:hangingChars="50"/>
              <w:jc w:val="both"/>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有不尊重、不配合检查人员行为的，酌情扣分。</w:t>
            </w:r>
          </w:p>
          <w:p>
            <w:pPr>
              <w:ind w:left="140" w:hanging="140" w:hangingChars="50"/>
              <w:jc w:val="both"/>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发现大功率用电器（电热水壶、电饭锅、电热杯）、酒瓶等违规物品，则直接记为0分。</w:t>
            </w:r>
          </w:p>
          <w:p>
            <w:pPr>
              <w:ind w:left="140" w:hanging="140" w:hangingChars="50"/>
              <w:jc w:val="both"/>
              <w:rPr>
                <w:rFonts w:hint="eastAsia" w:asciiTheme="minorEastAsia" w:hAnsiTheme="minorEastAsia" w:eastAsiaTheme="minorEastAsia" w:cstheme="minorEastAsia"/>
                <w:b w:val="0"/>
                <w:bCs w:val="0"/>
                <w:sz w:val="21"/>
                <w:szCs w:val="21"/>
                <w:vertAlign w:val="baseline"/>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有拒绝检查人员进入宿舍的，则记为拒检，直接记为0分。</w:t>
            </w:r>
          </w:p>
        </w:tc>
      </w:tr>
    </w:tbl>
    <w:p>
      <w:pPr>
        <w:jc w:val="left"/>
        <w:rPr>
          <w:rFonts w:hint="eastAsia" w:ascii="黑体" w:hAnsi="黑体" w:eastAsia="黑体" w:cs="黑体"/>
          <w:b w:val="0"/>
          <w:bCs w:val="0"/>
          <w:sz w:val="32"/>
          <w:szCs w:val="32"/>
          <w:lang w:eastAsia="zh-CN"/>
        </w:rPr>
      </w:pPr>
    </w:p>
    <w:sectPr>
      <w:headerReference r:id="rId3" w:type="default"/>
      <w:footerReference r:id="rId4" w:type="default"/>
      <w:pgSz w:w="11906" w:h="16838"/>
      <w:pgMar w:top="1440" w:right="1463" w:bottom="1440" w:left="1576"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方正小标宋简体">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D89"/>
    <w:rsid w:val="00000D89"/>
    <w:rsid w:val="001B14FC"/>
    <w:rsid w:val="00225B90"/>
    <w:rsid w:val="00566D6E"/>
    <w:rsid w:val="00697405"/>
    <w:rsid w:val="00702A50"/>
    <w:rsid w:val="00BA7841"/>
    <w:rsid w:val="00BD6F4E"/>
    <w:rsid w:val="00C4020D"/>
    <w:rsid w:val="00D7324A"/>
    <w:rsid w:val="04BB1F4F"/>
    <w:rsid w:val="059C2D6C"/>
    <w:rsid w:val="05B66CEF"/>
    <w:rsid w:val="0A320D47"/>
    <w:rsid w:val="0B0C1D2F"/>
    <w:rsid w:val="0CE628BA"/>
    <w:rsid w:val="0D66668B"/>
    <w:rsid w:val="0DBB3B97"/>
    <w:rsid w:val="0E5C7E9D"/>
    <w:rsid w:val="0E8335E0"/>
    <w:rsid w:val="10FC4F6D"/>
    <w:rsid w:val="11C101AE"/>
    <w:rsid w:val="149D3DDF"/>
    <w:rsid w:val="1B400146"/>
    <w:rsid w:val="1F485F0C"/>
    <w:rsid w:val="1F5D6901"/>
    <w:rsid w:val="24983315"/>
    <w:rsid w:val="25C7728B"/>
    <w:rsid w:val="277A1665"/>
    <w:rsid w:val="29156672"/>
    <w:rsid w:val="293933AF"/>
    <w:rsid w:val="2A4C79F4"/>
    <w:rsid w:val="2D2910A6"/>
    <w:rsid w:val="2D437A51"/>
    <w:rsid w:val="2EB30BAD"/>
    <w:rsid w:val="2EFF57A9"/>
    <w:rsid w:val="30EE4C54"/>
    <w:rsid w:val="31E5776A"/>
    <w:rsid w:val="34226D15"/>
    <w:rsid w:val="35D92B63"/>
    <w:rsid w:val="36F01431"/>
    <w:rsid w:val="37371BA6"/>
    <w:rsid w:val="38254DD0"/>
    <w:rsid w:val="39BE02CB"/>
    <w:rsid w:val="39F01D9F"/>
    <w:rsid w:val="3B0E0EF1"/>
    <w:rsid w:val="3C5F72B8"/>
    <w:rsid w:val="3E33621B"/>
    <w:rsid w:val="3EF32DD6"/>
    <w:rsid w:val="3FCD053B"/>
    <w:rsid w:val="4029587B"/>
    <w:rsid w:val="41034D34"/>
    <w:rsid w:val="426339F7"/>
    <w:rsid w:val="42F332E6"/>
    <w:rsid w:val="49A83CE4"/>
    <w:rsid w:val="4B1864C4"/>
    <w:rsid w:val="4C776080"/>
    <w:rsid w:val="54DA32C1"/>
    <w:rsid w:val="57B12A6A"/>
    <w:rsid w:val="5C2048B3"/>
    <w:rsid w:val="5DE7641D"/>
    <w:rsid w:val="61E04DA4"/>
    <w:rsid w:val="621F230A"/>
    <w:rsid w:val="62FB2F72"/>
    <w:rsid w:val="64B557C6"/>
    <w:rsid w:val="64E90A49"/>
    <w:rsid w:val="66082BF5"/>
    <w:rsid w:val="66AE3383"/>
    <w:rsid w:val="68AF3DCD"/>
    <w:rsid w:val="694677C3"/>
    <w:rsid w:val="6D6A4A10"/>
    <w:rsid w:val="6E0D7A9C"/>
    <w:rsid w:val="7012146B"/>
    <w:rsid w:val="750B1B93"/>
    <w:rsid w:val="753E607B"/>
    <w:rsid w:val="77FF66EE"/>
    <w:rsid w:val="78066079"/>
    <w:rsid w:val="79352EE7"/>
    <w:rsid w:val="79E72D0B"/>
    <w:rsid w:val="7B467C7A"/>
    <w:rsid w:val="7D532E52"/>
    <w:rsid w:val="7E672870"/>
    <w:rsid w:val="7F0F3F82"/>
    <w:rsid w:val="7F4C3DE7"/>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162</Words>
  <Characters>926</Characters>
  <Lines>7</Lines>
  <Paragraphs>2</Paragraphs>
  <ScaleCrop>false</ScaleCrop>
  <LinksUpToDate>false</LinksUpToDate>
  <CharactersWithSpaces>1086</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2015-01-23T03:18:00Z</dcterms:created>
  <dc:creator>小强</dc:creator>
  <cp:lastModifiedBy>Administrator</cp:lastModifiedBy>
  <dcterms:modified xsi:type="dcterms:W3CDTF">2015-12-24T02:28:12Z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