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2863" w:rsidRPr="008C2863" w:rsidRDefault="008C2863" w:rsidP="00622255">
      <w:pPr>
        <w:widowControl/>
        <w:autoSpaceDE w:val="0"/>
        <w:autoSpaceDN w:val="0"/>
        <w:adjustRightInd w:val="0"/>
        <w:snapToGrid w:val="0"/>
        <w:spacing w:beforeLines="200" w:afterLines="100" w:line="900" w:lineRule="exact"/>
        <w:ind w:right="-153"/>
        <w:jc w:val="center"/>
        <w:rPr>
          <w:rFonts w:ascii="宋体" w:eastAsia="宋体" w:hAnsi="宋体" w:cs="Times New Roman"/>
          <w:b/>
          <w:bCs/>
          <w:color w:val="FF0000"/>
          <w:kern w:val="0"/>
          <w:sz w:val="44"/>
          <w:szCs w:val="44"/>
        </w:rPr>
      </w:pPr>
      <w:r w:rsidRPr="008C2863">
        <w:rPr>
          <w:rFonts w:ascii="宋体" w:eastAsia="宋体" w:hAnsi="宋体" w:cs="Times New Roman" w:hint="eastAsia"/>
          <w:b/>
          <w:bCs/>
          <w:color w:val="FF0000"/>
          <w:kern w:val="0"/>
          <w:sz w:val="44"/>
          <w:szCs w:val="44"/>
        </w:rPr>
        <w:t>华北水利水电大学大学生暑期社会实践活动</w:t>
      </w:r>
    </w:p>
    <w:p w:rsidR="008C2863" w:rsidRPr="008C2863" w:rsidRDefault="008C2863" w:rsidP="008C2863">
      <w:pPr>
        <w:widowControl/>
        <w:adjustRightInd w:val="0"/>
        <w:snapToGrid w:val="0"/>
        <w:spacing w:after="200" w:line="1100" w:lineRule="exact"/>
        <w:ind w:leftChars="-85" w:left="-178" w:right="-153" w:firstLineChars="21" w:firstLine="21"/>
        <w:jc w:val="center"/>
        <w:rPr>
          <w:rFonts w:ascii="宋体" w:eastAsia="微软雅黑" w:hAnsi="Tahoma" w:cs="Times New Roman"/>
          <w:b/>
          <w:bCs/>
          <w:color w:val="FF0000"/>
          <w:kern w:val="0"/>
          <w:sz w:val="10"/>
          <w:szCs w:val="10"/>
        </w:rPr>
      </w:pPr>
    </w:p>
    <w:p w:rsidR="008C2863" w:rsidRPr="008C2863" w:rsidRDefault="008C2863" w:rsidP="008C2863">
      <w:pPr>
        <w:widowControl/>
        <w:adjustRightInd w:val="0"/>
        <w:snapToGrid w:val="0"/>
        <w:spacing w:after="200" w:line="1100" w:lineRule="exact"/>
        <w:ind w:leftChars="-85" w:left="-178" w:right="-153" w:firstLineChars="21" w:firstLine="232"/>
        <w:jc w:val="center"/>
        <w:rPr>
          <w:rFonts w:ascii="宋体" w:eastAsia="宋体" w:hAnsi="宋体" w:cs="Times New Roman"/>
          <w:b/>
          <w:bCs/>
          <w:color w:val="FF0000"/>
          <w:kern w:val="0"/>
          <w:sz w:val="110"/>
          <w:szCs w:val="110"/>
        </w:rPr>
      </w:pPr>
      <w:r w:rsidRPr="008C2863">
        <w:rPr>
          <w:rFonts w:ascii="宋体" w:eastAsia="宋体" w:hAnsi="宋体" w:cs="Times New Roman" w:hint="eastAsia"/>
          <w:b/>
          <w:bCs/>
          <w:color w:val="FF0000"/>
          <w:kern w:val="0"/>
          <w:sz w:val="110"/>
          <w:szCs w:val="110"/>
        </w:rPr>
        <w:t>简    报</w:t>
      </w:r>
    </w:p>
    <w:p w:rsidR="008C2863" w:rsidRPr="008C2863" w:rsidRDefault="008C2863" w:rsidP="00622255">
      <w:pPr>
        <w:widowControl/>
        <w:autoSpaceDE w:val="0"/>
        <w:autoSpaceDN w:val="0"/>
        <w:adjustRightInd w:val="0"/>
        <w:snapToGrid w:val="0"/>
        <w:spacing w:afterLines="200" w:line="900" w:lineRule="exact"/>
        <w:ind w:left="-176" w:right="-153" w:firstLine="91"/>
        <w:jc w:val="center"/>
        <w:rPr>
          <w:rFonts w:ascii="宋体" w:eastAsia="宋体" w:hAnsi="宋体" w:cs="Times New Roman"/>
          <w:b/>
          <w:bCs/>
          <w:color w:val="FF0000"/>
          <w:kern w:val="0"/>
          <w:sz w:val="36"/>
          <w:szCs w:val="36"/>
        </w:rPr>
      </w:pPr>
      <w:r w:rsidRPr="008C2863">
        <w:rPr>
          <w:rFonts w:ascii="宋体" w:eastAsia="宋体" w:hAnsi="宋体" w:cs="Times New Roman" w:hint="eastAsia"/>
          <w:b/>
          <w:bCs/>
          <w:color w:val="FF0000"/>
          <w:kern w:val="0"/>
          <w:sz w:val="36"/>
          <w:szCs w:val="36"/>
        </w:rPr>
        <w:t>第（</w:t>
      </w:r>
      <w:r w:rsidR="007C077F">
        <w:rPr>
          <w:rFonts w:ascii="宋体" w:eastAsia="宋体" w:hAnsi="宋体" w:cs="Times New Roman" w:hint="eastAsia"/>
          <w:b/>
          <w:bCs/>
          <w:color w:val="FF0000"/>
          <w:kern w:val="0"/>
          <w:sz w:val="36"/>
          <w:szCs w:val="36"/>
        </w:rPr>
        <w:t xml:space="preserve"> </w:t>
      </w:r>
      <w:r w:rsidR="00A66B08">
        <w:rPr>
          <w:rFonts w:ascii="宋体" w:eastAsia="宋体" w:hAnsi="宋体" w:cs="Times New Roman" w:hint="eastAsia"/>
          <w:b/>
          <w:bCs/>
          <w:color w:val="FF0000"/>
          <w:kern w:val="0"/>
          <w:sz w:val="36"/>
          <w:szCs w:val="36"/>
        </w:rPr>
        <w:t>19</w:t>
      </w:r>
      <w:r w:rsidR="00342BF4">
        <w:rPr>
          <w:rFonts w:ascii="宋体" w:eastAsia="宋体" w:hAnsi="宋体" w:cs="Times New Roman" w:hint="eastAsia"/>
          <w:b/>
          <w:bCs/>
          <w:color w:val="FF0000"/>
          <w:kern w:val="0"/>
          <w:sz w:val="36"/>
          <w:szCs w:val="36"/>
        </w:rPr>
        <w:t xml:space="preserve"> </w:t>
      </w:r>
      <w:r w:rsidRPr="008C2863">
        <w:rPr>
          <w:rFonts w:ascii="宋体" w:eastAsia="宋体" w:hAnsi="宋体" w:cs="Times New Roman" w:hint="eastAsia"/>
          <w:b/>
          <w:bCs/>
          <w:color w:val="FF0000"/>
          <w:kern w:val="0"/>
          <w:sz w:val="36"/>
          <w:szCs w:val="36"/>
        </w:rPr>
        <w:t>）期</w:t>
      </w:r>
    </w:p>
    <w:p w:rsidR="0092573C" w:rsidRDefault="008C2863" w:rsidP="008C2863">
      <w:pPr>
        <w:widowControl/>
        <w:autoSpaceDE w:val="0"/>
        <w:autoSpaceDN w:val="0"/>
        <w:adjustRightInd w:val="0"/>
        <w:snapToGrid w:val="0"/>
        <w:spacing w:after="200"/>
        <w:ind w:left="-176" w:right="-153" w:firstLine="91"/>
        <w:jc w:val="distribute"/>
        <w:rPr>
          <w:rFonts w:ascii="宋体" w:eastAsia="宋体" w:hAnsi="宋体" w:cs="Times New Roman"/>
          <w:b/>
          <w:bCs/>
          <w:color w:val="FF0000"/>
          <w:kern w:val="0"/>
          <w:sz w:val="30"/>
          <w:szCs w:val="30"/>
          <w:u w:val="single" w:color="FF0000"/>
        </w:rPr>
      </w:pPr>
      <w:r w:rsidRPr="008C2863">
        <w:rPr>
          <w:rFonts w:ascii="宋体" w:eastAsia="宋体" w:hAnsi="宋体" w:cs="Times New Roman" w:hint="eastAsia"/>
          <w:b/>
          <w:bCs/>
          <w:color w:val="FF0000"/>
          <w:kern w:val="0"/>
          <w:sz w:val="30"/>
          <w:szCs w:val="30"/>
          <w:u w:val="single" w:color="FF0000"/>
        </w:rPr>
        <w:t>社会实践活动领导小组办公室              2018年7月</w:t>
      </w:r>
      <w:r w:rsidR="00A66B08">
        <w:rPr>
          <w:rFonts w:ascii="宋体" w:eastAsia="宋体" w:hAnsi="宋体" w:cs="Times New Roman" w:hint="eastAsia"/>
          <w:b/>
          <w:bCs/>
          <w:color w:val="FF0000"/>
          <w:kern w:val="0"/>
          <w:sz w:val="30"/>
          <w:szCs w:val="30"/>
          <w:u w:val="single" w:color="FF0000"/>
        </w:rPr>
        <w:t>17</w:t>
      </w:r>
      <w:r w:rsidRPr="008C2863">
        <w:rPr>
          <w:rFonts w:ascii="宋体" w:eastAsia="宋体" w:hAnsi="宋体" w:cs="Times New Roman" w:hint="eastAsia"/>
          <w:b/>
          <w:bCs/>
          <w:color w:val="FF0000"/>
          <w:kern w:val="0"/>
          <w:sz w:val="30"/>
          <w:szCs w:val="30"/>
          <w:u w:val="single" w:color="FF0000"/>
        </w:rPr>
        <w:t>日</w:t>
      </w:r>
    </w:p>
    <w:p w:rsidR="004D4291" w:rsidRPr="00127463" w:rsidRDefault="00127463" w:rsidP="00127463">
      <w:pPr>
        <w:widowControl/>
        <w:autoSpaceDE w:val="0"/>
        <w:autoSpaceDN w:val="0"/>
        <w:adjustRightInd w:val="0"/>
        <w:snapToGrid w:val="0"/>
        <w:spacing w:after="200"/>
        <w:ind w:left="-176" w:right="-153" w:firstLine="91"/>
        <w:rPr>
          <w:rFonts w:ascii="黑体" w:eastAsia="黑体" w:hAnsi="黑体" w:cs="Times New Roman"/>
          <w:color w:val="000000"/>
          <w:sz w:val="28"/>
          <w:szCs w:val="28"/>
          <w:shd w:val="clear" w:color="auto" w:fill="FFFFFF"/>
        </w:rPr>
      </w:pPr>
      <w:r w:rsidRPr="00127463"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★</w:t>
      </w:r>
      <w:r w:rsidR="007B14A5" w:rsidRPr="007B14A5"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丝路新世界</w:t>
      </w:r>
      <w:r w:rsidR="007B14A5" w:rsidRPr="007B14A5">
        <w:rPr>
          <w:rFonts w:ascii="宋体" w:eastAsia="宋体" w:hAnsi="宋体" w:cs="宋体" w:hint="eastAsia"/>
          <w:color w:val="000000"/>
          <w:sz w:val="28"/>
          <w:szCs w:val="28"/>
          <w:shd w:val="clear" w:color="auto" w:fill="FFFFFF"/>
        </w:rPr>
        <w:t>•</w:t>
      </w:r>
      <w:r w:rsidR="007B14A5" w:rsidRPr="007B14A5">
        <w:rPr>
          <w:rFonts w:ascii="黑体" w:eastAsia="黑体" w:hAnsi="黑体" w:cs="黑体" w:hint="eastAsia"/>
          <w:color w:val="000000"/>
          <w:sz w:val="28"/>
          <w:szCs w:val="28"/>
          <w:shd w:val="clear" w:color="auto" w:fill="FFFFFF"/>
        </w:rPr>
        <w:t>青春中国梦</w:t>
      </w:r>
    </w:p>
    <w:p w:rsidR="00993120" w:rsidRPr="00127463" w:rsidRDefault="00127463" w:rsidP="00127463">
      <w:pPr>
        <w:widowControl/>
        <w:autoSpaceDE w:val="0"/>
        <w:autoSpaceDN w:val="0"/>
        <w:adjustRightInd w:val="0"/>
        <w:snapToGrid w:val="0"/>
        <w:spacing w:after="200"/>
        <w:ind w:left="-176" w:right="-153" w:firstLine="91"/>
        <w:rPr>
          <w:rFonts w:ascii="黑体" w:eastAsia="黑体" w:hAnsi="黑体" w:cs="Times New Roman"/>
          <w:color w:val="000000"/>
          <w:sz w:val="28"/>
          <w:szCs w:val="28"/>
          <w:shd w:val="clear" w:color="auto" w:fill="FFFFFF"/>
        </w:rPr>
      </w:pPr>
      <w:r w:rsidRPr="00127463"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★</w:t>
      </w:r>
      <w:r w:rsidR="00474940" w:rsidRPr="00474940"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因为水，才有了宏村的今天</w:t>
      </w:r>
    </w:p>
    <w:p w:rsidR="008442DB" w:rsidRPr="00127463" w:rsidRDefault="00127463" w:rsidP="00127463">
      <w:pPr>
        <w:widowControl/>
        <w:autoSpaceDE w:val="0"/>
        <w:autoSpaceDN w:val="0"/>
        <w:adjustRightInd w:val="0"/>
        <w:snapToGrid w:val="0"/>
        <w:spacing w:after="200"/>
        <w:ind w:left="-176" w:right="-153" w:firstLine="91"/>
        <w:rPr>
          <w:rFonts w:ascii="黑体" w:eastAsia="黑体" w:hAnsi="黑体" w:cs="Times New Roman"/>
          <w:color w:val="000000"/>
          <w:sz w:val="28"/>
          <w:szCs w:val="28"/>
          <w:shd w:val="clear" w:color="auto" w:fill="FFFFFF"/>
        </w:rPr>
      </w:pPr>
      <w:r w:rsidRPr="00127463"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★</w:t>
      </w:r>
      <w:r w:rsidR="00474940" w:rsidRPr="00474940"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庄严法律明公正，文明乡风促和谐</w:t>
      </w:r>
    </w:p>
    <w:p w:rsidR="008442DB" w:rsidRPr="00127463" w:rsidRDefault="00127463" w:rsidP="00127463">
      <w:pPr>
        <w:widowControl/>
        <w:autoSpaceDE w:val="0"/>
        <w:autoSpaceDN w:val="0"/>
        <w:adjustRightInd w:val="0"/>
        <w:snapToGrid w:val="0"/>
        <w:spacing w:after="200"/>
        <w:ind w:left="-176" w:right="-153" w:firstLine="91"/>
        <w:rPr>
          <w:rFonts w:ascii="黑体" w:eastAsia="黑体" w:hAnsi="黑体" w:cs="Times New Roman"/>
          <w:color w:val="000000"/>
          <w:sz w:val="28"/>
          <w:szCs w:val="28"/>
          <w:shd w:val="clear" w:color="auto" w:fill="FFFFFF"/>
        </w:rPr>
      </w:pPr>
      <w:r w:rsidRPr="00127463"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★</w:t>
      </w:r>
      <w:r w:rsidR="00474940" w:rsidRPr="00474940">
        <w:rPr>
          <w:rFonts w:ascii="黑体" w:eastAsia="黑体" w:hAnsi="黑体" w:cs="Times New Roman" w:hint="eastAsia"/>
          <w:color w:val="000000"/>
          <w:sz w:val="28"/>
          <w:szCs w:val="28"/>
          <w:shd w:val="clear" w:color="auto" w:fill="FFFFFF"/>
        </w:rPr>
        <w:t>青山绿水，用爱飞翔</w:t>
      </w:r>
    </w:p>
    <w:p w:rsidR="008442DB" w:rsidRDefault="008442DB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7B14A5" w:rsidRPr="007B14A5" w:rsidRDefault="007B14A5" w:rsidP="007B14A5">
      <w:pPr>
        <w:widowControl/>
        <w:adjustRightInd w:val="0"/>
        <w:snapToGrid w:val="0"/>
        <w:spacing w:after="200"/>
        <w:jc w:val="center"/>
        <w:rPr>
          <w:rFonts w:ascii="方正小标宋简体" w:eastAsia="方正小标宋简体" w:hAnsi="方正小标宋简体" w:cs="Times New Roman"/>
          <w:kern w:val="0"/>
          <w:sz w:val="44"/>
          <w:szCs w:val="44"/>
        </w:rPr>
      </w:pPr>
      <w:r w:rsidRPr="007B14A5">
        <w:rPr>
          <w:rFonts w:ascii="方正小标宋简体" w:eastAsia="方正小标宋简体" w:hAnsi="方正小标宋简体" w:cs="Times New Roman" w:hint="eastAsia"/>
          <w:kern w:val="0"/>
          <w:sz w:val="44"/>
          <w:szCs w:val="44"/>
        </w:rPr>
        <w:t>丝路新世界•青春中国梦</w:t>
      </w:r>
    </w:p>
    <w:p w:rsidR="007B14A5" w:rsidRPr="007B14A5" w:rsidRDefault="007B14A5" w:rsidP="007B14A5">
      <w:pPr>
        <w:widowControl/>
        <w:spacing w:line="480" w:lineRule="exact"/>
        <w:jc w:val="right"/>
        <w:rPr>
          <w:rFonts w:ascii="方正小标宋简体" w:eastAsia="方正小标宋简体" w:hAnsi="方正小标宋简体" w:cs="Times New Roman"/>
          <w:kern w:val="0"/>
          <w:sz w:val="30"/>
          <w:szCs w:val="30"/>
        </w:rPr>
      </w:pPr>
      <w:r w:rsidRPr="007B14A5">
        <w:rPr>
          <w:rFonts w:ascii="方正小标宋简体" w:eastAsia="方正小标宋简体" w:hAnsi="方正小标宋简体" w:cs="Times New Roman" w:hint="eastAsia"/>
          <w:kern w:val="0"/>
          <w:sz w:val="30"/>
          <w:szCs w:val="30"/>
        </w:rPr>
        <w:t>——艺术与设计学院丝路中国•华水艺之队</w:t>
      </w:r>
    </w:p>
    <w:p w:rsidR="007B14A5" w:rsidRPr="007B14A5" w:rsidRDefault="007B14A5" w:rsidP="00622255">
      <w:pPr>
        <w:widowControl/>
        <w:adjustRightInd w:val="0"/>
        <w:snapToGrid w:val="0"/>
        <w:spacing w:line="480" w:lineRule="exact"/>
        <w:ind w:firstLineChars="250" w:firstLine="70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 w:rsidRPr="007B14A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7月13日，艺术与设计学院丝路中国•华水艺之队在福建省厦门市进行查国风民俗，解民族风情社会实践考察活动。</w:t>
      </w:r>
    </w:p>
    <w:p w:rsidR="007B14A5" w:rsidRPr="007B14A5" w:rsidRDefault="007B14A5" w:rsidP="007B14A5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 w:rsidRPr="007B14A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为了接下来的考察工作能够更好的开展，考察队在行动之前，先对厦门市当地的民族风情进行了简单的了解。过程中，实践队员都纷纷将厦门的风情与自己</w:t>
      </w:r>
      <w:r w:rsidR="0062225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的</w:t>
      </w:r>
      <w:r w:rsidRPr="007B14A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家乡特色进行了对比，并对于“怎么样适应</w:t>
      </w:r>
      <w:r w:rsidRPr="007B14A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lastRenderedPageBreak/>
        <w:t>南方的新环境”这一问题进行了讨论，大家都纷纷道出了自己新环境的感受和适应新环境的具体方法。</w:t>
      </w:r>
    </w:p>
    <w:p w:rsidR="007B14A5" w:rsidRPr="007B14A5" w:rsidRDefault="007B14A5" w:rsidP="007B14A5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 w:rsidRPr="007B14A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上午，实践队来到了厦门市华侨博物馆进行了参观学习。在参观的过程中，实践队看到了许多有关华侨的历史及各种华侨的英雄事迹。随后，进入博物馆，队员们看到了许多由华侨引进的国内文化瑰宝，触人心弦。最后，实践队来到了一间特殊的展厅——廖俊波的展厅，一位用自己的“辛勤指数”换群众的“幸福指数”的书记。“不忘初心，牢记使命”便是这位书记一生最好的写照，在导游的讲解下，实践队员们停下脚步，认真去领略学习其中的爱国精神。</w:t>
      </w:r>
    </w:p>
    <w:p w:rsidR="007B14A5" w:rsidRPr="007B14A5" w:rsidRDefault="00622255" w:rsidP="007B14A5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下午，实践队来到厦门博物馆对厦门的历史进行了参观，期间我们了解到厦门是在新中国成立</w:t>
      </w:r>
      <w:r w:rsidR="007B14A5" w:rsidRPr="007B14A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十天</w:t>
      </w:r>
      <w:r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后</w:t>
      </w:r>
      <w:r w:rsidR="007B14A5" w:rsidRPr="007B14A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（1949.10.17）才得以解放的。并了解到了创立厦门大学的伟人陈嘉庚先生的光辉事迹。每位队员都对厦门的政治、</w:t>
      </w:r>
      <w:r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经济、文化历史有了一个系统的认知，认为厦门作为著名的旅游城市，</w:t>
      </w:r>
      <w:r w:rsidR="007B14A5" w:rsidRPr="007B14A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占据了诸多的历史及地理先进性。</w:t>
      </w:r>
    </w:p>
    <w:p w:rsidR="00851AAD" w:rsidRPr="006C4A72" w:rsidRDefault="006C4A72" w:rsidP="006C4A72">
      <w:pPr>
        <w:widowControl/>
        <w:adjustRightInd w:val="0"/>
        <w:snapToGrid w:val="0"/>
        <w:spacing w:line="480" w:lineRule="exact"/>
        <w:jc w:val="center"/>
        <w:rPr>
          <w:rFonts w:ascii="仿宋_GB2312" w:eastAsia="仿宋_GB2312" w:hAnsi="仿宋_GB2312" w:cs="仿宋_GB2312"/>
          <w:noProof/>
          <w:sz w:val="24"/>
          <w:szCs w:val="24"/>
        </w:rPr>
      </w:pPr>
      <w:r w:rsidRPr="006C4A72">
        <w:rPr>
          <w:rFonts w:ascii="仿宋_GB2312" w:eastAsia="仿宋_GB2312" w:hAnsi="仿宋_GB2312" w:cs="仿宋_GB2312" w:hint="eastAsia"/>
          <w:noProof/>
          <w:sz w:val="24"/>
          <w:szCs w:val="24"/>
        </w:rPr>
        <w:t>查国风民俗，解民族风情</w:t>
      </w:r>
      <w:r w:rsidR="00851AAD" w:rsidRPr="006C4A72">
        <w:rPr>
          <w:rFonts w:ascii="仿宋_GB2312" w:eastAsia="仿宋_GB2312" w:hAnsi="仿宋_GB2312" w:cs="仿宋_GB2312" w:hint="eastAsia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5274310" cy="3286125"/>
            <wp:effectExtent l="19050" t="0" r="2540" b="0"/>
            <wp:wrapSquare wrapText="bothSides"/>
            <wp:docPr id="2" name="图片 0" descr="华水艺之队所有成员在厦门华侨博物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华水艺之队所有成员在厦门华侨博物馆.jpg"/>
                    <pic:cNvPicPr/>
                  </pic:nvPicPr>
                  <pic:blipFill>
                    <a:blip r:embed="rId7" cstate="print"/>
                    <a:srcRect t="12771" b="409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42DB" w:rsidRPr="007B14A5" w:rsidRDefault="007B14A5" w:rsidP="007B14A5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 w:rsidRPr="007B14A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结束了一天的行程，队员们都对今日的所见所闻作了深刻的总结，并结合“一带一路”的主题，观察分析其中的联系，细心体会。我们的行程还将继续，我们对“一带一路”的点滴探索才刚刚开始。</w:t>
      </w:r>
    </w:p>
    <w:p w:rsidR="00F331D9" w:rsidRPr="00F331D9" w:rsidRDefault="00F331D9" w:rsidP="00F331D9">
      <w:pPr>
        <w:widowControl/>
        <w:adjustRightInd w:val="0"/>
        <w:snapToGrid w:val="0"/>
        <w:spacing w:after="200"/>
        <w:jc w:val="center"/>
        <w:rPr>
          <w:rFonts w:ascii="方正小标宋简体" w:eastAsia="方正小标宋简体" w:hAnsi="方正小标宋简体" w:cs="Times New Roman"/>
          <w:kern w:val="0"/>
          <w:sz w:val="44"/>
          <w:szCs w:val="44"/>
        </w:rPr>
      </w:pPr>
      <w:r w:rsidRPr="00F331D9">
        <w:rPr>
          <w:rFonts w:ascii="方正小标宋简体" w:eastAsia="方正小标宋简体" w:hAnsi="方正小标宋简体" w:cs="Times New Roman" w:hint="eastAsia"/>
          <w:kern w:val="0"/>
          <w:sz w:val="44"/>
          <w:szCs w:val="44"/>
        </w:rPr>
        <w:lastRenderedPageBreak/>
        <w:t>因为水，才有了宏村的今天</w:t>
      </w:r>
    </w:p>
    <w:p w:rsidR="00F331D9" w:rsidRPr="00F331D9" w:rsidRDefault="00F331D9" w:rsidP="00F331D9">
      <w:pPr>
        <w:widowControl/>
        <w:spacing w:line="480" w:lineRule="exact"/>
        <w:jc w:val="right"/>
        <w:rPr>
          <w:rFonts w:ascii="方正小标宋简体" w:eastAsia="方正小标宋简体" w:hAnsi="方正小标宋简体" w:cs="Times New Roman"/>
          <w:kern w:val="0"/>
          <w:sz w:val="30"/>
          <w:szCs w:val="30"/>
        </w:rPr>
      </w:pPr>
      <w:r w:rsidRPr="00F331D9">
        <w:rPr>
          <w:rFonts w:ascii="方正小标宋简体" w:eastAsia="方正小标宋简体" w:hAnsi="方正小标宋简体" w:cs="Times New Roman" w:hint="eastAsia"/>
          <w:kern w:val="0"/>
          <w:sz w:val="30"/>
          <w:szCs w:val="30"/>
        </w:rPr>
        <w:t>——建筑学院一方水暑期实践队</w:t>
      </w:r>
    </w:p>
    <w:p w:rsidR="00622255" w:rsidRDefault="00F331D9" w:rsidP="00F331D9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</w:pP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经过前一段时间的考察调研，我们对宏村的古水系有了深刻的认识和理解，可以说，宏村之所以能成为世界文化遗产，最主要的原因是其独居匠心的水系设计。</w:t>
      </w:r>
      <w:r w:rsidR="0062225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为</w:t>
      </w:r>
      <w:r w:rsidR="00622255" w:rsidRPr="0062225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了解宏村水资源利用和保护的更多细节</w:t>
      </w:r>
      <w:r w:rsidR="0062225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，</w:t>
      </w: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7月15日，</w:t>
      </w:r>
      <w:r w:rsidR="0062225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我们</w:t>
      </w:r>
      <w:r w:rsidR="00622255" w:rsidRPr="0062225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一行人</w:t>
      </w:r>
      <w:r w:rsidR="00622255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再次来到了宏村。</w:t>
      </w:r>
    </w:p>
    <w:p w:rsidR="00F331D9" w:rsidRPr="00F331D9" w:rsidRDefault="00622255" w:rsidP="00F331D9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早上</w:t>
      </w:r>
      <w:r w:rsidR="00F331D9"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，我们从南湖中间的小桥进入村里，沿着水渠逆流而上</w:t>
      </w:r>
      <w:r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。</w:t>
      </w:r>
      <w:r w:rsidR="00F331D9"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此时，我们看到一个老妇人在水渠边上的踏板上蹲着洗衣服，不停地用一个棒子拍打着衣服上的污水，然后用肥皂在衣服上搓洗，最后用水渠里的水洗去衣服上的肥皂沫和污渍。见此景，我们走上前去简单自我介绍后有礼貌地问到</w:t>
      </w:r>
      <w:r w:rsidR="001E6E66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：“</w:t>
      </w:r>
      <w:r w:rsidR="00F331D9"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您认为肥皂水会污染水渠里的水吗</w:t>
      </w:r>
      <w:r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？”她</w:t>
      </w:r>
      <w:r w:rsidR="00F331D9"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答到</w:t>
      </w:r>
      <w:r w:rsidR="00677981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：“</w:t>
      </w:r>
      <w:r w:rsidR="00F331D9"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水是流动的，不会污染的。</w:t>
      </w:r>
      <w:r w:rsidR="008C68B8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”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我们对她的回答有些意外</w:t>
      </w:r>
      <w:r w:rsidR="00F331D9"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，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并向其宣传了一些水资源利用和保护的知识，得到了大妈的赞同。</w:t>
      </w:r>
      <w:r w:rsidR="00F331D9"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道别后我们接着往前走，快到村里水源处时，看到一个阿姨在水渠里洗菜，我们便走上前去问道</w:t>
      </w:r>
      <w:r w:rsidR="00677981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：“</w:t>
      </w:r>
      <w:r w:rsidR="00F331D9"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您一直在这个水渠里洗菜吗，洗了有多久呢？”她讲到：“自从她从黄山嫁到这就一直用这里的水洗菜，只是近年来水有些污染了，就先用这水简单洗洗，然后再回家用自来水洗一次</w:t>
      </w:r>
      <w:r w:rsidR="00732CB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。</w:t>
      </w:r>
      <w:r w:rsidR="00F331D9"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”她接着说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道</w:t>
      </w:r>
      <w:r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，</w:t>
      </w:r>
      <w:r w:rsidR="00F331D9"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“现在自来水2元一吨，这样做也是为了省钱。”我们对其做法表示了认可，道过谢后，我们在不远处看到三位在写生的同学，这时听到大娘对他们说：“不要把废水倒在水渠里，路边有废水桶。”令人称赞。</w:t>
      </w:r>
    </w:p>
    <w:p w:rsidR="00F331D9" w:rsidRPr="00F331D9" w:rsidRDefault="00F331D9" w:rsidP="00F331D9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走访观察至此，我们看到了村民们保护水资源的意识，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了解到水渠对宏村和在村民的生活中</w:t>
      </w: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极其重要的作用，可以说没有水渠，就没有宏村的今天。也正是因为水渠，宏村吸引了无数游客来到这个村庄，促进了当地经济发展的同时对宏村的水资源也造成了一定的破坏。因此，提高村民的节水护水意识十分必要，为助力建设宏村青山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绿水的明天，我们实践队将尽己所能调研总结思考，</w:t>
      </w: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为宏村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水资源保护</w:t>
      </w: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谏言献策，让宏村变得更加美丽。</w:t>
      </w:r>
    </w:p>
    <w:p w:rsidR="00F331D9" w:rsidRPr="00D67BE3" w:rsidRDefault="00D67BE3" w:rsidP="00D67BE3">
      <w:pPr>
        <w:widowControl/>
        <w:adjustRightInd w:val="0"/>
        <w:snapToGrid w:val="0"/>
        <w:spacing w:line="480" w:lineRule="exact"/>
        <w:jc w:val="center"/>
        <w:rPr>
          <w:rFonts w:ascii="仿宋_GB2312" w:eastAsia="仿宋_GB2312" w:hAnsi="仿宋_GB2312" w:cs="仿宋_GB2312"/>
          <w:noProof/>
          <w:sz w:val="24"/>
          <w:szCs w:val="24"/>
        </w:rPr>
      </w:pPr>
      <w:r w:rsidRPr="00D67BE3">
        <w:rPr>
          <w:rFonts w:ascii="仿宋_GB2312" w:eastAsia="仿宋_GB2312" w:hAnsi="仿宋_GB2312" w:cs="仿宋_GB2312" w:hint="eastAsia"/>
          <w:noProof/>
          <w:sz w:val="24"/>
          <w:szCs w:val="24"/>
        </w:rPr>
        <w:lastRenderedPageBreak/>
        <w:t>节水护水</w:t>
      </w:r>
      <w:r w:rsidR="00F331D9" w:rsidRPr="00D67BE3">
        <w:rPr>
          <w:rFonts w:ascii="仿宋_GB2312" w:eastAsia="仿宋_GB2312" w:hAnsi="仿宋_GB2312" w:cs="仿宋_GB2312" w:hint="eastAsi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38100</wp:posOffset>
            </wp:positionV>
            <wp:extent cx="5274310" cy="3543300"/>
            <wp:effectExtent l="19050" t="0" r="2540" b="0"/>
            <wp:wrapSquare wrapText="bothSides"/>
            <wp:docPr id="3" name="图片 2" descr="因为水，才有了宏村的今天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因为水，才有了宏村的今天2.png"/>
                    <pic:cNvPicPr/>
                  </pic:nvPicPr>
                  <pic:blipFill>
                    <a:blip r:embed="rId8" cstate="print"/>
                    <a:srcRect t="1687" b="86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BE3">
        <w:rPr>
          <w:rFonts w:ascii="仿宋_GB2312" w:eastAsia="仿宋_GB2312" w:hAnsi="仿宋_GB2312" w:cs="仿宋_GB2312" w:hint="eastAsia"/>
          <w:noProof/>
          <w:sz w:val="24"/>
          <w:szCs w:val="24"/>
        </w:rPr>
        <w:t>，共建宏村青山绿水</w:t>
      </w:r>
    </w:p>
    <w:p w:rsidR="008442DB" w:rsidRDefault="008442DB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F331D9" w:rsidRPr="00F331D9" w:rsidRDefault="00F331D9" w:rsidP="00F331D9">
      <w:pPr>
        <w:widowControl/>
        <w:adjustRightInd w:val="0"/>
        <w:snapToGrid w:val="0"/>
        <w:spacing w:after="200"/>
        <w:jc w:val="center"/>
        <w:rPr>
          <w:rFonts w:ascii="方正小标宋简体" w:eastAsia="方正小标宋简体" w:hAnsi="方正小标宋简体" w:cs="Times New Roman"/>
          <w:kern w:val="0"/>
          <w:sz w:val="44"/>
          <w:szCs w:val="44"/>
        </w:rPr>
      </w:pPr>
      <w:r w:rsidRPr="00F331D9">
        <w:rPr>
          <w:rFonts w:ascii="方正小标宋简体" w:eastAsia="方正小标宋简体" w:hAnsi="方正小标宋简体" w:cs="Times New Roman" w:hint="eastAsia"/>
          <w:kern w:val="0"/>
          <w:sz w:val="44"/>
          <w:szCs w:val="44"/>
        </w:rPr>
        <w:t>庄严法律明公正，文明乡风促和谐</w:t>
      </w:r>
    </w:p>
    <w:p w:rsidR="00F331D9" w:rsidRPr="00F331D9" w:rsidRDefault="00F331D9" w:rsidP="00F331D9">
      <w:pPr>
        <w:widowControl/>
        <w:spacing w:line="480" w:lineRule="exact"/>
        <w:jc w:val="right"/>
        <w:rPr>
          <w:rFonts w:ascii="方正小标宋简体" w:eastAsia="方正小标宋简体" w:hAnsi="方正小标宋简体" w:cs="Times New Roman"/>
          <w:kern w:val="0"/>
          <w:sz w:val="30"/>
          <w:szCs w:val="30"/>
        </w:rPr>
      </w:pPr>
      <w:r w:rsidRPr="00F331D9">
        <w:rPr>
          <w:rFonts w:ascii="方正小标宋简体" w:eastAsia="方正小标宋简体" w:hAnsi="方正小标宋简体" w:cs="Times New Roman" w:hint="eastAsia"/>
          <w:kern w:val="0"/>
          <w:sz w:val="30"/>
          <w:szCs w:val="30"/>
        </w:rPr>
        <w:t>——法学与公共管理学院微光实践队</w:t>
      </w:r>
    </w:p>
    <w:p w:rsidR="00F331D9" w:rsidRPr="00F331D9" w:rsidRDefault="00F331D9" w:rsidP="00F331D9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为促进乡村法治建设，增强广大村民法律意识，7月16日上午，微光实践队来到濮阳市清丰县西赵楼村，对广大村民进行法律知识宣传，弘扬法治精神，增强维权意识，让村民们学会用法律的武器保护自己。</w:t>
      </w:r>
    </w:p>
    <w:p w:rsidR="00F331D9" w:rsidRPr="00F331D9" w:rsidRDefault="00F331D9" w:rsidP="00F331D9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在宣讲开展之前，实践队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首</w:t>
      </w: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先向广大村民进行了此次宣讲活动的宣传，通过向广大村民发放宣传页的方式，介绍本次宣讲活动的内容，并邀请村民前来听讲。此举得到了广大村民响应，纷纷结伴来到本次活动地点——文化广场廉心桥，实践队向村民讲解有关赡养问题、婚姻关系保护等与村民生活息息相关的法律知识。宣讲的过程中，村民们也不时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地</w:t>
      </w: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与实践队员进行提问互动，向实践队员表述自己对宣讲内容的困惑、疑问。与此同时，村民们也向实践队员询问了解了自己遇</w:t>
      </w: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lastRenderedPageBreak/>
        <w:t>到的有关法律的问题，大家利用所学专业知识，竭尽所能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地为村民</w:t>
      </w: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解疑</w:t>
      </w:r>
      <w:r w:rsidR="00D01094" w:rsidRP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答</w:t>
      </w: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惑。</w:t>
      </w:r>
    </w:p>
    <w:p w:rsidR="007C1519" w:rsidRPr="008D7CD5" w:rsidRDefault="008D7CD5" w:rsidP="008D7CD5">
      <w:pPr>
        <w:widowControl/>
        <w:adjustRightInd w:val="0"/>
        <w:snapToGrid w:val="0"/>
        <w:spacing w:line="480" w:lineRule="exact"/>
        <w:jc w:val="center"/>
        <w:rPr>
          <w:rFonts w:ascii="仿宋_GB2312" w:eastAsia="仿宋_GB2312" w:hAnsi="仿宋_GB2312" w:cs="仿宋_GB2312"/>
          <w:noProof/>
          <w:sz w:val="24"/>
          <w:szCs w:val="24"/>
        </w:rPr>
      </w:pPr>
      <w:r w:rsidRPr="008D7CD5">
        <w:rPr>
          <w:rFonts w:ascii="仿宋_GB2312" w:eastAsia="仿宋_GB2312" w:hAnsi="仿宋_GB2312" w:cs="仿宋_GB2312" w:hint="eastAsia"/>
          <w:noProof/>
          <w:sz w:val="24"/>
          <w:szCs w:val="24"/>
        </w:rPr>
        <w:t>知法、学法、守法、用法</w:t>
      </w:r>
      <w:r w:rsidR="007C1519" w:rsidRPr="008D7CD5">
        <w:rPr>
          <w:rFonts w:ascii="仿宋_GB2312" w:eastAsia="仿宋_GB2312" w:hAnsi="仿宋_GB2312" w:cs="仿宋_GB2312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5274310" cy="3276600"/>
            <wp:effectExtent l="19050" t="0" r="2540" b="0"/>
            <wp:wrapSquare wrapText="bothSides"/>
            <wp:docPr id="4" name="图片 3" descr="队员正在进行宣讲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队员正在进行宣讲(2).jpg"/>
                    <pic:cNvPicPr/>
                  </pic:nvPicPr>
                  <pic:blipFill>
                    <a:blip r:embed="rId9" cstate="print"/>
                    <a:srcRect t="5060" b="120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1D9" w:rsidRPr="00F331D9" w:rsidRDefault="00F331D9" w:rsidP="00F331D9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宣讲结束之际，实践队队员向现场村民提问社会主义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核心价值观具体内容，得到村民的积极回应，其中，有两位小朋友</w:t>
      </w: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说出了社会主义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核心价值观的完整内容，引起了在场村民的阵阵掌声。最后，实践队员们鼓励村民</w:t>
      </w:r>
      <w:r w:rsidRPr="00F331D9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做一个“知法、学法、守法、用法”的好公民。</w:t>
      </w:r>
    </w:p>
    <w:p w:rsidR="00855FE6" w:rsidRDefault="00855FE6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522DF3" w:rsidRPr="00522DF3" w:rsidRDefault="00522DF3" w:rsidP="00522DF3">
      <w:pPr>
        <w:widowControl/>
        <w:adjustRightInd w:val="0"/>
        <w:snapToGrid w:val="0"/>
        <w:spacing w:after="200"/>
        <w:jc w:val="center"/>
        <w:rPr>
          <w:rFonts w:ascii="方正小标宋简体" w:eastAsia="方正小标宋简体" w:hAnsi="方正小标宋简体" w:cs="Times New Roman"/>
          <w:kern w:val="0"/>
          <w:sz w:val="44"/>
          <w:szCs w:val="44"/>
        </w:rPr>
      </w:pPr>
      <w:r w:rsidRPr="00522DF3">
        <w:rPr>
          <w:rFonts w:ascii="方正小标宋简体" w:eastAsia="方正小标宋简体" w:hAnsi="方正小标宋简体" w:cs="Times New Roman" w:hint="eastAsia"/>
          <w:kern w:val="0"/>
          <w:sz w:val="44"/>
          <w:szCs w:val="44"/>
        </w:rPr>
        <w:t>青山绿水</w:t>
      </w:r>
      <w:r w:rsidR="008E38C0">
        <w:rPr>
          <w:rFonts w:ascii="方正小标宋简体" w:eastAsia="方正小标宋简体" w:hAnsi="方正小标宋简体" w:cs="Times New Roman" w:hint="eastAsia"/>
          <w:kern w:val="0"/>
          <w:sz w:val="44"/>
          <w:szCs w:val="44"/>
        </w:rPr>
        <w:t>，</w:t>
      </w:r>
      <w:r w:rsidRPr="00522DF3">
        <w:rPr>
          <w:rFonts w:ascii="方正小标宋简体" w:eastAsia="方正小标宋简体" w:hAnsi="方正小标宋简体" w:cs="Times New Roman" w:hint="eastAsia"/>
          <w:kern w:val="0"/>
          <w:sz w:val="44"/>
          <w:szCs w:val="44"/>
        </w:rPr>
        <w:t>用爱飞翔</w:t>
      </w:r>
    </w:p>
    <w:p w:rsidR="00522DF3" w:rsidRPr="00522DF3" w:rsidRDefault="00522DF3" w:rsidP="00522DF3">
      <w:pPr>
        <w:widowControl/>
        <w:spacing w:line="480" w:lineRule="exact"/>
        <w:jc w:val="right"/>
        <w:rPr>
          <w:rFonts w:ascii="方正小标宋简体" w:eastAsia="方正小标宋简体" w:hAnsi="方正小标宋简体" w:cs="Times New Roman"/>
          <w:kern w:val="0"/>
          <w:sz w:val="30"/>
          <w:szCs w:val="30"/>
        </w:rPr>
      </w:pPr>
      <w:r w:rsidRPr="00522DF3">
        <w:rPr>
          <w:rFonts w:ascii="方正小标宋简体" w:eastAsia="方正小标宋简体" w:hAnsi="方正小标宋简体" w:cs="Times New Roman" w:hint="eastAsia"/>
          <w:kern w:val="0"/>
          <w:sz w:val="30"/>
          <w:szCs w:val="30"/>
        </w:rPr>
        <w:t>——管理与经济学院心予—爱黔行志愿支教服务队</w:t>
      </w:r>
    </w:p>
    <w:p w:rsidR="00522DF3" w:rsidRPr="00522DF3" w:rsidRDefault="00522DF3" w:rsidP="00522DF3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 w:rsidRPr="00522DF3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7月14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日，孩子们早早地来到学校</w:t>
      </w:r>
      <w:r w:rsidRPr="00522DF3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等待老师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们</w:t>
      </w:r>
      <w:r w:rsidRPr="00522DF3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的到来，看到孩子们真挚的脸庞，队员们迅速进入工作状态。</w:t>
      </w:r>
    </w:p>
    <w:p w:rsidR="00522DF3" w:rsidRPr="00522DF3" w:rsidRDefault="00D01094" w:rsidP="00522DF3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为了达到更好的教学效果及便于管理，支教老师们将</w:t>
      </w:r>
      <w:r w:rsidR="00522DF3" w:rsidRPr="00522DF3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学生分成两个班，并根据不同学生的学习程度，因材施教，同时对</w:t>
      </w:r>
      <w:r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课程及教案进行了改进，采用独特的教学方法，激发学生的学习兴趣。</w:t>
      </w:r>
      <w:r w:rsidR="00522DF3" w:rsidRPr="00522DF3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中班学生的第一节课便是数学课，数学老师教给孩子们学习直线、射线、线段以及角和角的应用。老师采用新颖的教学方法，结合生活实际，引导学</w:t>
      </w:r>
      <w:r w:rsidR="00522DF3" w:rsidRPr="00522DF3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lastRenderedPageBreak/>
        <w:t xml:space="preserve">生建立数学思想及空间思想，为孩子们打开了数学新世界的大门，让枯燥无味的数学变得生动有趣，因此同学们表现的也都格外积极认真。 </w:t>
      </w:r>
    </w:p>
    <w:p w:rsidR="00B8164F" w:rsidRPr="003B123E" w:rsidRDefault="00D01094" w:rsidP="003B123E">
      <w:pPr>
        <w:widowControl/>
        <w:adjustRightInd w:val="0"/>
        <w:snapToGrid w:val="0"/>
        <w:spacing w:line="480" w:lineRule="exact"/>
        <w:jc w:val="center"/>
        <w:rPr>
          <w:rFonts w:ascii="仿宋_GB2312" w:eastAsia="仿宋_GB2312" w:hAnsi="仿宋_GB2312" w:cs="仿宋_GB2312"/>
          <w:noProof/>
          <w:sz w:val="24"/>
          <w:szCs w:val="24"/>
        </w:rPr>
      </w:pPr>
      <w:r>
        <w:rPr>
          <w:rFonts w:ascii="仿宋_GB2312" w:eastAsia="仿宋_GB2312" w:hAnsi="仿宋_GB2312" w:cs="仿宋_GB2312" w:hint="eastAsi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35560</wp:posOffset>
            </wp:positionH>
            <wp:positionV relativeFrom="margin">
              <wp:posOffset>657225</wp:posOffset>
            </wp:positionV>
            <wp:extent cx="5257800" cy="3181350"/>
            <wp:effectExtent l="19050" t="0" r="0" b="0"/>
            <wp:wrapSquare wrapText="bothSides"/>
            <wp:docPr id="6" name="图片 3" descr="AF2E0FD844F80CF7F7B4C996B1C06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2E0FD844F80CF7F7B4C996B1C069C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267" b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CEA">
        <w:rPr>
          <w:rFonts w:ascii="仿宋_GB2312" w:eastAsia="仿宋_GB2312" w:hAnsi="仿宋_GB2312" w:cs="仿宋_GB2312" w:hint="eastAsia"/>
          <w:noProof/>
          <w:sz w:val="24"/>
          <w:szCs w:val="24"/>
        </w:rPr>
        <w:t>逆风亦要</w:t>
      </w:r>
      <w:r w:rsidR="003B123E" w:rsidRPr="003B123E">
        <w:rPr>
          <w:rFonts w:ascii="仿宋_GB2312" w:eastAsia="仿宋_GB2312" w:hAnsi="仿宋_GB2312" w:cs="仿宋_GB2312" w:hint="eastAsia"/>
          <w:noProof/>
          <w:sz w:val="24"/>
          <w:szCs w:val="24"/>
        </w:rPr>
        <w:t>坚强，求识一路飞翔</w:t>
      </w:r>
    </w:p>
    <w:p w:rsidR="00522DF3" w:rsidRPr="00522DF3" w:rsidRDefault="00522DF3" w:rsidP="00522DF3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 w:rsidRPr="00522DF3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放学后，孩子们陆续被接回了家，教室里只剩下三姐弟迟迟没有人来接，于是支教老师们决定将他们送回家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。</w:t>
      </w:r>
      <w:r w:rsidRPr="00522DF3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三姐弟中</w:t>
      </w:r>
      <w:r w:rsidR="00D01094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最小的叫小毛，小毛家住在山顶上，队员们走了半个小时的山路才到</w:t>
      </w:r>
      <w:r w:rsidRPr="00522DF3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小毛家，只见家中只有一位年迈</w:t>
      </w:r>
      <w:r w:rsidR="0021389E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的奶奶，因身体原因无法走山路接送他们上学。小毛姐姐因此请求我们</w:t>
      </w:r>
      <w:r w:rsidRPr="00522DF3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让他们继续留在这里上学，看到姐姐泛红的眼睛，队员们心里说不出的酸楚。</w:t>
      </w:r>
    </w:p>
    <w:p w:rsidR="00855FE6" w:rsidRPr="00522DF3" w:rsidRDefault="00522DF3" w:rsidP="00522DF3">
      <w:pPr>
        <w:widowControl/>
        <w:adjustRightInd w:val="0"/>
        <w:snapToGrid w:val="0"/>
        <w:spacing w:line="480" w:lineRule="exact"/>
        <w:ind w:firstLineChars="200" w:firstLine="560"/>
        <w:rPr>
          <w:rFonts w:ascii="仿宋_GB2312" w:eastAsia="仿宋_GB2312" w:hAnsi="仿宋_GB2312" w:cs="Times New Roman"/>
          <w:noProof/>
          <w:kern w:val="0"/>
          <w:sz w:val="28"/>
          <w:szCs w:val="28"/>
        </w:rPr>
      </w:pPr>
      <w:r w:rsidRPr="00522DF3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这些孩子们住在</w:t>
      </w:r>
      <w:r w:rsidR="0021389E">
        <w:rPr>
          <w:rFonts w:ascii="仿宋_GB2312" w:eastAsia="仿宋_GB2312" w:hAnsi="仿宋_GB2312" w:cs="Times New Roman" w:hint="eastAsia"/>
          <w:noProof/>
          <w:kern w:val="0"/>
          <w:sz w:val="28"/>
          <w:szCs w:val="28"/>
        </w:rPr>
        <w:t>大山的最深处，但他们渴望知识，渴望有这样的机会来改变自己的命运，这让队员们更加明白了此行支教对孩子们的意义，队员们也将在接下来的日子里尽己所能地为孩子们传授知识，为他们的未来做一盏明灯，驱散路上的阴霾。</w:t>
      </w:r>
    </w:p>
    <w:p w:rsidR="00855FE6" w:rsidRDefault="00855FE6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855FE6" w:rsidRDefault="00855FE6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855FE6" w:rsidRDefault="00855FE6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855FE6" w:rsidRDefault="00855FE6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855FE6" w:rsidRDefault="00855FE6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855FE6" w:rsidRDefault="00855FE6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855FE6" w:rsidRDefault="00855FE6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855FE6" w:rsidRDefault="00855FE6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855FE6" w:rsidRDefault="00855FE6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855FE6" w:rsidRDefault="00855FE6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855FE6" w:rsidRDefault="00855FE6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855FE6" w:rsidRDefault="00855FE6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35300A" w:rsidRDefault="0035300A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35300A" w:rsidRDefault="0035300A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35300A" w:rsidRDefault="0035300A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35300A" w:rsidRDefault="0035300A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35300A" w:rsidRDefault="0035300A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35300A" w:rsidRDefault="0035300A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35300A" w:rsidRDefault="0035300A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35300A" w:rsidRDefault="0035300A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8442DB" w:rsidRDefault="008442DB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65041D" w:rsidRDefault="0065041D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8442DB" w:rsidRDefault="008442DB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</w:p>
    <w:p w:rsidR="00993120" w:rsidRPr="00993120" w:rsidRDefault="00993120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kern w:val="0"/>
          <w:sz w:val="22"/>
        </w:rPr>
      </w:pPr>
      <w:r w:rsidRPr="00993120">
        <w:rPr>
          <w:rFonts w:ascii="Tahoma" w:eastAsia="微软雅黑" w:hAnsi="Tahoma" w:cs="Times New Roman" w:hint="eastAsia"/>
          <w:b/>
          <w:kern w:val="0"/>
          <w:sz w:val="22"/>
        </w:rPr>
        <w:t>指</w:t>
      </w:r>
      <w:r w:rsidRPr="00993120">
        <w:rPr>
          <w:rFonts w:ascii="Tahoma" w:eastAsia="微软雅黑" w:hAnsi="Tahoma" w:cs="Times New Roman" w:hint="eastAsia"/>
          <w:b/>
          <w:kern w:val="0"/>
          <w:sz w:val="22"/>
        </w:rPr>
        <w:t xml:space="preserve">    </w:t>
      </w:r>
      <w:r w:rsidRPr="00993120">
        <w:rPr>
          <w:rFonts w:ascii="Tahoma" w:eastAsia="微软雅黑" w:hAnsi="Tahoma" w:cs="Times New Roman" w:hint="eastAsia"/>
          <w:b/>
          <w:kern w:val="0"/>
          <w:sz w:val="22"/>
        </w:rPr>
        <w:t>导：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祁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 xml:space="preserve">  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萌</w:t>
      </w:r>
    </w:p>
    <w:p w:rsidR="00993120" w:rsidRPr="00993120" w:rsidRDefault="00993120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kern w:val="0"/>
          <w:sz w:val="22"/>
        </w:rPr>
      </w:pPr>
      <w:r w:rsidRPr="00993120">
        <w:rPr>
          <w:rFonts w:ascii="Tahoma" w:eastAsia="微软雅黑" w:hAnsi="Tahoma" w:cs="Times New Roman" w:hint="eastAsia"/>
          <w:b/>
          <w:kern w:val="0"/>
          <w:sz w:val="22"/>
        </w:rPr>
        <w:t>主　　审：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宋凯果</w:t>
      </w:r>
    </w:p>
    <w:p w:rsidR="00993120" w:rsidRPr="00993120" w:rsidRDefault="00993120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kern w:val="0"/>
          <w:sz w:val="22"/>
        </w:rPr>
      </w:pPr>
      <w:r w:rsidRPr="00993120">
        <w:rPr>
          <w:rFonts w:ascii="Tahoma" w:eastAsia="微软雅黑" w:hAnsi="Tahoma" w:cs="Times New Roman" w:hint="eastAsia"/>
          <w:b/>
          <w:kern w:val="0"/>
          <w:sz w:val="22"/>
        </w:rPr>
        <w:t>主　　编：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任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 xml:space="preserve">  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智</w:t>
      </w:r>
    </w:p>
    <w:p w:rsidR="00993120" w:rsidRPr="00993120" w:rsidRDefault="00993120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kern w:val="0"/>
          <w:sz w:val="22"/>
        </w:rPr>
      </w:pPr>
      <w:r w:rsidRPr="00993120">
        <w:rPr>
          <w:rFonts w:ascii="Tahoma" w:eastAsia="微软雅黑" w:hAnsi="Tahoma" w:cs="Times New Roman" w:hint="eastAsia"/>
          <w:b/>
          <w:kern w:val="0"/>
          <w:sz w:val="22"/>
        </w:rPr>
        <w:t>执行主编：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钱超杰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 xml:space="preserve">  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何思珂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 xml:space="preserve">  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孙静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 xml:space="preserve">  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孙孟丽</w:t>
      </w:r>
    </w:p>
    <w:p w:rsidR="00993120" w:rsidRPr="00993120" w:rsidRDefault="00993120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kern w:val="0"/>
          <w:sz w:val="22"/>
        </w:rPr>
      </w:pPr>
      <w:r w:rsidRPr="00993120">
        <w:rPr>
          <w:rFonts w:ascii="Tahoma" w:eastAsia="微软雅黑" w:hAnsi="Tahoma" w:cs="Times New Roman" w:hint="eastAsia"/>
          <w:b/>
          <w:kern w:val="0"/>
          <w:sz w:val="22"/>
        </w:rPr>
        <w:t>联系地址：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华北水利水电大学团委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(450011)</w:t>
      </w:r>
    </w:p>
    <w:p w:rsidR="00993120" w:rsidRPr="00993120" w:rsidRDefault="00993120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kern w:val="0"/>
          <w:sz w:val="22"/>
        </w:rPr>
      </w:pPr>
      <w:r w:rsidRPr="00993120">
        <w:rPr>
          <w:rFonts w:ascii="Tahoma" w:eastAsia="微软雅黑" w:hAnsi="Tahoma" w:cs="Times New Roman" w:hint="eastAsia"/>
          <w:b/>
          <w:kern w:val="0"/>
          <w:sz w:val="22"/>
        </w:rPr>
        <w:t>联系电话：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0371-69127469</w:t>
      </w:r>
    </w:p>
    <w:p w:rsidR="00993120" w:rsidRPr="00993120" w:rsidRDefault="00993120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b/>
          <w:kern w:val="0"/>
          <w:sz w:val="22"/>
        </w:rPr>
      </w:pPr>
      <w:r w:rsidRPr="00993120">
        <w:rPr>
          <w:rFonts w:ascii="Tahoma" w:eastAsia="微软雅黑" w:hAnsi="Tahoma" w:cs="Times New Roman" w:hint="eastAsia"/>
          <w:b/>
          <w:kern w:val="0"/>
          <w:sz w:val="22"/>
          <w:u w:val="single"/>
        </w:rPr>
        <w:t>电子邮箱：</w:t>
      </w:r>
      <w:hyperlink r:id="rId11" w:history="1">
        <w:r w:rsidRPr="00993120">
          <w:rPr>
            <w:rStyle w:val="a3"/>
            <w:rFonts w:ascii="Tahoma" w:eastAsia="微软雅黑" w:hAnsi="Tahoma" w:cs="Times New Roman" w:hint="eastAsia"/>
            <w:color w:val="000000" w:themeColor="text1"/>
            <w:kern w:val="0"/>
            <w:sz w:val="22"/>
          </w:rPr>
          <w:t>m15737115757@163.com</w:t>
        </w:r>
      </w:hyperlink>
      <w:r w:rsidRPr="00993120">
        <w:rPr>
          <w:rFonts w:ascii="Tahoma" w:eastAsia="微软雅黑" w:hAnsi="Tahoma" w:cs="Times New Roman" w:hint="eastAsia"/>
          <w:color w:val="000000" w:themeColor="text1"/>
          <w:kern w:val="0"/>
          <w:sz w:val="22"/>
          <w:u w:val="single"/>
        </w:rPr>
        <w:t xml:space="preserve">  </w:t>
      </w:r>
      <w:r>
        <w:rPr>
          <w:rFonts w:ascii="Tahoma" w:eastAsia="微软雅黑" w:hAnsi="Tahoma" w:cs="Times New Roman" w:hint="eastAsia"/>
          <w:kern w:val="0"/>
          <w:sz w:val="22"/>
          <w:u w:val="single"/>
        </w:rPr>
        <w:t xml:space="preserve">                                        </w:t>
      </w:r>
      <w:r w:rsidRPr="00993120">
        <w:rPr>
          <w:rFonts w:ascii="Tahoma" w:eastAsia="微软雅黑" w:hAnsi="Tahoma" w:cs="Times New Roman" w:hint="eastAsia"/>
          <w:kern w:val="0"/>
          <w:sz w:val="22"/>
          <w:u w:val="single"/>
        </w:rPr>
        <w:t xml:space="preserve"> </w:t>
      </w:r>
      <w:r w:rsidRPr="00993120">
        <w:rPr>
          <w:rFonts w:ascii="Tahoma" w:eastAsia="微软雅黑" w:hAnsi="Tahoma" w:cs="Times New Roman" w:hint="eastAsia"/>
          <w:b/>
          <w:kern w:val="0"/>
          <w:sz w:val="22"/>
        </w:rPr>
        <w:t xml:space="preserve"> </w:t>
      </w:r>
    </w:p>
    <w:p w:rsidR="00993120" w:rsidRPr="00993120" w:rsidRDefault="00993120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kern w:val="0"/>
          <w:sz w:val="22"/>
        </w:rPr>
      </w:pPr>
      <w:r w:rsidRPr="00993120">
        <w:rPr>
          <w:rFonts w:ascii="Tahoma" w:eastAsia="微软雅黑" w:hAnsi="Tahoma" w:cs="Times New Roman" w:hint="eastAsia"/>
          <w:b/>
          <w:kern w:val="0"/>
          <w:sz w:val="22"/>
        </w:rPr>
        <w:t>报：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团省委、校党委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ab/>
      </w:r>
    </w:p>
    <w:p w:rsidR="00993120" w:rsidRPr="00993120" w:rsidRDefault="00993120" w:rsidP="00993120">
      <w:pPr>
        <w:widowControl/>
        <w:adjustRightInd w:val="0"/>
        <w:snapToGrid w:val="0"/>
        <w:spacing w:after="200"/>
        <w:jc w:val="left"/>
        <w:rPr>
          <w:rFonts w:ascii="Tahoma" w:eastAsia="微软雅黑" w:hAnsi="Tahoma" w:cs="Times New Roman"/>
          <w:kern w:val="0"/>
          <w:sz w:val="22"/>
        </w:rPr>
      </w:pPr>
      <w:r w:rsidRPr="00993120">
        <w:rPr>
          <w:rFonts w:ascii="Tahoma" w:eastAsia="微软雅黑" w:hAnsi="Tahoma" w:cs="Times New Roman" w:hint="eastAsia"/>
          <w:b/>
          <w:kern w:val="0"/>
          <w:sz w:val="22"/>
        </w:rPr>
        <w:t>送：</w:t>
      </w:r>
      <w:r w:rsidRPr="00993120">
        <w:rPr>
          <w:rFonts w:ascii="Tahoma" w:eastAsia="微软雅黑" w:hAnsi="Tahoma" w:cs="Times New Roman" w:hint="eastAsia"/>
          <w:kern w:val="0"/>
          <w:sz w:val="22"/>
        </w:rPr>
        <w:t>党群各部门、各院、部、处</w:t>
      </w:r>
    </w:p>
    <w:sectPr w:rsidR="00993120" w:rsidRPr="00993120" w:rsidSect="003B4D4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F2D" w:rsidRDefault="002F1F2D" w:rsidP="00FF603A">
      <w:r>
        <w:separator/>
      </w:r>
    </w:p>
  </w:endnote>
  <w:endnote w:type="continuationSeparator" w:id="0">
    <w:p w:rsidR="002F1F2D" w:rsidRDefault="002F1F2D" w:rsidP="00FF60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F2D" w:rsidRDefault="002F1F2D" w:rsidP="00FF603A">
      <w:r>
        <w:separator/>
      </w:r>
    </w:p>
  </w:footnote>
  <w:footnote w:type="continuationSeparator" w:id="0">
    <w:p w:rsidR="002F1F2D" w:rsidRDefault="002F1F2D" w:rsidP="00FF603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99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91102"/>
    <w:rsid w:val="00007771"/>
    <w:rsid w:val="000454D7"/>
    <w:rsid w:val="00100D48"/>
    <w:rsid w:val="00127463"/>
    <w:rsid w:val="00165493"/>
    <w:rsid w:val="001E6E66"/>
    <w:rsid w:val="00205765"/>
    <w:rsid w:val="0021389E"/>
    <w:rsid w:val="002B6FFD"/>
    <w:rsid w:val="002F1F2D"/>
    <w:rsid w:val="00342BF4"/>
    <w:rsid w:val="0035300A"/>
    <w:rsid w:val="00362B3A"/>
    <w:rsid w:val="003B123E"/>
    <w:rsid w:val="003B3CEA"/>
    <w:rsid w:val="003B4D4D"/>
    <w:rsid w:val="003D69B3"/>
    <w:rsid w:val="0041593C"/>
    <w:rsid w:val="00440337"/>
    <w:rsid w:val="00473DF9"/>
    <w:rsid w:val="00474940"/>
    <w:rsid w:val="00487E4A"/>
    <w:rsid w:val="004B743D"/>
    <w:rsid w:val="004C6F7C"/>
    <w:rsid w:val="004D4291"/>
    <w:rsid w:val="004E1042"/>
    <w:rsid w:val="00510515"/>
    <w:rsid w:val="00514494"/>
    <w:rsid w:val="00522DF3"/>
    <w:rsid w:val="00574437"/>
    <w:rsid w:val="00591102"/>
    <w:rsid w:val="00606C0A"/>
    <w:rsid w:val="0061291B"/>
    <w:rsid w:val="00622255"/>
    <w:rsid w:val="0065041D"/>
    <w:rsid w:val="0065379F"/>
    <w:rsid w:val="0065466D"/>
    <w:rsid w:val="00657DAA"/>
    <w:rsid w:val="00676405"/>
    <w:rsid w:val="00677981"/>
    <w:rsid w:val="0068563A"/>
    <w:rsid w:val="006C4A72"/>
    <w:rsid w:val="006D3AE5"/>
    <w:rsid w:val="006D6043"/>
    <w:rsid w:val="00732CB4"/>
    <w:rsid w:val="007B14A5"/>
    <w:rsid w:val="007B63BA"/>
    <w:rsid w:val="007C077F"/>
    <w:rsid w:val="007C1519"/>
    <w:rsid w:val="008442DB"/>
    <w:rsid w:val="00851AAD"/>
    <w:rsid w:val="00852873"/>
    <w:rsid w:val="00855FE6"/>
    <w:rsid w:val="00867219"/>
    <w:rsid w:val="00895100"/>
    <w:rsid w:val="008A31F8"/>
    <w:rsid w:val="008C2863"/>
    <w:rsid w:val="008C68B8"/>
    <w:rsid w:val="008D7CD5"/>
    <w:rsid w:val="008E38C0"/>
    <w:rsid w:val="008F3F4E"/>
    <w:rsid w:val="008F4623"/>
    <w:rsid w:val="00921C0D"/>
    <w:rsid w:val="0092573C"/>
    <w:rsid w:val="0096650B"/>
    <w:rsid w:val="00993120"/>
    <w:rsid w:val="00A1101A"/>
    <w:rsid w:val="00A66B08"/>
    <w:rsid w:val="00B06026"/>
    <w:rsid w:val="00B41703"/>
    <w:rsid w:val="00B44AED"/>
    <w:rsid w:val="00B70DF1"/>
    <w:rsid w:val="00B8164F"/>
    <w:rsid w:val="00BB4BFC"/>
    <w:rsid w:val="00BF3AB5"/>
    <w:rsid w:val="00CD2738"/>
    <w:rsid w:val="00D01094"/>
    <w:rsid w:val="00D50500"/>
    <w:rsid w:val="00D620DF"/>
    <w:rsid w:val="00D67BE3"/>
    <w:rsid w:val="00DC4A92"/>
    <w:rsid w:val="00DC7C84"/>
    <w:rsid w:val="00DD7C2A"/>
    <w:rsid w:val="00DE1AB8"/>
    <w:rsid w:val="00E64005"/>
    <w:rsid w:val="00E740BE"/>
    <w:rsid w:val="00ED2501"/>
    <w:rsid w:val="00ED55D4"/>
    <w:rsid w:val="00ED7CA6"/>
    <w:rsid w:val="00F14532"/>
    <w:rsid w:val="00F331D9"/>
    <w:rsid w:val="00F40D28"/>
    <w:rsid w:val="00F63B2A"/>
    <w:rsid w:val="00F93B37"/>
    <w:rsid w:val="00FC3F58"/>
    <w:rsid w:val="00FF5CC8"/>
    <w:rsid w:val="00FF6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D4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3120"/>
    <w:rPr>
      <w:color w:val="0000FF" w:themeColor="hyperlink"/>
      <w:u w:val="single"/>
    </w:rPr>
  </w:style>
  <w:style w:type="paragraph" w:styleId="a4">
    <w:name w:val="header"/>
    <w:basedOn w:val="a"/>
    <w:link w:val="Char"/>
    <w:uiPriority w:val="99"/>
    <w:semiHidden/>
    <w:unhideWhenUsed/>
    <w:rsid w:val="00FF6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FF603A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FF603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FF603A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FF603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F603A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DC7C84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DC7C84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DC7C84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DC7C84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DC7C8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15737115757@163.com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CE03212-D816-4426-85A4-5296DC5C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7</Pages>
  <Words>435</Words>
  <Characters>2482</Characters>
  <Application>Microsoft Office Word</Application>
  <DocSecurity>0</DocSecurity>
  <Lines>20</Lines>
  <Paragraphs>5</Paragraphs>
  <ScaleCrop>false</ScaleCrop>
  <Company>Microsoft</Company>
  <LinksUpToDate>false</LinksUpToDate>
  <CharactersWithSpaces>2912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68</cp:revision>
  <dcterms:created xsi:type="dcterms:W3CDTF">2018-07-08T06:18:00Z</dcterms:created>
  <dcterms:modified xsi:type="dcterms:W3CDTF">2018-07-17T08:14:00Z</dcterms:modified>
</cp:coreProperties>
</file>