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BF3" w:rsidRDefault="00FE7BF3" w:rsidP="00FE7BF3">
      <w:pPr>
        <w:jc w:val="center"/>
        <w:rPr>
          <w:rFonts w:ascii="华文仿宋" w:eastAsia="华文仿宋" w:hAnsi="华文仿宋"/>
          <w:b/>
          <w:color w:val="FF0000"/>
          <w:sz w:val="56"/>
          <w:szCs w:val="32"/>
        </w:rPr>
      </w:pPr>
    </w:p>
    <w:p w:rsidR="00FE7BF3" w:rsidRDefault="00FE7BF3" w:rsidP="00FE7BF3">
      <w:pPr>
        <w:spacing w:line="500" w:lineRule="exact"/>
        <w:jc w:val="center"/>
        <w:rPr>
          <w:rFonts w:ascii="华文仿宋" w:eastAsia="华文仿宋" w:hAnsi="华文仿宋"/>
          <w:b/>
          <w:color w:val="FF0000"/>
          <w:sz w:val="52"/>
          <w:szCs w:val="32"/>
        </w:rPr>
      </w:pPr>
    </w:p>
    <w:p w:rsidR="00783C8D" w:rsidRDefault="00783C8D" w:rsidP="00FE7BF3">
      <w:pPr>
        <w:spacing w:line="500" w:lineRule="exact"/>
        <w:jc w:val="center"/>
        <w:rPr>
          <w:rFonts w:ascii="华文仿宋" w:eastAsia="华文仿宋" w:hAnsi="华文仿宋"/>
          <w:b/>
          <w:color w:val="FF0000"/>
          <w:sz w:val="52"/>
          <w:szCs w:val="32"/>
        </w:rPr>
      </w:pPr>
    </w:p>
    <w:p w:rsidR="00FE7BF3" w:rsidRPr="00FE7BF3" w:rsidRDefault="00FE7BF3" w:rsidP="00783C8D">
      <w:pPr>
        <w:spacing w:line="500" w:lineRule="exact"/>
        <w:rPr>
          <w:rFonts w:asciiTheme="majorEastAsia" w:eastAsiaTheme="majorEastAsia" w:hAnsiTheme="majorEastAsia"/>
          <w:b/>
          <w:sz w:val="32"/>
          <w:szCs w:val="32"/>
        </w:rPr>
      </w:pPr>
    </w:p>
    <w:p w:rsidR="00014E7D" w:rsidRPr="00EE4C74" w:rsidRDefault="00E21AAE" w:rsidP="00014E7D">
      <w:pPr>
        <w:spacing w:line="500" w:lineRule="exact"/>
        <w:jc w:val="center"/>
        <w:rPr>
          <w:rFonts w:asciiTheme="majorEastAsia" w:eastAsiaTheme="majorEastAsia" w:hAnsiTheme="majorEastAsia"/>
          <w:b/>
          <w:sz w:val="32"/>
          <w:szCs w:val="32"/>
        </w:rPr>
      </w:pPr>
      <w:r w:rsidRPr="00EE4C74">
        <w:rPr>
          <w:rFonts w:asciiTheme="majorEastAsia" w:eastAsiaTheme="majorEastAsia" w:hAnsiTheme="majorEastAsia" w:hint="eastAsia"/>
          <w:b/>
          <w:sz w:val="32"/>
          <w:szCs w:val="32"/>
        </w:rPr>
        <w:t>关于</w:t>
      </w:r>
      <w:r w:rsidR="00014E7D" w:rsidRPr="00EE4C74">
        <w:rPr>
          <w:rFonts w:asciiTheme="majorEastAsia" w:eastAsiaTheme="majorEastAsia" w:hAnsiTheme="majorEastAsia" w:hint="eastAsia"/>
          <w:b/>
          <w:sz w:val="32"/>
          <w:szCs w:val="32"/>
        </w:rPr>
        <w:t>201</w:t>
      </w:r>
      <w:r w:rsidR="00274F9E" w:rsidRPr="00EE4C74">
        <w:rPr>
          <w:rFonts w:asciiTheme="majorEastAsia" w:eastAsiaTheme="majorEastAsia" w:hAnsiTheme="majorEastAsia" w:hint="eastAsia"/>
          <w:b/>
          <w:sz w:val="32"/>
          <w:szCs w:val="32"/>
        </w:rPr>
        <w:t>7</w:t>
      </w:r>
      <w:r w:rsidR="00014E7D" w:rsidRPr="00EE4C74">
        <w:rPr>
          <w:rFonts w:asciiTheme="majorEastAsia" w:eastAsiaTheme="majorEastAsia" w:hAnsiTheme="majorEastAsia" w:hint="eastAsia"/>
          <w:b/>
          <w:sz w:val="32"/>
          <w:szCs w:val="32"/>
        </w:rPr>
        <w:t>—201</w:t>
      </w:r>
      <w:r w:rsidR="00274F9E" w:rsidRPr="00EE4C74">
        <w:rPr>
          <w:rFonts w:asciiTheme="majorEastAsia" w:eastAsiaTheme="majorEastAsia" w:hAnsiTheme="majorEastAsia" w:hint="eastAsia"/>
          <w:b/>
          <w:sz w:val="32"/>
          <w:szCs w:val="32"/>
        </w:rPr>
        <w:t>9</w:t>
      </w:r>
      <w:r w:rsidR="00014E7D" w:rsidRPr="00EE4C74">
        <w:rPr>
          <w:rFonts w:asciiTheme="majorEastAsia" w:eastAsiaTheme="majorEastAsia" w:hAnsiTheme="majorEastAsia" w:hint="eastAsia"/>
          <w:b/>
          <w:sz w:val="32"/>
          <w:szCs w:val="32"/>
        </w:rPr>
        <w:t>年度高校保卫科学研究课题立项</w:t>
      </w:r>
      <w:r w:rsidRPr="00EE4C74">
        <w:rPr>
          <w:rFonts w:asciiTheme="majorEastAsia" w:eastAsiaTheme="majorEastAsia" w:hAnsiTheme="majorEastAsia" w:hint="eastAsia"/>
          <w:b/>
          <w:sz w:val="32"/>
          <w:szCs w:val="32"/>
        </w:rPr>
        <w:t>的意见</w:t>
      </w:r>
    </w:p>
    <w:p w:rsidR="00E36E83" w:rsidRPr="00EE4C74" w:rsidRDefault="00E36E83" w:rsidP="00E36E83">
      <w:pPr>
        <w:spacing w:line="560" w:lineRule="exact"/>
        <w:ind w:firstLineChars="200" w:firstLine="480"/>
        <w:rPr>
          <w:rFonts w:asciiTheme="majorEastAsia" w:eastAsiaTheme="majorEastAsia" w:hAnsiTheme="majorEastAsia"/>
          <w:sz w:val="24"/>
        </w:rPr>
      </w:pPr>
    </w:p>
    <w:p w:rsidR="00E36E83" w:rsidRPr="00B76552" w:rsidRDefault="00E36E83" w:rsidP="00E36E83">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为了做好本会2017—2019年度保卫科学研究立项申报工作，根据本会2017年</w:t>
      </w:r>
      <w:r w:rsidR="003D270A" w:rsidRPr="00B76552">
        <w:rPr>
          <w:rFonts w:asciiTheme="minorEastAsia" w:hAnsiTheme="minorEastAsia" w:hint="eastAsia"/>
          <w:sz w:val="24"/>
          <w:szCs w:val="24"/>
        </w:rPr>
        <w:t>学术部</w:t>
      </w:r>
      <w:r w:rsidRPr="00B76552">
        <w:rPr>
          <w:rFonts w:asciiTheme="minorEastAsia" w:hAnsiTheme="minorEastAsia" w:hint="eastAsia"/>
          <w:sz w:val="24"/>
          <w:szCs w:val="24"/>
        </w:rPr>
        <w:t>会议</w:t>
      </w:r>
      <w:r w:rsidR="003D270A" w:rsidRPr="00B76552">
        <w:rPr>
          <w:rFonts w:asciiTheme="minorEastAsia" w:hAnsiTheme="minorEastAsia" w:hint="eastAsia"/>
          <w:sz w:val="24"/>
          <w:szCs w:val="24"/>
        </w:rPr>
        <w:t>等</w:t>
      </w:r>
      <w:r w:rsidR="003D270A" w:rsidRPr="00B76552">
        <w:rPr>
          <w:rFonts w:asciiTheme="minorEastAsia" w:hAnsiTheme="minorEastAsia"/>
          <w:sz w:val="24"/>
          <w:szCs w:val="24"/>
        </w:rPr>
        <w:t>工作</w:t>
      </w:r>
      <w:r w:rsidRPr="00B76552">
        <w:rPr>
          <w:rFonts w:asciiTheme="minorEastAsia" w:hAnsiTheme="minorEastAsia" w:hint="eastAsia"/>
          <w:sz w:val="24"/>
          <w:szCs w:val="24"/>
        </w:rPr>
        <w:t>精神，提出如下意见。</w:t>
      </w:r>
    </w:p>
    <w:p w:rsidR="00E36E83" w:rsidRPr="00B76552" w:rsidRDefault="00E36E83" w:rsidP="00B76552">
      <w:pPr>
        <w:spacing w:line="560" w:lineRule="exact"/>
        <w:ind w:firstLineChars="200" w:firstLine="482"/>
        <w:rPr>
          <w:rFonts w:asciiTheme="minorEastAsia" w:hAnsiTheme="minorEastAsia"/>
          <w:b/>
          <w:sz w:val="24"/>
          <w:szCs w:val="24"/>
        </w:rPr>
      </w:pPr>
      <w:r w:rsidRPr="00B76552">
        <w:rPr>
          <w:rFonts w:asciiTheme="minorEastAsia" w:hAnsiTheme="minorEastAsia" w:hint="eastAsia"/>
          <w:b/>
          <w:sz w:val="24"/>
          <w:szCs w:val="24"/>
        </w:rPr>
        <w:t>一、指导思想</w:t>
      </w:r>
      <w:r w:rsidR="002F5A66" w:rsidRPr="00B76552">
        <w:rPr>
          <w:rFonts w:asciiTheme="minorEastAsia" w:hAnsiTheme="minorEastAsia" w:hint="eastAsia"/>
          <w:b/>
          <w:sz w:val="24"/>
          <w:szCs w:val="24"/>
        </w:rPr>
        <w:t>和总体要求</w:t>
      </w:r>
    </w:p>
    <w:p w:rsidR="002F5A66" w:rsidRPr="00B76552" w:rsidRDefault="002F5A66" w:rsidP="00E36E83">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深入学习十九大重要精神，认真总结高校保卫工作改革发展与高校保卫科学理论研究成果，以高校安全保卫工作为基础，结合高校保卫工作实践，研究高校安全稳定工作的热点与难点问题，从依法治校、应急管理、政治安全、教育宣传和队伍建设等角度多层次推进高校保卫工作学术性研究活动的开展，为创建平安校园贡献一份力量。</w:t>
      </w:r>
    </w:p>
    <w:p w:rsidR="00102F1F" w:rsidRPr="00B76552" w:rsidRDefault="002F5A66" w:rsidP="00B76552">
      <w:pPr>
        <w:spacing w:line="560" w:lineRule="exact"/>
        <w:ind w:firstLineChars="200" w:firstLine="482"/>
        <w:rPr>
          <w:rFonts w:asciiTheme="minorEastAsia" w:hAnsiTheme="minorEastAsia" w:cs="Times New Roman"/>
          <w:b/>
          <w:sz w:val="24"/>
          <w:szCs w:val="24"/>
        </w:rPr>
      </w:pPr>
      <w:r w:rsidRPr="00B76552">
        <w:rPr>
          <w:rFonts w:asciiTheme="minorEastAsia" w:hAnsiTheme="minorEastAsia" w:cs="Times New Roman" w:hint="eastAsia"/>
          <w:b/>
          <w:sz w:val="24"/>
          <w:szCs w:val="24"/>
        </w:rPr>
        <w:t>二</w:t>
      </w:r>
      <w:r w:rsidR="00102F1F" w:rsidRPr="00B76552">
        <w:rPr>
          <w:rFonts w:asciiTheme="minorEastAsia" w:hAnsiTheme="minorEastAsia" w:cs="Times New Roman" w:hint="eastAsia"/>
          <w:b/>
          <w:sz w:val="24"/>
          <w:szCs w:val="24"/>
        </w:rPr>
        <w:t>、课题指南</w:t>
      </w:r>
    </w:p>
    <w:p w:rsidR="00014E7D" w:rsidRPr="00B76552" w:rsidRDefault="00E36E83" w:rsidP="0090552D">
      <w:pPr>
        <w:spacing w:line="560" w:lineRule="exact"/>
        <w:ind w:firstLineChars="200" w:firstLine="480"/>
        <w:rPr>
          <w:rFonts w:asciiTheme="minorEastAsia" w:hAnsiTheme="minorEastAsia" w:cs="Times New Roman"/>
          <w:sz w:val="24"/>
          <w:szCs w:val="24"/>
        </w:rPr>
      </w:pPr>
      <w:r w:rsidRPr="00B76552">
        <w:rPr>
          <w:rFonts w:asciiTheme="minorEastAsia" w:hAnsiTheme="minorEastAsia" w:hint="eastAsia"/>
          <w:sz w:val="24"/>
          <w:szCs w:val="24"/>
        </w:rPr>
        <w:t>课题分为</w:t>
      </w:r>
      <w:r w:rsidRPr="00B76552">
        <w:rPr>
          <w:rFonts w:asciiTheme="minorEastAsia" w:hAnsiTheme="minorEastAsia" w:hint="eastAsia"/>
          <w:b/>
          <w:sz w:val="24"/>
          <w:szCs w:val="24"/>
        </w:rPr>
        <w:t>重点课题、一般课题</w:t>
      </w:r>
      <w:r w:rsidRPr="00B76552">
        <w:rPr>
          <w:rFonts w:asciiTheme="minorEastAsia" w:hAnsiTheme="minorEastAsia" w:hint="eastAsia"/>
          <w:sz w:val="24"/>
          <w:szCs w:val="24"/>
        </w:rPr>
        <w:t>和</w:t>
      </w:r>
      <w:r w:rsidRPr="00B76552">
        <w:rPr>
          <w:rFonts w:asciiTheme="minorEastAsia" w:hAnsiTheme="minorEastAsia" w:hint="eastAsia"/>
          <w:b/>
          <w:sz w:val="24"/>
          <w:szCs w:val="24"/>
        </w:rPr>
        <w:t>自筹资金</w:t>
      </w:r>
      <w:r w:rsidRPr="00B76552">
        <w:rPr>
          <w:rFonts w:asciiTheme="minorEastAsia" w:hAnsiTheme="minorEastAsia" w:hint="eastAsia"/>
          <w:sz w:val="24"/>
          <w:szCs w:val="24"/>
        </w:rPr>
        <w:t>课题</w:t>
      </w:r>
      <w:r w:rsidR="0090552D" w:rsidRPr="00B76552">
        <w:rPr>
          <w:rFonts w:asciiTheme="minorEastAsia" w:hAnsiTheme="minorEastAsia" w:hint="eastAsia"/>
          <w:sz w:val="24"/>
          <w:szCs w:val="24"/>
        </w:rPr>
        <w:t>三类</w:t>
      </w:r>
      <w:r w:rsidRPr="00B76552">
        <w:rPr>
          <w:rFonts w:asciiTheme="minorEastAsia" w:hAnsiTheme="minorEastAsia" w:hint="eastAsia"/>
          <w:sz w:val="24"/>
          <w:szCs w:val="24"/>
        </w:rPr>
        <w:t>。</w:t>
      </w:r>
      <w:r w:rsidR="0090552D" w:rsidRPr="00B76552">
        <w:rPr>
          <w:rFonts w:asciiTheme="minorEastAsia" w:hAnsiTheme="minorEastAsia" w:hint="eastAsia"/>
          <w:b/>
          <w:sz w:val="24"/>
          <w:szCs w:val="24"/>
        </w:rPr>
        <w:t>一般课题</w:t>
      </w:r>
      <w:r w:rsidR="0090552D" w:rsidRPr="00B76552">
        <w:rPr>
          <w:rFonts w:asciiTheme="minorEastAsia" w:hAnsiTheme="minorEastAsia" w:hint="eastAsia"/>
          <w:sz w:val="24"/>
          <w:szCs w:val="24"/>
        </w:rPr>
        <w:t>和</w:t>
      </w:r>
      <w:r w:rsidR="0090552D" w:rsidRPr="00B76552">
        <w:rPr>
          <w:rFonts w:asciiTheme="minorEastAsia" w:hAnsiTheme="minorEastAsia" w:hint="eastAsia"/>
          <w:b/>
          <w:sz w:val="24"/>
          <w:szCs w:val="24"/>
        </w:rPr>
        <w:t>自筹资金</w:t>
      </w:r>
      <w:r w:rsidR="0090552D" w:rsidRPr="00B76552">
        <w:rPr>
          <w:rFonts w:asciiTheme="minorEastAsia" w:hAnsiTheme="minorEastAsia" w:hint="eastAsia"/>
          <w:sz w:val="24"/>
          <w:szCs w:val="24"/>
        </w:rPr>
        <w:t>课题可以自行申报，</w:t>
      </w:r>
      <w:r w:rsidRPr="00B76552">
        <w:rPr>
          <w:rFonts w:asciiTheme="minorEastAsia" w:hAnsiTheme="minorEastAsia" w:hint="eastAsia"/>
          <w:b/>
          <w:sz w:val="24"/>
          <w:szCs w:val="24"/>
        </w:rPr>
        <w:t>重点课题</w:t>
      </w:r>
      <w:r w:rsidR="0090552D" w:rsidRPr="00B76552">
        <w:rPr>
          <w:rFonts w:asciiTheme="minorEastAsia" w:hAnsiTheme="minorEastAsia" w:hint="eastAsia"/>
          <w:sz w:val="24"/>
          <w:szCs w:val="24"/>
        </w:rPr>
        <w:t>可参考</w:t>
      </w:r>
      <w:r w:rsidR="00955662" w:rsidRPr="00B76552">
        <w:rPr>
          <w:rFonts w:asciiTheme="minorEastAsia" w:hAnsiTheme="minorEastAsia" w:cs="Times New Roman" w:hint="eastAsia"/>
          <w:sz w:val="24"/>
          <w:szCs w:val="24"/>
        </w:rPr>
        <w:t>下列</w:t>
      </w:r>
      <w:r w:rsidR="0090552D" w:rsidRPr="00B76552">
        <w:rPr>
          <w:rFonts w:asciiTheme="minorEastAsia" w:hAnsiTheme="minorEastAsia" w:cs="Times New Roman" w:hint="eastAsia"/>
          <w:sz w:val="24"/>
          <w:szCs w:val="24"/>
        </w:rPr>
        <w:t>五类课</w:t>
      </w:r>
      <w:r w:rsidR="00955662" w:rsidRPr="00B76552">
        <w:rPr>
          <w:rFonts w:asciiTheme="minorEastAsia" w:hAnsiTheme="minorEastAsia" w:cs="Times New Roman" w:hint="eastAsia"/>
          <w:sz w:val="24"/>
          <w:szCs w:val="24"/>
        </w:rPr>
        <w:t>题</w:t>
      </w:r>
      <w:r w:rsidR="0090552D" w:rsidRPr="00B76552">
        <w:rPr>
          <w:rFonts w:asciiTheme="minorEastAsia" w:hAnsiTheme="minorEastAsia" w:cs="Times New Roman" w:hint="eastAsia"/>
          <w:sz w:val="24"/>
          <w:szCs w:val="24"/>
        </w:rPr>
        <w:t>，并鼓励自行申报此五类之外的课题</w:t>
      </w:r>
      <w:r w:rsidR="00955662" w:rsidRPr="00B76552">
        <w:rPr>
          <w:rFonts w:asciiTheme="minorEastAsia" w:hAnsiTheme="minorEastAsia" w:cs="Times New Roman" w:hint="eastAsia"/>
          <w:sz w:val="24"/>
          <w:szCs w:val="24"/>
        </w:rPr>
        <w:t>：</w:t>
      </w:r>
    </w:p>
    <w:p w:rsidR="00102F1F" w:rsidRPr="00B76552" w:rsidRDefault="00102F1F" w:rsidP="00232213">
      <w:pPr>
        <w:spacing w:line="560" w:lineRule="exact"/>
        <w:ind w:firstLineChars="200" w:firstLine="482"/>
        <w:rPr>
          <w:rFonts w:asciiTheme="minorEastAsia" w:hAnsiTheme="minorEastAsia" w:cs="Times New Roman"/>
          <w:b/>
          <w:sz w:val="24"/>
          <w:szCs w:val="24"/>
        </w:rPr>
      </w:pPr>
      <w:r w:rsidRPr="00B76552">
        <w:rPr>
          <w:rFonts w:asciiTheme="minorEastAsia" w:hAnsiTheme="minorEastAsia" w:cs="Times New Roman" w:hint="eastAsia"/>
          <w:b/>
          <w:sz w:val="24"/>
          <w:szCs w:val="24"/>
        </w:rPr>
        <w:t>（一）</w:t>
      </w:r>
      <w:r w:rsidR="000A2F99" w:rsidRPr="00B76552">
        <w:rPr>
          <w:rFonts w:asciiTheme="minorEastAsia" w:hAnsiTheme="minorEastAsia" w:cs="Times New Roman" w:hint="eastAsia"/>
          <w:b/>
          <w:sz w:val="24"/>
          <w:szCs w:val="24"/>
        </w:rPr>
        <w:t>依法治校</w:t>
      </w:r>
      <w:r w:rsidR="00DC7DAA" w:rsidRPr="00B76552">
        <w:rPr>
          <w:rFonts w:asciiTheme="minorEastAsia" w:hAnsiTheme="minorEastAsia" w:cs="Times New Roman" w:hint="eastAsia"/>
          <w:b/>
          <w:sz w:val="24"/>
          <w:szCs w:val="24"/>
        </w:rPr>
        <w:t>和安全管理</w:t>
      </w:r>
    </w:p>
    <w:p w:rsidR="00102F1F" w:rsidRPr="00B76552" w:rsidRDefault="007F372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1、</w:t>
      </w:r>
      <w:r w:rsidR="00B54FD0" w:rsidRPr="00B76552">
        <w:rPr>
          <w:rFonts w:asciiTheme="minorEastAsia" w:hAnsiTheme="minorEastAsia" w:cs="Times New Roman" w:hint="eastAsia"/>
          <w:sz w:val="24"/>
          <w:szCs w:val="24"/>
        </w:rPr>
        <w:t>高校</w:t>
      </w:r>
      <w:r w:rsidR="00DC7DAA" w:rsidRPr="00B76552">
        <w:rPr>
          <w:rFonts w:asciiTheme="minorEastAsia" w:hAnsiTheme="minorEastAsia" w:cs="Times New Roman" w:hint="eastAsia"/>
          <w:sz w:val="24"/>
          <w:szCs w:val="24"/>
        </w:rPr>
        <w:t>安全管理标准化</w:t>
      </w:r>
      <w:r w:rsidR="00B54FD0" w:rsidRPr="00B76552">
        <w:rPr>
          <w:rFonts w:asciiTheme="minorEastAsia" w:hAnsiTheme="minorEastAsia" w:cs="Times New Roman" w:hint="eastAsia"/>
          <w:sz w:val="24"/>
          <w:szCs w:val="24"/>
        </w:rPr>
        <w:t>研究</w:t>
      </w:r>
    </w:p>
    <w:p w:rsidR="00B54FD0" w:rsidRPr="00B76552" w:rsidRDefault="007F372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2、</w:t>
      </w:r>
      <w:r w:rsidR="00DC7DAA" w:rsidRPr="00B76552">
        <w:rPr>
          <w:rFonts w:asciiTheme="minorEastAsia" w:hAnsiTheme="minorEastAsia" w:cs="Times New Roman" w:hint="eastAsia"/>
          <w:sz w:val="24"/>
          <w:szCs w:val="24"/>
        </w:rPr>
        <w:t>《校园安全法》立法论证研究</w:t>
      </w:r>
    </w:p>
    <w:p w:rsidR="00B54FD0" w:rsidRPr="00B76552" w:rsidRDefault="00A932A5"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3、</w:t>
      </w:r>
      <w:r w:rsidR="00DC7DAA" w:rsidRPr="00B76552">
        <w:rPr>
          <w:rFonts w:asciiTheme="minorEastAsia" w:hAnsiTheme="minorEastAsia" w:cs="Times New Roman" w:hint="eastAsia"/>
          <w:sz w:val="24"/>
          <w:szCs w:val="24"/>
        </w:rPr>
        <w:t>政府在高校安全管理工作中的角色</w:t>
      </w:r>
      <w:r w:rsidR="00B54FD0" w:rsidRPr="00B76552">
        <w:rPr>
          <w:rFonts w:asciiTheme="minorEastAsia" w:hAnsiTheme="minorEastAsia" w:cs="Times New Roman" w:hint="eastAsia"/>
          <w:sz w:val="24"/>
          <w:szCs w:val="24"/>
        </w:rPr>
        <w:t>研究</w:t>
      </w:r>
    </w:p>
    <w:p w:rsidR="00A932A5" w:rsidRPr="00B76552" w:rsidRDefault="00A932A5"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4、</w:t>
      </w:r>
      <w:r w:rsidR="00DC7DAA" w:rsidRPr="00B76552">
        <w:rPr>
          <w:rFonts w:asciiTheme="minorEastAsia" w:hAnsiTheme="minorEastAsia" w:cs="Times New Roman" w:hint="eastAsia"/>
          <w:sz w:val="24"/>
          <w:szCs w:val="24"/>
        </w:rPr>
        <w:t>高校保卫学科建设</w:t>
      </w:r>
      <w:r w:rsidR="00B54FD0" w:rsidRPr="00B76552">
        <w:rPr>
          <w:rFonts w:asciiTheme="minorEastAsia" w:hAnsiTheme="minorEastAsia" w:cs="Times New Roman" w:hint="eastAsia"/>
          <w:sz w:val="24"/>
          <w:szCs w:val="24"/>
        </w:rPr>
        <w:t>研究</w:t>
      </w:r>
    </w:p>
    <w:p w:rsidR="00B54FD0" w:rsidRPr="00B76552" w:rsidRDefault="00A932A5" w:rsidP="00B54FD0">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5、</w:t>
      </w:r>
      <w:r w:rsidR="00DC7DAA" w:rsidRPr="00B76552">
        <w:rPr>
          <w:rFonts w:asciiTheme="minorEastAsia" w:hAnsiTheme="minorEastAsia" w:cs="Times New Roman" w:hint="eastAsia"/>
          <w:sz w:val="24"/>
          <w:szCs w:val="24"/>
        </w:rPr>
        <w:t>高校涉外安全管理研究</w:t>
      </w:r>
    </w:p>
    <w:p w:rsidR="00B54FD0" w:rsidRPr="00B76552" w:rsidRDefault="009F76D5" w:rsidP="00B54FD0">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lastRenderedPageBreak/>
        <w:t>6、</w:t>
      </w:r>
      <w:r w:rsidR="00DC7DAA" w:rsidRPr="00B76552">
        <w:rPr>
          <w:rFonts w:asciiTheme="minorEastAsia" w:hAnsiTheme="minorEastAsia" w:cs="Times New Roman" w:hint="eastAsia"/>
          <w:sz w:val="24"/>
          <w:szCs w:val="24"/>
        </w:rPr>
        <w:t>中外高校依法治校</w:t>
      </w:r>
      <w:r w:rsidR="00DC7DAA" w:rsidRPr="00B76552">
        <w:rPr>
          <w:rFonts w:asciiTheme="minorEastAsia" w:hAnsiTheme="minorEastAsia" w:cs="Times New Roman"/>
          <w:sz w:val="24"/>
          <w:szCs w:val="24"/>
        </w:rPr>
        <w:t>比较研究</w:t>
      </w:r>
    </w:p>
    <w:p w:rsidR="00A932A5" w:rsidRPr="00B76552" w:rsidRDefault="00A932A5" w:rsidP="00232213">
      <w:pPr>
        <w:spacing w:line="560" w:lineRule="exact"/>
        <w:ind w:firstLineChars="200" w:firstLine="482"/>
        <w:rPr>
          <w:rFonts w:asciiTheme="minorEastAsia" w:hAnsiTheme="minorEastAsia" w:cs="Times New Roman"/>
          <w:b/>
          <w:sz w:val="24"/>
          <w:szCs w:val="24"/>
        </w:rPr>
      </w:pPr>
      <w:r w:rsidRPr="00B76552">
        <w:rPr>
          <w:rFonts w:asciiTheme="minorEastAsia" w:hAnsiTheme="minorEastAsia" w:cs="Times New Roman" w:hint="eastAsia"/>
          <w:b/>
          <w:sz w:val="24"/>
          <w:szCs w:val="24"/>
        </w:rPr>
        <w:t>（二）</w:t>
      </w:r>
      <w:r w:rsidR="00DC7DAA" w:rsidRPr="00B76552">
        <w:rPr>
          <w:rFonts w:asciiTheme="minorEastAsia" w:hAnsiTheme="minorEastAsia" w:cs="Times New Roman" w:hint="eastAsia"/>
          <w:b/>
          <w:sz w:val="24"/>
          <w:szCs w:val="24"/>
        </w:rPr>
        <w:t>应急管理和</w:t>
      </w:r>
      <w:r w:rsidR="00DC7DAA" w:rsidRPr="00B76552">
        <w:rPr>
          <w:rFonts w:asciiTheme="minorEastAsia" w:hAnsiTheme="minorEastAsia" w:cs="Times New Roman"/>
          <w:b/>
          <w:sz w:val="24"/>
          <w:szCs w:val="24"/>
        </w:rPr>
        <w:t>反恐防暴</w:t>
      </w:r>
    </w:p>
    <w:p w:rsidR="00DC7DAA" w:rsidRPr="00B76552" w:rsidRDefault="00A932A5"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1、</w:t>
      </w:r>
      <w:r w:rsidR="00DC7DAA" w:rsidRPr="00B76552">
        <w:rPr>
          <w:rFonts w:asciiTheme="minorEastAsia" w:hAnsiTheme="minorEastAsia" w:cs="Times New Roman" w:hint="eastAsia"/>
          <w:sz w:val="24"/>
          <w:szCs w:val="24"/>
        </w:rPr>
        <w:t>高校安全生产突发事件应急预案体系构建</w:t>
      </w:r>
    </w:p>
    <w:p w:rsidR="009F76D5" w:rsidRPr="00B76552" w:rsidRDefault="00A932A5" w:rsidP="009F76D5">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2、</w:t>
      </w:r>
      <w:r w:rsidR="009F76D5" w:rsidRPr="00B76552">
        <w:rPr>
          <w:rFonts w:asciiTheme="minorEastAsia" w:hAnsiTheme="minorEastAsia" w:cs="Times New Roman" w:hint="eastAsia"/>
          <w:sz w:val="24"/>
          <w:szCs w:val="24"/>
        </w:rPr>
        <w:t>高校</w:t>
      </w:r>
      <w:r w:rsidR="00DC7DAA" w:rsidRPr="00B76552">
        <w:rPr>
          <w:rFonts w:asciiTheme="minorEastAsia" w:hAnsiTheme="minorEastAsia" w:cs="Times New Roman" w:hint="eastAsia"/>
          <w:sz w:val="24"/>
          <w:szCs w:val="24"/>
        </w:rPr>
        <w:t>室内突发公共</w:t>
      </w:r>
      <w:r w:rsidR="00DC7DAA" w:rsidRPr="00B76552">
        <w:rPr>
          <w:rFonts w:asciiTheme="minorEastAsia" w:hAnsiTheme="minorEastAsia" w:cs="Times New Roman"/>
          <w:sz w:val="24"/>
          <w:szCs w:val="24"/>
        </w:rPr>
        <w:t>安全</w:t>
      </w:r>
      <w:r w:rsidR="00DC7DAA" w:rsidRPr="00B76552">
        <w:rPr>
          <w:rFonts w:asciiTheme="minorEastAsia" w:hAnsiTheme="minorEastAsia" w:cs="Times New Roman" w:hint="eastAsia"/>
          <w:sz w:val="24"/>
          <w:szCs w:val="24"/>
        </w:rPr>
        <w:t>事件应急管理</w:t>
      </w:r>
    </w:p>
    <w:p w:rsidR="009F76D5" w:rsidRPr="00B76552" w:rsidRDefault="009F76D5" w:rsidP="009F76D5">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3、</w:t>
      </w:r>
      <w:r w:rsidR="00DC7DAA" w:rsidRPr="00B76552">
        <w:rPr>
          <w:rFonts w:asciiTheme="minorEastAsia" w:hAnsiTheme="minorEastAsia" w:cs="Times New Roman" w:hint="eastAsia"/>
          <w:sz w:val="24"/>
          <w:szCs w:val="24"/>
        </w:rPr>
        <w:t>内地民族学生</w:t>
      </w:r>
      <w:r w:rsidR="00DC7DAA" w:rsidRPr="00B76552">
        <w:rPr>
          <w:rFonts w:asciiTheme="minorEastAsia" w:hAnsiTheme="minorEastAsia" w:cs="Times New Roman"/>
          <w:sz w:val="24"/>
          <w:szCs w:val="24"/>
        </w:rPr>
        <w:t>民族认同与安全素质提升研究</w:t>
      </w:r>
    </w:p>
    <w:p w:rsidR="00A932A5" w:rsidRPr="00B76552" w:rsidRDefault="00DC7DA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sz w:val="24"/>
          <w:szCs w:val="24"/>
        </w:rPr>
        <w:t>4</w:t>
      </w:r>
      <w:r w:rsidR="00BC4BDD" w:rsidRPr="00B76552">
        <w:rPr>
          <w:rFonts w:asciiTheme="minorEastAsia" w:hAnsiTheme="minorEastAsia" w:cs="Times New Roman" w:hint="eastAsia"/>
          <w:sz w:val="24"/>
          <w:szCs w:val="24"/>
        </w:rPr>
        <w:t>、</w:t>
      </w:r>
      <w:r w:rsidRPr="00B76552">
        <w:rPr>
          <w:rFonts w:asciiTheme="minorEastAsia" w:hAnsiTheme="minorEastAsia" w:cs="Times New Roman" w:hint="eastAsia"/>
          <w:sz w:val="24"/>
          <w:szCs w:val="24"/>
        </w:rPr>
        <w:t>中外高校应急管理、</w:t>
      </w:r>
      <w:r w:rsidRPr="00B76552">
        <w:rPr>
          <w:rFonts w:asciiTheme="minorEastAsia" w:hAnsiTheme="minorEastAsia" w:cs="Times New Roman"/>
          <w:sz w:val="24"/>
          <w:szCs w:val="24"/>
        </w:rPr>
        <w:t>反恐防暴比较研究</w:t>
      </w:r>
    </w:p>
    <w:p w:rsidR="00BC4BDD" w:rsidRPr="00B76552" w:rsidRDefault="00232213" w:rsidP="00232213">
      <w:pPr>
        <w:spacing w:line="560" w:lineRule="exact"/>
        <w:ind w:firstLineChars="200" w:firstLine="482"/>
        <w:rPr>
          <w:rFonts w:asciiTheme="minorEastAsia" w:hAnsiTheme="minorEastAsia" w:cs="Times New Roman"/>
          <w:b/>
          <w:sz w:val="24"/>
          <w:szCs w:val="24"/>
        </w:rPr>
      </w:pPr>
      <w:r w:rsidRPr="00B76552">
        <w:rPr>
          <w:rFonts w:asciiTheme="minorEastAsia" w:hAnsiTheme="minorEastAsia" w:cs="Times New Roman" w:hint="eastAsia"/>
          <w:b/>
          <w:sz w:val="24"/>
          <w:szCs w:val="24"/>
        </w:rPr>
        <w:t>（三）</w:t>
      </w:r>
      <w:r w:rsidR="00DC7DAA" w:rsidRPr="00B76552">
        <w:rPr>
          <w:rFonts w:asciiTheme="minorEastAsia" w:hAnsiTheme="minorEastAsia" w:cs="Times New Roman" w:hint="eastAsia"/>
          <w:b/>
          <w:sz w:val="24"/>
          <w:szCs w:val="24"/>
        </w:rPr>
        <w:t>政治安全保卫和网络安全</w:t>
      </w:r>
      <w:r w:rsidR="000A6288">
        <w:rPr>
          <w:rFonts w:asciiTheme="minorEastAsia" w:hAnsiTheme="minorEastAsia" w:cs="Times New Roman" w:hint="eastAsia"/>
          <w:b/>
          <w:sz w:val="24"/>
          <w:szCs w:val="24"/>
        </w:rPr>
        <w:t>*</w:t>
      </w:r>
      <w:r w:rsidR="00DC7DAA" w:rsidRPr="00B76552">
        <w:rPr>
          <w:rFonts w:asciiTheme="minorEastAsia" w:hAnsiTheme="minorEastAsia" w:cs="Times New Roman" w:hint="eastAsia"/>
          <w:b/>
          <w:sz w:val="24"/>
          <w:szCs w:val="24"/>
        </w:rPr>
        <w:t>调研</w:t>
      </w:r>
    </w:p>
    <w:p w:rsidR="00274840" w:rsidRPr="00B76552" w:rsidRDefault="00D17B39"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1、</w:t>
      </w:r>
      <w:r w:rsidR="00DC7DAA" w:rsidRPr="00B76552">
        <w:rPr>
          <w:rFonts w:asciiTheme="minorEastAsia" w:hAnsiTheme="minorEastAsia" w:cs="Times New Roman" w:hint="eastAsia"/>
          <w:sz w:val="24"/>
          <w:szCs w:val="24"/>
        </w:rPr>
        <w:t>境外NGO在高校内</w:t>
      </w:r>
      <w:r w:rsidR="00DC7DAA" w:rsidRPr="00B76552">
        <w:rPr>
          <w:rFonts w:asciiTheme="minorEastAsia" w:hAnsiTheme="minorEastAsia" w:cs="Times New Roman"/>
          <w:sz w:val="24"/>
          <w:szCs w:val="24"/>
        </w:rPr>
        <w:t>活动情况调研</w:t>
      </w:r>
    </w:p>
    <w:p w:rsidR="00274840" w:rsidRPr="00B76552" w:rsidRDefault="00D17B39"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2、</w:t>
      </w:r>
      <w:r w:rsidR="00DC7DAA" w:rsidRPr="00B76552">
        <w:rPr>
          <w:rFonts w:asciiTheme="minorEastAsia" w:hAnsiTheme="minorEastAsia" w:cs="Times New Roman" w:hint="eastAsia"/>
          <w:sz w:val="24"/>
          <w:szCs w:val="24"/>
        </w:rPr>
        <w:t>W</w:t>
      </w:r>
      <w:r w:rsidR="00DC7DAA" w:rsidRPr="00B76552">
        <w:rPr>
          <w:rFonts w:asciiTheme="minorEastAsia" w:hAnsiTheme="minorEastAsia" w:cs="Times New Roman"/>
          <w:sz w:val="24"/>
          <w:szCs w:val="24"/>
        </w:rPr>
        <w:t>EB2.0</w:t>
      </w:r>
      <w:r w:rsidR="00DC7DAA" w:rsidRPr="00B76552">
        <w:rPr>
          <w:rFonts w:asciiTheme="minorEastAsia" w:hAnsiTheme="minorEastAsia" w:cs="Times New Roman" w:hint="eastAsia"/>
          <w:sz w:val="24"/>
          <w:szCs w:val="24"/>
        </w:rPr>
        <w:t>时代</w:t>
      </w:r>
      <w:r w:rsidR="00DC7DAA" w:rsidRPr="00B76552">
        <w:rPr>
          <w:rFonts w:asciiTheme="minorEastAsia" w:hAnsiTheme="minorEastAsia" w:cs="Times New Roman"/>
          <w:sz w:val="24"/>
          <w:szCs w:val="24"/>
        </w:rPr>
        <w:t>高校</w:t>
      </w:r>
      <w:r w:rsidR="00DC7DAA" w:rsidRPr="00B76552">
        <w:rPr>
          <w:rFonts w:asciiTheme="minorEastAsia" w:hAnsiTheme="minorEastAsia" w:cs="Times New Roman" w:hint="eastAsia"/>
          <w:sz w:val="24"/>
          <w:szCs w:val="24"/>
        </w:rPr>
        <w:t>网络舆情掌控</w:t>
      </w:r>
    </w:p>
    <w:p w:rsidR="00D17B39" w:rsidRPr="00B76552" w:rsidRDefault="00D17B39"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3、</w:t>
      </w:r>
      <w:r w:rsidR="00FA7A17" w:rsidRPr="00B76552">
        <w:rPr>
          <w:rFonts w:asciiTheme="minorEastAsia" w:hAnsiTheme="minorEastAsia" w:cs="Times New Roman" w:hint="eastAsia"/>
          <w:sz w:val="24"/>
          <w:szCs w:val="24"/>
        </w:rPr>
        <w:t>新时期高校保密工作管理研究</w:t>
      </w:r>
    </w:p>
    <w:p w:rsidR="00D17B39" w:rsidRPr="00B76552" w:rsidRDefault="00D17B39"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4、</w:t>
      </w:r>
      <w:r w:rsidR="00DC7DAA" w:rsidRPr="00B76552">
        <w:rPr>
          <w:rFonts w:asciiTheme="minorEastAsia" w:hAnsiTheme="minorEastAsia" w:cs="Times New Roman" w:hint="eastAsia"/>
          <w:sz w:val="24"/>
          <w:szCs w:val="24"/>
        </w:rPr>
        <w:t>高校内政治思潮网络传播</w:t>
      </w:r>
      <w:r w:rsidR="00DC7DAA" w:rsidRPr="00B76552">
        <w:rPr>
          <w:rFonts w:asciiTheme="minorEastAsia" w:hAnsiTheme="minorEastAsia" w:cs="Times New Roman"/>
          <w:sz w:val="24"/>
          <w:szCs w:val="24"/>
        </w:rPr>
        <w:t>调研</w:t>
      </w:r>
    </w:p>
    <w:p w:rsidR="00274840" w:rsidRPr="00B76552" w:rsidRDefault="00BE2A24"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5、</w:t>
      </w:r>
      <w:r w:rsidR="00DC7DAA" w:rsidRPr="00B76552">
        <w:rPr>
          <w:rFonts w:asciiTheme="minorEastAsia" w:hAnsiTheme="minorEastAsia" w:cs="Times New Roman" w:hint="eastAsia"/>
          <w:sz w:val="24"/>
          <w:szCs w:val="24"/>
        </w:rPr>
        <w:t>高校内宗教思想网络传播</w:t>
      </w:r>
      <w:r w:rsidR="00DC7DAA" w:rsidRPr="00B76552">
        <w:rPr>
          <w:rFonts w:asciiTheme="minorEastAsia" w:hAnsiTheme="minorEastAsia" w:cs="Times New Roman"/>
          <w:sz w:val="24"/>
          <w:szCs w:val="24"/>
        </w:rPr>
        <w:t>调研</w:t>
      </w:r>
    </w:p>
    <w:p w:rsidR="00DC7DAA" w:rsidRPr="00B76552" w:rsidRDefault="002A102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6、</w:t>
      </w:r>
      <w:r w:rsidR="00DC7DAA" w:rsidRPr="00B76552">
        <w:rPr>
          <w:rFonts w:asciiTheme="minorEastAsia" w:hAnsiTheme="minorEastAsia" w:cs="Times New Roman" w:hint="eastAsia"/>
          <w:sz w:val="24"/>
          <w:szCs w:val="24"/>
        </w:rPr>
        <w:t>高校学生</w:t>
      </w:r>
      <w:r w:rsidR="00DC7DAA" w:rsidRPr="00B76552">
        <w:rPr>
          <w:rFonts w:asciiTheme="minorEastAsia" w:hAnsiTheme="minorEastAsia" w:cs="Times New Roman"/>
          <w:sz w:val="24"/>
          <w:szCs w:val="24"/>
        </w:rPr>
        <w:t>网络团体调研</w:t>
      </w:r>
    </w:p>
    <w:p w:rsidR="00800EEC" w:rsidRPr="00B76552" w:rsidRDefault="00DC7DA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sz w:val="24"/>
          <w:szCs w:val="24"/>
        </w:rPr>
        <w:t>7</w:t>
      </w:r>
      <w:r w:rsidRPr="00B76552">
        <w:rPr>
          <w:rFonts w:asciiTheme="minorEastAsia" w:hAnsiTheme="minorEastAsia" w:cs="Times New Roman" w:hint="eastAsia"/>
          <w:sz w:val="24"/>
          <w:szCs w:val="24"/>
        </w:rPr>
        <w:t>、</w:t>
      </w:r>
      <w:r w:rsidR="00800EEC" w:rsidRPr="00B76552">
        <w:rPr>
          <w:rFonts w:asciiTheme="minorEastAsia" w:hAnsiTheme="minorEastAsia" w:cs="Times New Roman" w:hint="eastAsia"/>
          <w:sz w:val="24"/>
          <w:szCs w:val="24"/>
        </w:rPr>
        <w:t>高校学生</w:t>
      </w:r>
      <w:r w:rsidR="00800EEC" w:rsidRPr="00B76552">
        <w:rPr>
          <w:rFonts w:asciiTheme="minorEastAsia" w:hAnsiTheme="minorEastAsia" w:cs="Times New Roman"/>
          <w:sz w:val="24"/>
          <w:szCs w:val="24"/>
        </w:rPr>
        <w:t>共享单车使用习惯调研</w:t>
      </w:r>
    </w:p>
    <w:p w:rsidR="00274840" w:rsidRPr="00B76552" w:rsidRDefault="00800EEC"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8、</w:t>
      </w:r>
      <w:r w:rsidR="00DC7DAA" w:rsidRPr="00B76552">
        <w:rPr>
          <w:rFonts w:asciiTheme="minorEastAsia" w:hAnsiTheme="minorEastAsia" w:cs="Times New Roman" w:hint="eastAsia"/>
          <w:sz w:val="24"/>
          <w:szCs w:val="24"/>
        </w:rPr>
        <w:t>中外高校网络安全调研</w:t>
      </w:r>
      <w:r w:rsidR="00DC7DAA" w:rsidRPr="00B76552">
        <w:rPr>
          <w:rFonts w:asciiTheme="minorEastAsia" w:hAnsiTheme="minorEastAsia" w:cs="Times New Roman"/>
          <w:sz w:val="24"/>
          <w:szCs w:val="24"/>
        </w:rPr>
        <w:t>比较研究</w:t>
      </w:r>
    </w:p>
    <w:p w:rsidR="00E1009A" w:rsidRPr="00B76552" w:rsidRDefault="00E1009A" w:rsidP="00232213">
      <w:pPr>
        <w:spacing w:line="560" w:lineRule="exact"/>
        <w:ind w:firstLineChars="200" w:firstLine="482"/>
        <w:rPr>
          <w:rFonts w:asciiTheme="minorEastAsia" w:hAnsiTheme="minorEastAsia" w:cs="Times New Roman"/>
          <w:b/>
          <w:sz w:val="24"/>
          <w:szCs w:val="24"/>
        </w:rPr>
      </w:pPr>
      <w:r w:rsidRPr="00B76552">
        <w:rPr>
          <w:rFonts w:asciiTheme="minorEastAsia" w:hAnsiTheme="minorEastAsia" w:cs="Times New Roman" w:hint="eastAsia"/>
          <w:b/>
          <w:sz w:val="24"/>
          <w:szCs w:val="24"/>
        </w:rPr>
        <w:t>（</w:t>
      </w:r>
      <w:r w:rsidR="009F76D5" w:rsidRPr="00B76552">
        <w:rPr>
          <w:rFonts w:asciiTheme="minorEastAsia" w:hAnsiTheme="minorEastAsia" w:cs="Times New Roman" w:hint="eastAsia"/>
          <w:b/>
          <w:sz w:val="24"/>
          <w:szCs w:val="24"/>
        </w:rPr>
        <w:t>四</w:t>
      </w:r>
      <w:r w:rsidRPr="00B76552">
        <w:rPr>
          <w:rFonts w:asciiTheme="minorEastAsia" w:hAnsiTheme="minorEastAsia" w:cs="Times New Roman" w:hint="eastAsia"/>
          <w:b/>
          <w:sz w:val="24"/>
          <w:szCs w:val="24"/>
        </w:rPr>
        <w:t>）</w:t>
      </w:r>
      <w:r w:rsidR="00DC7DAA" w:rsidRPr="00B76552">
        <w:rPr>
          <w:rFonts w:asciiTheme="minorEastAsia" w:hAnsiTheme="minorEastAsia" w:cs="Times New Roman" w:hint="eastAsia"/>
          <w:b/>
          <w:sz w:val="24"/>
          <w:szCs w:val="24"/>
        </w:rPr>
        <w:t>安全宣传</w:t>
      </w:r>
      <w:r w:rsidR="00DC7DAA" w:rsidRPr="00B76552">
        <w:rPr>
          <w:rFonts w:asciiTheme="minorEastAsia" w:hAnsiTheme="minorEastAsia" w:cs="Times New Roman"/>
          <w:b/>
          <w:sz w:val="24"/>
          <w:szCs w:val="24"/>
        </w:rPr>
        <w:t>与</w:t>
      </w:r>
      <w:r w:rsidRPr="00B76552">
        <w:rPr>
          <w:rFonts w:asciiTheme="minorEastAsia" w:hAnsiTheme="minorEastAsia" w:cs="Times New Roman" w:hint="eastAsia"/>
          <w:b/>
          <w:sz w:val="24"/>
          <w:szCs w:val="24"/>
        </w:rPr>
        <w:t>教育</w:t>
      </w:r>
    </w:p>
    <w:p w:rsidR="00E1009A" w:rsidRPr="00B76552" w:rsidRDefault="00E1009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1、</w:t>
      </w:r>
      <w:r w:rsidR="00DC7DAA" w:rsidRPr="00B76552">
        <w:rPr>
          <w:rFonts w:asciiTheme="minorEastAsia" w:hAnsiTheme="minorEastAsia" w:cs="Times New Roman" w:hint="eastAsia"/>
          <w:sz w:val="24"/>
          <w:szCs w:val="24"/>
        </w:rPr>
        <w:t>微时代大学生</w:t>
      </w:r>
      <w:r w:rsidR="00DC7DAA" w:rsidRPr="00B76552">
        <w:rPr>
          <w:rFonts w:asciiTheme="minorEastAsia" w:hAnsiTheme="minorEastAsia" w:cs="Times New Roman"/>
          <w:sz w:val="24"/>
          <w:szCs w:val="24"/>
        </w:rPr>
        <w:t>安全防范</w:t>
      </w:r>
      <w:r w:rsidR="00800EEC" w:rsidRPr="00B76552">
        <w:rPr>
          <w:rFonts w:asciiTheme="minorEastAsia" w:hAnsiTheme="minorEastAsia" w:cs="Times New Roman" w:hint="eastAsia"/>
          <w:sz w:val="24"/>
          <w:szCs w:val="24"/>
        </w:rPr>
        <w:t>宣传</w:t>
      </w:r>
      <w:r w:rsidR="00DC7DAA" w:rsidRPr="00B76552">
        <w:rPr>
          <w:rFonts w:asciiTheme="minorEastAsia" w:hAnsiTheme="minorEastAsia" w:cs="Times New Roman"/>
          <w:sz w:val="24"/>
          <w:szCs w:val="24"/>
        </w:rPr>
        <w:t>教育</w:t>
      </w:r>
      <w:r w:rsidR="00800EEC" w:rsidRPr="00B76552">
        <w:rPr>
          <w:rFonts w:asciiTheme="minorEastAsia" w:hAnsiTheme="minorEastAsia" w:cs="Times New Roman" w:hint="eastAsia"/>
          <w:sz w:val="24"/>
          <w:szCs w:val="24"/>
        </w:rPr>
        <w:t>模式研究</w:t>
      </w:r>
    </w:p>
    <w:p w:rsidR="00FA7A17" w:rsidRPr="00B76552" w:rsidRDefault="00E1009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2、</w:t>
      </w:r>
      <w:r w:rsidR="00DC7DAA" w:rsidRPr="00B76552">
        <w:rPr>
          <w:rFonts w:asciiTheme="minorEastAsia" w:hAnsiTheme="minorEastAsia" w:cs="Times New Roman" w:hint="eastAsia"/>
          <w:sz w:val="24"/>
          <w:szCs w:val="24"/>
        </w:rPr>
        <w:t>大学生安全教育课程创新体系</w:t>
      </w:r>
      <w:r w:rsidR="00DC7DAA" w:rsidRPr="00B76552">
        <w:rPr>
          <w:rFonts w:asciiTheme="minorEastAsia" w:hAnsiTheme="minorEastAsia" w:cs="Times New Roman"/>
          <w:sz w:val="24"/>
          <w:szCs w:val="24"/>
        </w:rPr>
        <w:t>研究</w:t>
      </w:r>
    </w:p>
    <w:p w:rsidR="00FA7A17" w:rsidRPr="00B76552" w:rsidRDefault="00E1009A" w:rsidP="00FA7A17">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3、</w:t>
      </w:r>
      <w:r w:rsidR="00DC7DAA" w:rsidRPr="00B76552">
        <w:rPr>
          <w:rFonts w:asciiTheme="minorEastAsia" w:hAnsiTheme="minorEastAsia" w:cs="Times New Roman" w:hint="eastAsia"/>
          <w:sz w:val="24"/>
          <w:szCs w:val="24"/>
        </w:rPr>
        <w:t>高校实验室安全教育模式</w:t>
      </w:r>
      <w:r w:rsidR="00800EEC" w:rsidRPr="00B76552">
        <w:rPr>
          <w:rFonts w:asciiTheme="minorEastAsia" w:hAnsiTheme="minorEastAsia" w:cs="Times New Roman" w:hint="eastAsia"/>
          <w:sz w:val="24"/>
          <w:szCs w:val="24"/>
        </w:rPr>
        <w:t>研究</w:t>
      </w:r>
    </w:p>
    <w:p w:rsidR="00E1009A" w:rsidRPr="00B76552" w:rsidRDefault="007F4824"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4、</w:t>
      </w:r>
      <w:r w:rsidR="00800EEC" w:rsidRPr="00B76552">
        <w:rPr>
          <w:rFonts w:asciiTheme="minorEastAsia" w:hAnsiTheme="minorEastAsia" w:cs="Times New Roman" w:hint="eastAsia"/>
          <w:sz w:val="24"/>
          <w:szCs w:val="24"/>
        </w:rPr>
        <w:t>高校消防安全教育模式</w:t>
      </w:r>
      <w:r w:rsidR="00800EEC" w:rsidRPr="00B76552">
        <w:rPr>
          <w:rFonts w:asciiTheme="minorEastAsia" w:hAnsiTheme="minorEastAsia" w:cs="Times New Roman"/>
          <w:sz w:val="24"/>
          <w:szCs w:val="24"/>
        </w:rPr>
        <w:t>研究</w:t>
      </w:r>
    </w:p>
    <w:p w:rsidR="006A0C7A" w:rsidRPr="00B76552" w:rsidRDefault="007F4824"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5、</w:t>
      </w:r>
      <w:r w:rsidR="006A0C7A" w:rsidRPr="00B76552">
        <w:rPr>
          <w:rFonts w:asciiTheme="minorEastAsia" w:hAnsiTheme="minorEastAsia" w:cs="Times New Roman" w:hint="eastAsia"/>
          <w:sz w:val="24"/>
          <w:szCs w:val="24"/>
        </w:rPr>
        <w:t>高校</w:t>
      </w:r>
      <w:r w:rsidR="006A0C7A" w:rsidRPr="00B76552">
        <w:rPr>
          <w:rFonts w:asciiTheme="minorEastAsia" w:hAnsiTheme="minorEastAsia" w:cs="Times New Roman"/>
          <w:sz w:val="24"/>
          <w:szCs w:val="24"/>
        </w:rPr>
        <w:t>反恐教育研究</w:t>
      </w:r>
    </w:p>
    <w:p w:rsidR="00E1009A" w:rsidRPr="00B76552" w:rsidRDefault="006A0C7A"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6、</w:t>
      </w:r>
      <w:r w:rsidR="00DC7DAA" w:rsidRPr="00B76552">
        <w:rPr>
          <w:rFonts w:asciiTheme="minorEastAsia" w:hAnsiTheme="minorEastAsia" w:cs="Times New Roman" w:hint="eastAsia"/>
          <w:sz w:val="24"/>
          <w:szCs w:val="24"/>
        </w:rPr>
        <w:t>中外高校安全宣传教育</w:t>
      </w:r>
      <w:r w:rsidR="00DC7DAA" w:rsidRPr="00B76552">
        <w:rPr>
          <w:rFonts w:asciiTheme="minorEastAsia" w:hAnsiTheme="minorEastAsia" w:cs="Times New Roman"/>
          <w:sz w:val="24"/>
          <w:szCs w:val="24"/>
        </w:rPr>
        <w:t>比较研究</w:t>
      </w:r>
    </w:p>
    <w:p w:rsidR="007F4824" w:rsidRPr="00B76552" w:rsidRDefault="00BF70DB" w:rsidP="00232213">
      <w:pPr>
        <w:spacing w:line="560" w:lineRule="exact"/>
        <w:ind w:firstLineChars="200" w:firstLine="482"/>
        <w:rPr>
          <w:rFonts w:asciiTheme="minorEastAsia" w:hAnsiTheme="minorEastAsia" w:cs="Times New Roman"/>
          <w:b/>
          <w:sz w:val="24"/>
          <w:szCs w:val="24"/>
        </w:rPr>
      </w:pPr>
      <w:r w:rsidRPr="00B76552">
        <w:rPr>
          <w:rFonts w:asciiTheme="minorEastAsia" w:hAnsiTheme="minorEastAsia" w:cs="Times New Roman" w:hint="eastAsia"/>
          <w:b/>
          <w:sz w:val="24"/>
          <w:szCs w:val="24"/>
        </w:rPr>
        <w:t>（</w:t>
      </w:r>
      <w:r w:rsidR="009F76D5" w:rsidRPr="00B76552">
        <w:rPr>
          <w:rFonts w:asciiTheme="minorEastAsia" w:hAnsiTheme="minorEastAsia" w:cs="Times New Roman" w:hint="eastAsia"/>
          <w:b/>
          <w:sz w:val="24"/>
          <w:szCs w:val="24"/>
        </w:rPr>
        <w:t>五</w:t>
      </w:r>
      <w:r w:rsidRPr="00B76552">
        <w:rPr>
          <w:rFonts w:asciiTheme="minorEastAsia" w:hAnsiTheme="minorEastAsia" w:cs="Times New Roman" w:hint="eastAsia"/>
          <w:b/>
          <w:sz w:val="24"/>
          <w:szCs w:val="24"/>
        </w:rPr>
        <w:t>）</w:t>
      </w:r>
      <w:r w:rsidR="00D151E5" w:rsidRPr="00B76552">
        <w:rPr>
          <w:rFonts w:asciiTheme="minorEastAsia" w:hAnsiTheme="minorEastAsia" w:cs="Times New Roman" w:hint="eastAsia"/>
          <w:b/>
          <w:sz w:val="24"/>
          <w:szCs w:val="24"/>
        </w:rPr>
        <w:t>队伍建设</w:t>
      </w:r>
    </w:p>
    <w:p w:rsidR="00BB55CD" w:rsidRPr="00B76552" w:rsidRDefault="00CD2480"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1、</w:t>
      </w:r>
      <w:r w:rsidR="00FA7A17" w:rsidRPr="00B76552">
        <w:rPr>
          <w:rFonts w:asciiTheme="minorEastAsia" w:hAnsiTheme="minorEastAsia" w:cs="Times New Roman" w:hint="eastAsia"/>
          <w:sz w:val="24"/>
          <w:szCs w:val="24"/>
        </w:rPr>
        <w:t>高校保卫干部职业发展规划研究</w:t>
      </w:r>
    </w:p>
    <w:p w:rsidR="00CD2480" w:rsidRPr="00B76552" w:rsidRDefault="00CD2480"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lastRenderedPageBreak/>
        <w:t>2、</w:t>
      </w:r>
      <w:r w:rsidR="006A0C7A" w:rsidRPr="00B76552">
        <w:rPr>
          <w:rFonts w:asciiTheme="minorEastAsia" w:hAnsiTheme="minorEastAsia" w:cs="Times New Roman" w:hint="eastAsia"/>
          <w:sz w:val="24"/>
          <w:szCs w:val="24"/>
        </w:rPr>
        <w:t>高校岗位安全工作</w:t>
      </w:r>
      <w:r w:rsidR="006A0C7A" w:rsidRPr="00B76552">
        <w:rPr>
          <w:rFonts w:asciiTheme="minorEastAsia" w:hAnsiTheme="minorEastAsia" w:cs="Times New Roman"/>
          <w:sz w:val="24"/>
          <w:szCs w:val="24"/>
        </w:rPr>
        <w:t>指南</w:t>
      </w:r>
    </w:p>
    <w:p w:rsidR="009C47A8" w:rsidRPr="00B76552" w:rsidRDefault="00CD2480"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3、</w:t>
      </w:r>
      <w:r w:rsidR="006A0C7A" w:rsidRPr="00B76552">
        <w:rPr>
          <w:rFonts w:asciiTheme="minorEastAsia" w:hAnsiTheme="minorEastAsia" w:cs="Times New Roman" w:hint="eastAsia"/>
          <w:sz w:val="24"/>
          <w:szCs w:val="24"/>
        </w:rPr>
        <w:t>高校安全管理从业人员能力建设研究</w:t>
      </w:r>
    </w:p>
    <w:p w:rsidR="00E36E83" w:rsidRPr="00B76552" w:rsidRDefault="000E6C42"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4、</w:t>
      </w:r>
      <w:r w:rsidR="006A0C7A" w:rsidRPr="00B76552">
        <w:rPr>
          <w:rFonts w:asciiTheme="minorEastAsia" w:hAnsiTheme="minorEastAsia" w:cs="Times New Roman" w:hint="eastAsia"/>
          <w:sz w:val="24"/>
          <w:szCs w:val="24"/>
        </w:rPr>
        <w:t>中外高校安全管理队伍建设</w:t>
      </w:r>
      <w:r w:rsidR="006A0C7A" w:rsidRPr="00B76552">
        <w:rPr>
          <w:rFonts w:asciiTheme="minorEastAsia" w:hAnsiTheme="minorEastAsia" w:cs="Times New Roman"/>
          <w:sz w:val="24"/>
          <w:szCs w:val="24"/>
        </w:rPr>
        <w:t>比较研究</w:t>
      </w:r>
    </w:p>
    <w:p w:rsidR="009F76D5" w:rsidRPr="00B76552" w:rsidRDefault="00E36E83"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5、</w:t>
      </w:r>
      <w:r w:rsidR="001F7A91" w:rsidRPr="00B76552">
        <w:rPr>
          <w:rFonts w:asciiTheme="minorEastAsia" w:hAnsiTheme="minorEastAsia" w:cs="Times New Roman" w:hint="eastAsia"/>
          <w:sz w:val="24"/>
          <w:szCs w:val="24"/>
        </w:rPr>
        <w:t>高校社会化安保力量建设研究</w:t>
      </w:r>
    </w:p>
    <w:p w:rsidR="001F7A91" w:rsidRPr="00B76552" w:rsidRDefault="001F7A91"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6、高校学生安全志愿者品牌活动建设研究</w:t>
      </w:r>
    </w:p>
    <w:p w:rsidR="00102F1F" w:rsidRPr="00B76552" w:rsidRDefault="00B76552" w:rsidP="00B76552">
      <w:pPr>
        <w:spacing w:line="560" w:lineRule="exact"/>
        <w:ind w:firstLineChars="200" w:firstLine="482"/>
        <w:rPr>
          <w:rFonts w:asciiTheme="minorEastAsia" w:hAnsiTheme="minorEastAsia" w:cs="Times New Roman"/>
          <w:b/>
          <w:sz w:val="24"/>
          <w:szCs w:val="24"/>
        </w:rPr>
      </w:pPr>
      <w:r>
        <w:rPr>
          <w:rFonts w:asciiTheme="minorEastAsia" w:hAnsiTheme="minorEastAsia" w:cs="Times New Roman" w:hint="eastAsia"/>
          <w:b/>
          <w:sz w:val="24"/>
          <w:szCs w:val="24"/>
        </w:rPr>
        <w:t>三</w:t>
      </w:r>
      <w:r w:rsidR="00102F1F" w:rsidRPr="00B76552">
        <w:rPr>
          <w:rFonts w:asciiTheme="minorEastAsia" w:hAnsiTheme="minorEastAsia" w:cs="Times New Roman" w:hint="eastAsia"/>
          <w:b/>
          <w:sz w:val="24"/>
          <w:szCs w:val="24"/>
        </w:rPr>
        <w:t>、</w:t>
      </w:r>
      <w:r w:rsidR="00232213" w:rsidRPr="00B76552">
        <w:rPr>
          <w:rFonts w:asciiTheme="minorEastAsia" w:hAnsiTheme="minorEastAsia" w:cs="Times New Roman" w:hint="eastAsia"/>
          <w:b/>
          <w:sz w:val="24"/>
          <w:szCs w:val="24"/>
        </w:rPr>
        <w:t>申报程序</w:t>
      </w:r>
    </w:p>
    <w:p w:rsidR="00232213" w:rsidRPr="00B76552" w:rsidRDefault="000140D4"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各省级学会接到本文件后，由省学会根据文件规定组织申报，于201</w:t>
      </w:r>
      <w:r w:rsidR="00274F9E" w:rsidRPr="00B76552">
        <w:rPr>
          <w:rFonts w:asciiTheme="minorEastAsia" w:hAnsiTheme="minorEastAsia" w:cs="Times New Roman"/>
          <w:sz w:val="24"/>
          <w:szCs w:val="24"/>
        </w:rPr>
        <w:t>7</w:t>
      </w:r>
      <w:r w:rsidRPr="00B76552">
        <w:rPr>
          <w:rFonts w:asciiTheme="minorEastAsia" w:hAnsiTheme="minorEastAsia" w:cs="Times New Roman" w:hint="eastAsia"/>
          <w:sz w:val="24"/>
          <w:szCs w:val="24"/>
        </w:rPr>
        <w:t>年</w:t>
      </w:r>
      <w:r w:rsidR="00274F9E" w:rsidRPr="00B76552">
        <w:rPr>
          <w:rFonts w:asciiTheme="minorEastAsia" w:hAnsiTheme="minorEastAsia" w:cs="Times New Roman" w:hint="eastAsia"/>
          <w:sz w:val="24"/>
          <w:szCs w:val="24"/>
        </w:rPr>
        <w:t>1</w:t>
      </w:r>
      <w:r w:rsidR="0090552D" w:rsidRPr="00B76552">
        <w:rPr>
          <w:rFonts w:asciiTheme="minorEastAsia" w:hAnsiTheme="minorEastAsia" w:cs="Times New Roman" w:hint="eastAsia"/>
          <w:sz w:val="24"/>
          <w:szCs w:val="24"/>
        </w:rPr>
        <w:t>2</w:t>
      </w:r>
      <w:r w:rsidRPr="00B76552">
        <w:rPr>
          <w:rFonts w:asciiTheme="minorEastAsia" w:hAnsiTheme="minorEastAsia" w:cs="Times New Roman" w:hint="eastAsia"/>
          <w:sz w:val="24"/>
          <w:szCs w:val="24"/>
        </w:rPr>
        <w:t>月</w:t>
      </w:r>
      <w:r w:rsidR="00EC3773" w:rsidRPr="00B76552">
        <w:rPr>
          <w:rFonts w:asciiTheme="minorEastAsia" w:hAnsiTheme="minorEastAsia" w:cs="Times New Roman" w:hint="eastAsia"/>
          <w:sz w:val="24"/>
          <w:szCs w:val="24"/>
        </w:rPr>
        <w:t>1</w:t>
      </w:r>
      <w:r w:rsidRPr="00B76552">
        <w:rPr>
          <w:rFonts w:asciiTheme="minorEastAsia" w:hAnsiTheme="minorEastAsia" w:cs="Times New Roman" w:hint="eastAsia"/>
          <w:sz w:val="24"/>
          <w:szCs w:val="24"/>
        </w:rPr>
        <w:t>日前将</w:t>
      </w:r>
      <w:r w:rsidR="006C3179" w:rsidRPr="00B76552">
        <w:rPr>
          <w:rFonts w:asciiTheme="minorEastAsia" w:hAnsiTheme="minorEastAsia" w:cs="Times New Roman" w:hint="eastAsia"/>
          <w:sz w:val="24"/>
          <w:szCs w:val="24"/>
        </w:rPr>
        <w:t>立项申请书</w:t>
      </w:r>
      <w:r w:rsidRPr="00B76552">
        <w:rPr>
          <w:rFonts w:asciiTheme="minorEastAsia" w:hAnsiTheme="minorEastAsia" w:cs="Times New Roman" w:hint="eastAsia"/>
          <w:sz w:val="24"/>
          <w:szCs w:val="24"/>
        </w:rPr>
        <w:t>的电子版报送全国学会学术部</w:t>
      </w:r>
      <w:r w:rsidR="0090552D" w:rsidRPr="00B76552">
        <w:rPr>
          <w:rFonts w:asciiTheme="minorEastAsia" w:hAnsiTheme="minorEastAsia" w:cs="Times New Roman" w:hint="eastAsia"/>
          <w:sz w:val="24"/>
          <w:szCs w:val="24"/>
        </w:rPr>
        <w:t>办公室</w:t>
      </w:r>
      <w:r w:rsidRPr="00B76552">
        <w:rPr>
          <w:rFonts w:asciiTheme="minorEastAsia" w:hAnsiTheme="minorEastAsia" w:cs="Times New Roman" w:hint="eastAsia"/>
          <w:sz w:val="24"/>
          <w:szCs w:val="24"/>
        </w:rPr>
        <w:t>。</w:t>
      </w:r>
    </w:p>
    <w:p w:rsidR="00FD3A62" w:rsidRPr="00B76552" w:rsidRDefault="00232213" w:rsidP="00FD3A62">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联系人：</w:t>
      </w:r>
      <w:r w:rsidR="00FD3A62" w:rsidRPr="00B76552">
        <w:rPr>
          <w:rFonts w:asciiTheme="minorEastAsia" w:hAnsiTheme="minorEastAsia" w:cs="Times New Roman" w:hint="eastAsia"/>
          <w:sz w:val="24"/>
          <w:szCs w:val="24"/>
        </w:rPr>
        <w:t>潘  亮   电话：021-6564222</w:t>
      </w:r>
      <w:r w:rsidR="00FD3A62" w:rsidRPr="00B76552">
        <w:rPr>
          <w:rFonts w:asciiTheme="minorEastAsia" w:hAnsiTheme="minorEastAsia" w:cs="Times New Roman"/>
          <w:sz w:val="24"/>
          <w:szCs w:val="24"/>
        </w:rPr>
        <w:t>913816471610</w:t>
      </w:r>
    </w:p>
    <w:p w:rsidR="00232213" w:rsidRPr="00B76552" w:rsidRDefault="00232213"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梅  鲜   电话：</w:t>
      </w:r>
      <w:r w:rsidRPr="00B76552">
        <w:rPr>
          <w:rFonts w:asciiTheme="minorEastAsia" w:hAnsiTheme="minorEastAsia" w:cs="Times New Roman"/>
          <w:sz w:val="24"/>
          <w:szCs w:val="24"/>
        </w:rPr>
        <w:t>021-5566416013817792189</w:t>
      </w:r>
    </w:p>
    <w:p w:rsidR="00232213" w:rsidRPr="00B76552" w:rsidRDefault="00232213" w:rsidP="00232213">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邮箱：xueshubu@fudan.edu.cn</w:t>
      </w:r>
    </w:p>
    <w:p w:rsidR="000140D4" w:rsidRPr="00B76552" w:rsidRDefault="000140D4" w:rsidP="000140D4">
      <w:pPr>
        <w:spacing w:line="560" w:lineRule="exact"/>
        <w:ind w:firstLineChars="200" w:firstLine="480"/>
        <w:rPr>
          <w:rFonts w:asciiTheme="minorEastAsia" w:hAnsiTheme="minorEastAsia" w:cs="Times New Roman"/>
          <w:sz w:val="24"/>
          <w:szCs w:val="24"/>
        </w:rPr>
      </w:pPr>
      <w:r w:rsidRPr="00B76552">
        <w:rPr>
          <w:rFonts w:asciiTheme="minorEastAsia" w:hAnsiTheme="minorEastAsia" w:cs="Times New Roman" w:hint="eastAsia"/>
          <w:sz w:val="24"/>
          <w:szCs w:val="24"/>
        </w:rPr>
        <w:t>学术部</w:t>
      </w:r>
      <w:r w:rsidR="00E36E83" w:rsidRPr="00B76552">
        <w:rPr>
          <w:rFonts w:asciiTheme="minorEastAsia" w:hAnsiTheme="minorEastAsia" w:cs="Times New Roman" w:hint="eastAsia"/>
          <w:sz w:val="24"/>
          <w:szCs w:val="24"/>
        </w:rPr>
        <w:t>组织专家</w:t>
      </w:r>
      <w:r w:rsidRPr="00B76552">
        <w:rPr>
          <w:rFonts w:asciiTheme="minorEastAsia" w:hAnsiTheme="minorEastAsia" w:cs="Times New Roman" w:hint="eastAsia"/>
          <w:sz w:val="24"/>
          <w:szCs w:val="24"/>
        </w:rPr>
        <w:t>进行评议，提出初审意见，报全国学会审核批准，经全国学会批准后，由全国学会学术部与</w:t>
      </w:r>
      <w:r w:rsidR="00DB76DA" w:rsidRPr="00B76552">
        <w:rPr>
          <w:rFonts w:asciiTheme="minorEastAsia" w:hAnsiTheme="minorEastAsia" w:cs="Times New Roman" w:hint="eastAsia"/>
          <w:sz w:val="24"/>
          <w:szCs w:val="24"/>
        </w:rPr>
        <w:t>课题组所在高校及</w:t>
      </w:r>
      <w:r w:rsidRPr="00B76552">
        <w:rPr>
          <w:rFonts w:asciiTheme="minorEastAsia" w:hAnsiTheme="minorEastAsia" w:cs="Times New Roman" w:hint="eastAsia"/>
          <w:sz w:val="24"/>
          <w:szCs w:val="24"/>
        </w:rPr>
        <w:t>有关省级学会</w:t>
      </w:r>
      <w:r w:rsidR="00DB76DA" w:rsidRPr="00B76552">
        <w:rPr>
          <w:rFonts w:asciiTheme="minorEastAsia" w:hAnsiTheme="minorEastAsia" w:cs="Times New Roman" w:hint="eastAsia"/>
          <w:sz w:val="24"/>
          <w:szCs w:val="24"/>
        </w:rPr>
        <w:t>三方签订协议，自协议生效后，有效期为两</w:t>
      </w:r>
      <w:r w:rsidRPr="00B76552">
        <w:rPr>
          <w:rFonts w:asciiTheme="minorEastAsia" w:hAnsiTheme="minorEastAsia" w:cs="Times New Roman" w:hint="eastAsia"/>
          <w:sz w:val="24"/>
          <w:szCs w:val="24"/>
        </w:rPr>
        <w:t>年。期间如需变更，</w:t>
      </w:r>
      <w:r w:rsidR="00DB76DA" w:rsidRPr="00B76552">
        <w:rPr>
          <w:rFonts w:asciiTheme="minorEastAsia" w:hAnsiTheme="minorEastAsia" w:cs="Times New Roman" w:hint="eastAsia"/>
          <w:sz w:val="24"/>
          <w:szCs w:val="24"/>
        </w:rPr>
        <w:t>须</w:t>
      </w:r>
      <w:r w:rsidRPr="00B76552">
        <w:rPr>
          <w:rFonts w:asciiTheme="minorEastAsia" w:hAnsiTheme="minorEastAsia" w:cs="Times New Roman" w:hint="eastAsia"/>
          <w:sz w:val="24"/>
          <w:szCs w:val="24"/>
        </w:rPr>
        <w:t>经</w:t>
      </w:r>
      <w:r w:rsidR="00DB76DA" w:rsidRPr="00B76552">
        <w:rPr>
          <w:rFonts w:asciiTheme="minorEastAsia" w:hAnsiTheme="minorEastAsia" w:cs="Times New Roman" w:hint="eastAsia"/>
          <w:sz w:val="24"/>
          <w:szCs w:val="24"/>
        </w:rPr>
        <w:t>三</w:t>
      </w:r>
      <w:r w:rsidRPr="00B76552">
        <w:rPr>
          <w:rFonts w:asciiTheme="minorEastAsia" w:hAnsiTheme="minorEastAsia" w:cs="Times New Roman" w:hint="eastAsia"/>
          <w:sz w:val="24"/>
          <w:szCs w:val="24"/>
        </w:rPr>
        <w:t>方</w:t>
      </w:r>
      <w:r w:rsidR="00DB76DA" w:rsidRPr="00B76552">
        <w:rPr>
          <w:rFonts w:asciiTheme="minorEastAsia" w:hAnsiTheme="minorEastAsia" w:cs="Times New Roman" w:hint="eastAsia"/>
          <w:sz w:val="24"/>
          <w:szCs w:val="24"/>
        </w:rPr>
        <w:t>会商决定</w:t>
      </w:r>
      <w:r w:rsidRPr="00B76552">
        <w:rPr>
          <w:rFonts w:asciiTheme="minorEastAsia" w:hAnsiTheme="minorEastAsia" w:cs="Times New Roman" w:hint="eastAsia"/>
          <w:sz w:val="24"/>
          <w:szCs w:val="24"/>
        </w:rPr>
        <w:t>。</w:t>
      </w:r>
    </w:p>
    <w:p w:rsidR="00232213" w:rsidRPr="00B76552" w:rsidRDefault="00B76552" w:rsidP="00B76552">
      <w:pPr>
        <w:spacing w:line="560" w:lineRule="exact"/>
        <w:ind w:firstLineChars="200" w:firstLine="482"/>
        <w:rPr>
          <w:rFonts w:asciiTheme="minorEastAsia" w:hAnsiTheme="minorEastAsia" w:cs="Times New Roman"/>
          <w:b/>
          <w:sz w:val="24"/>
          <w:szCs w:val="24"/>
        </w:rPr>
      </w:pPr>
      <w:r>
        <w:rPr>
          <w:rFonts w:asciiTheme="minorEastAsia" w:hAnsiTheme="minorEastAsia" w:cs="Times New Roman" w:hint="eastAsia"/>
          <w:b/>
          <w:sz w:val="24"/>
          <w:szCs w:val="24"/>
        </w:rPr>
        <w:t>四</w:t>
      </w:r>
      <w:r w:rsidR="00232213" w:rsidRPr="00B76552">
        <w:rPr>
          <w:rFonts w:asciiTheme="minorEastAsia" w:hAnsiTheme="minorEastAsia" w:cs="Times New Roman" w:hint="eastAsia"/>
          <w:b/>
          <w:sz w:val="24"/>
          <w:szCs w:val="24"/>
        </w:rPr>
        <w:t>、实施细则</w:t>
      </w:r>
    </w:p>
    <w:p w:rsidR="00232213" w:rsidRPr="00B76552" w:rsidRDefault="00232213" w:rsidP="003D270A">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1、申报工作由中国高教保卫学会学术部组织实施。</w:t>
      </w:r>
    </w:p>
    <w:p w:rsidR="00232213" w:rsidRPr="00B76552" w:rsidRDefault="00232213" w:rsidP="00232213">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2、本轮（201</w:t>
      </w:r>
      <w:r w:rsidR="00274F9E" w:rsidRPr="00B76552">
        <w:rPr>
          <w:rFonts w:asciiTheme="minorEastAsia" w:hAnsiTheme="minorEastAsia"/>
          <w:sz w:val="24"/>
          <w:szCs w:val="24"/>
        </w:rPr>
        <w:t>7</w:t>
      </w:r>
      <w:r w:rsidRPr="00B76552">
        <w:rPr>
          <w:rFonts w:asciiTheme="minorEastAsia" w:hAnsiTheme="minorEastAsia" w:hint="eastAsia"/>
          <w:sz w:val="24"/>
          <w:szCs w:val="24"/>
        </w:rPr>
        <w:t>—201</w:t>
      </w:r>
      <w:r w:rsidR="00274F9E" w:rsidRPr="00B76552">
        <w:rPr>
          <w:rFonts w:asciiTheme="minorEastAsia" w:hAnsiTheme="minorEastAsia"/>
          <w:sz w:val="24"/>
          <w:szCs w:val="24"/>
        </w:rPr>
        <w:t>9</w:t>
      </w:r>
      <w:r w:rsidRPr="00B76552">
        <w:rPr>
          <w:rFonts w:asciiTheme="minorEastAsia" w:hAnsiTheme="minorEastAsia" w:hint="eastAsia"/>
          <w:sz w:val="24"/>
          <w:szCs w:val="24"/>
        </w:rPr>
        <w:t>年度）课题立项经研究，决定设重点课题、一般课题、自筹资金课题</w:t>
      </w:r>
      <w:r w:rsidR="0090552D" w:rsidRPr="00B76552">
        <w:rPr>
          <w:rFonts w:asciiTheme="minorEastAsia" w:hAnsiTheme="minorEastAsia" w:hint="eastAsia"/>
          <w:sz w:val="24"/>
          <w:szCs w:val="24"/>
        </w:rPr>
        <w:t>三个类别</w:t>
      </w:r>
      <w:r w:rsidRPr="00B76552">
        <w:rPr>
          <w:rFonts w:asciiTheme="minorEastAsia" w:hAnsiTheme="minorEastAsia" w:hint="eastAsia"/>
          <w:sz w:val="24"/>
          <w:szCs w:val="24"/>
        </w:rPr>
        <w:t>。</w:t>
      </w:r>
    </w:p>
    <w:p w:rsidR="00232213" w:rsidRPr="00B76552" w:rsidRDefault="00232213" w:rsidP="00232213">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3、课题组负责人</w:t>
      </w:r>
      <w:r w:rsidR="0090552D" w:rsidRPr="00B76552">
        <w:rPr>
          <w:rFonts w:asciiTheme="minorEastAsia" w:hAnsiTheme="minorEastAsia" w:hint="eastAsia"/>
          <w:sz w:val="24"/>
          <w:szCs w:val="24"/>
        </w:rPr>
        <w:t>应为</w:t>
      </w:r>
      <w:r w:rsidRPr="00B76552">
        <w:rPr>
          <w:rFonts w:asciiTheme="minorEastAsia" w:hAnsiTheme="minorEastAsia" w:hint="eastAsia"/>
          <w:sz w:val="24"/>
          <w:szCs w:val="24"/>
        </w:rPr>
        <w:t>在职高校保卫干部，</w:t>
      </w:r>
      <w:r w:rsidR="0090552D" w:rsidRPr="00B76552">
        <w:rPr>
          <w:rFonts w:asciiTheme="minorEastAsia" w:hAnsiTheme="minorEastAsia" w:hint="eastAsia"/>
          <w:sz w:val="24"/>
          <w:szCs w:val="24"/>
        </w:rPr>
        <w:t>由</w:t>
      </w:r>
      <w:r w:rsidRPr="00B76552">
        <w:rPr>
          <w:rFonts w:asciiTheme="minorEastAsia" w:hAnsiTheme="minorEastAsia" w:hint="eastAsia"/>
          <w:sz w:val="24"/>
          <w:szCs w:val="24"/>
        </w:rPr>
        <w:t>正、副</w:t>
      </w:r>
      <w:r w:rsidR="0090552D" w:rsidRPr="00B76552">
        <w:rPr>
          <w:rFonts w:asciiTheme="minorEastAsia" w:hAnsiTheme="minorEastAsia" w:hint="eastAsia"/>
          <w:sz w:val="24"/>
          <w:szCs w:val="24"/>
        </w:rPr>
        <w:t>二名</w:t>
      </w:r>
      <w:r w:rsidRPr="00B76552">
        <w:rPr>
          <w:rFonts w:asciiTheme="minorEastAsia" w:hAnsiTheme="minorEastAsia" w:hint="eastAsia"/>
          <w:sz w:val="24"/>
          <w:szCs w:val="24"/>
        </w:rPr>
        <w:t>处长推荐。</w:t>
      </w:r>
      <w:r w:rsidR="00711B0E" w:rsidRPr="00B76552">
        <w:rPr>
          <w:rFonts w:asciiTheme="minorEastAsia" w:hAnsiTheme="minorEastAsia" w:hint="eastAsia"/>
          <w:sz w:val="24"/>
          <w:szCs w:val="24"/>
        </w:rPr>
        <w:t>如果协议期内课题组负责人发生变化，</w:t>
      </w:r>
      <w:r w:rsidR="00923B7B" w:rsidRPr="00B76552">
        <w:rPr>
          <w:rFonts w:asciiTheme="minorEastAsia" w:hAnsiTheme="minorEastAsia" w:hint="eastAsia"/>
          <w:sz w:val="24"/>
          <w:szCs w:val="24"/>
        </w:rPr>
        <w:t>省学会</w:t>
      </w:r>
      <w:r w:rsidR="00711B0E" w:rsidRPr="00B76552">
        <w:rPr>
          <w:rFonts w:asciiTheme="minorEastAsia" w:hAnsiTheme="minorEastAsia" w:hint="eastAsia"/>
          <w:sz w:val="24"/>
          <w:szCs w:val="24"/>
        </w:rPr>
        <w:t>须确保该课题的正常完成</w:t>
      </w:r>
      <w:r w:rsidR="00923B7B" w:rsidRPr="00B76552">
        <w:rPr>
          <w:rFonts w:asciiTheme="minorEastAsia" w:hAnsiTheme="minorEastAsia" w:hint="eastAsia"/>
          <w:sz w:val="24"/>
          <w:szCs w:val="24"/>
        </w:rPr>
        <w:t>。</w:t>
      </w:r>
      <w:r w:rsidRPr="00B76552">
        <w:rPr>
          <w:rFonts w:asciiTheme="minorEastAsia" w:hAnsiTheme="minorEastAsia" w:hint="eastAsia"/>
          <w:sz w:val="24"/>
          <w:szCs w:val="24"/>
        </w:rPr>
        <w:t>课题组的组成人员，重点课题组不得少于3人，一般课题组不得少于2人。</w:t>
      </w:r>
    </w:p>
    <w:p w:rsidR="00232213" w:rsidRPr="00B76552" w:rsidRDefault="00232213" w:rsidP="00232213">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4、科研经费，各省</w:t>
      </w:r>
      <w:r w:rsidR="00E36E83" w:rsidRPr="00B76552">
        <w:rPr>
          <w:rFonts w:asciiTheme="minorEastAsia" w:hAnsiTheme="minorEastAsia" w:hint="eastAsia"/>
          <w:sz w:val="24"/>
          <w:szCs w:val="24"/>
        </w:rPr>
        <w:t>级</w:t>
      </w:r>
      <w:r w:rsidRPr="00B76552">
        <w:rPr>
          <w:rFonts w:asciiTheme="minorEastAsia" w:hAnsiTheme="minorEastAsia" w:hint="eastAsia"/>
          <w:sz w:val="24"/>
          <w:szCs w:val="24"/>
        </w:rPr>
        <w:t>学会</w:t>
      </w:r>
      <w:r w:rsidR="00E36E83" w:rsidRPr="00B76552">
        <w:rPr>
          <w:rFonts w:asciiTheme="minorEastAsia" w:hAnsiTheme="minorEastAsia" w:hint="eastAsia"/>
          <w:sz w:val="24"/>
          <w:szCs w:val="24"/>
        </w:rPr>
        <w:t>或</w:t>
      </w:r>
      <w:r w:rsidRPr="00B76552">
        <w:rPr>
          <w:rFonts w:asciiTheme="minorEastAsia" w:hAnsiTheme="minorEastAsia" w:hint="eastAsia"/>
          <w:sz w:val="24"/>
          <w:szCs w:val="24"/>
        </w:rPr>
        <w:t>课题</w:t>
      </w:r>
      <w:r w:rsidR="004A37CB" w:rsidRPr="00B76552">
        <w:rPr>
          <w:rFonts w:asciiTheme="minorEastAsia" w:hAnsiTheme="minorEastAsia" w:hint="eastAsia"/>
          <w:sz w:val="24"/>
          <w:szCs w:val="24"/>
        </w:rPr>
        <w:t>组负责人</w:t>
      </w:r>
      <w:r w:rsidRPr="00B76552">
        <w:rPr>
          <w:rFonts w:asciiTheme="minorEastAsia" w:hAnsiTheme="minorEastAsia" w:hint="eastAsia"/>
          <w:sz w:val="24"/>
          <w:szCs w:val="24"/>
        </w:rPr>
        <w:t>所在高校</w:t>
      </w:r>
      <w:r w:rsidR="00A25442" w:rsidRPr="00B76552">
        <w:rPr>
          <w:rFonts w:asciiTheme="minorEastAsia" w:hAnsiTheme="minorEastAsia" w:hint="eastAsia"/>
          <w:sz w:val="24"/>
          <w:szCs w:val="24"/>
        </w:rPr>
        <w:t>须</w:t>
      </w:r>
      <w:r w:rsidRPr="00B76552">
        <w:rPr>
          <w:rFonts w:asciiTheme="minorEastAsia" w:hAnsiTheme="minorEastAsia" w:hint="eastAsia"/>
          <w:sz w:val="24"/>
          <w:szCs w:val="24"/>
        </w:rPr>
        <w:t>给予1:1或以上的支持。</w:t>
      </w:r>
    </w:p>
    <w:p w:rsidR="003D270A" w:rsidRPr="00B76552" w:rsidRDefault="003D270A" w:rsidP="003D270A">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5、根据工作计划以及相关预算，此次立项工作按照重点课题8000元/项，</w:t>
      </w:r>
      <w:r w:rsidRPr="00B76552">
        <w:rPr>
          <w:rFonts w:asciiTheme="minorEastAsia" w:hAnsiTheme="minorEastAsia" w:hint="eastAsia"/>
          <w:sz w:val="24"/>
          <w:szCs w:val="24"/>
        </w:rPr>
        <w:lastRenderedPageBreak/>
        <w:t>一般课题4000元/项拨付。经费由</w:t>
      </w:r>
      <w:r w:rsidR="004A37CB" w:rsidRPr="00B76552">
        <w:rPr>
          <w:rFonts w:asciiTheme="minorEastAsia" w:hAnsiTheme="minorEastAsia" w:hint="eastAsia"/>
          <w:sz w:val="24"/>
          <w:szCs w:val="24"/>
        </w:rPr>
        <w:t>课题组负责人</w:t>
      </w:r>
      <w:r w:rsidRPr="00B76552">
        <w:rPr>
          <w:rFonts w:asciiTheme="minorEastAsia" w:hAnsiTheme="minorEastAsia" w:hint="eastAsia"/>
          <w:sz w:val="24"/>
          <w:szCs w:val="24"/>
        </w:rPr>
        <w:t>负责。此次立项经费的拨付拟分成三个阶段。立项后，即拨付30%的启动经费；中期评审后，根据中期评审意见拨付40%的经费；结项后，根据结项意见拨付最终30%的经费。</w:t>
      </w:r>
    </w:p>
    <w:p w:rsidR="00232213" w:rsidRPr="00B76552" w:rsidRDefault="003D270A" w:rsidP="00232213">
      <w:pPr>
        <w:spacing w:line="560" w:lineRule="exact"/>
        <w:ind w:firstLineChars="200" w:firstLine="480"/>
        <w:rPr>
          <w:rFonts w:asciiTheme="minorEastAsia" w:hAnsiTheme="minorEastAsia"/>
          <w:sz w:val="24"/>
          <w:szCs w:val="24"/>
        </w:rPr>
      </w:pPr>
      <w:r w:rsidRPr="00B76552">
        <w:rPr>
          <w:rFonts w:asciiTheme="minorEastAsia" w:hAnsiTheme="minorEastAsia" w:hint="eastAsia"/>
          <w:sz w:val="24"/>
          <w:szCs w:val="24"/>
        </w:rPr>
        <w:t>6</w:t>
      </w:r>
      <w:r w:rsidR="00232213" w:rsidRPr="00B76552">
        <w:rPr>
          <w:rFonts w:asciiTheme="minorEastAsia" w:hAnsiTheme="minorEastAsia" w:hint="eastAsia"/>
          <w:sz w:val="24"/>
          <w:szCs w:val="24"/>
        </w:rPr>
        <w:t>、</w:t>
      </w:r>
      <w:bookmarkStart w:id="0" w:name="_GoBack"/>
      <w:bookmarkEnd w:id="0"/>
      <w:r w:rsidR="002F5A66" w:rsidRPr="00B76552">
        <w:rPr>
          <w:rFonts w:asciiTheme="minorEastAsia" w:hAnsiTheme="minorEastAsia" w:hint="eastAsia"/>
          <w:sz w:val="24"/>
          <w:szCs w:val="24"/>
        </w:rPr>
        <w:t>重点课题项目</w:t>
      </w:r>
      <w:r w:rsidR="00232213" w:rsidRPr="00B76552">
        <w:rPr>
          <w:rFonts w:asciiTheme="minorEastAsia" w:hAnsiTheme="minorEastAsia" w:hint="eastAsia"/>
          <w:sz w:val="24"/>
          <w:szCs w:val="24"/>
        </w:rPr>
        <w:t>也可申报为自筹资金项目。</w:t>
      </w:r>
    </w:p>
    <w:p w:rsidR="00232213" w:rsidRPr="00B76552" w:rsidRDefault="003D270A" w:rsidP="00232213">
      <w:pPr>
        <w:spacing w:line="560" w:lineRule="exact"/>
        <w:ind w:firstLineChars="200" w:firstLine="480"/>
        <w:rPr>
          <w:rFonts w:asciiTheme="minorEastAsia" w:hAnsiTheme="minorEastAsia"/>
          <w:sz w:val="24"/>
          <w:szCs w:val="24"/>
        </w:rPr>
      </w:pPr>
      <w:r w:rsidRPr="00B76552">
        <w:rPr>
          <w:rFonts w:asciiTheme="minorEastAsia" w:hAnsiTheme="minorEastAsia"/>
          <w:sz w:val="24"/>
          <w:szCs w:val="24"/>
        </w:rPr>
        <w:t>7</w:t>
      </w:r>
      <w:r w:rsidR="00232213" w:rsidRPr="00B76552">
        <w:rPr>
          <w:rFonts w:asciiTheme="minorEastAsia" w:hAnsiTheme="minorEastAsia" w:hint="eastAsia"/>
          <w:sz w:val="24"/>
          <w:szCs w:val="24"/>
        </w:rPr>
        <w:t>、凡</w:t>
      </w:r>
      <w:r w:rsidR="0090552D" w:rsidRPr="00B76552">
        <w:rPr>
          <w:rFonts w:asciiTheme="minorEastAsia" w:hAnsiTheme="minorEastAsia" w:hint="eastAsia"/>
          <w:sz w:val="24"/>
          <w:szCs w:val="24"/>
        </w:rPr>
        <w:t>五年内</w:t>
      </w:r>
      <w:r w:rsidR="00232213" w:rsidRPr="00B76552">
        <w:rPr>
          <w:rFonts w:asciiTheme="minorEastAsia" w:hAnsiTheme="minorEastAsia" w:hint="eastAsia"/>
          <w:sz w:val="24"/>
          <w:szCs w:val="24"/>
        </w:rPr>
        <w:t>承接国家或省、部有关部门其他科研任务而未完成的，</w:t>
      </w:r>
      <w:r w:rsidR="0090552D" w:rsidRPr="00B76552">
        <w:rPr>
          <w:rFonts w:asciiTheme="minorEastAsia" w:hAnsiTheme="minorEastAsia" w:hint="eastAsia"/>
          <w:sz w:val="24"/>
          <w:szCs w:val="24"/>
        </w:rPr>
        <w:t>该保卫干部</w:t>
      </w:r>
      <w:r w:rsidR="00232213" w:rsidRPr="00B76552">
        <w:rPr>
          <w:rFonts w:asciiTheme="minorEastAsia" w:hAnsiTheme="minorEastAsia" w:hint="eastAsia"/>
          <w:sz w:val="24"/>
          <w:szCs w:val="24"/>
        </w:rPr>
        <w:t>不得提出</w:t>
      </w:r>
      <w:r w:rsidR="0090552D" w:rsidRPr="00B76552">
        <w:rPr>
          <w:rFonts w:asciiTheme="minorEastAsia" w:hAnsiTheme="minorEastAsia" w:hint="eastAsia"/>
          <w:sz w:val="24"/>
          <w:szCs w:val="24"/>
        </w:rPr>
        <w:t>此次课题立项</w:t>
      </w:r>
      <w:r w:rsidR="00232213" w:rsidRPr="00B76552">
        <w:rPr>
          <w:rFonts w:asciiTheme="minorEastAsia" w:hAnsiTheme="minorEastAsia" w:hint="eastAsia"/>
          <w:sz w:val="24"/>
          <w:szCs w:val="24"/>
        </w:rPr>
        <w:t>申请。</w:t>
      </w:r>
    </w:p>
    <w:p w:rsidR="00232213" w:rsidRPr="00B76552" w:rsidRDefault="00232213" w:rsidP="00232213">
      <w:pPr>
        <w:spacing w:line="500" w:lineRule="exact"/>
        <w:ind w:firstLineChars="200" w:firstLine="480"/>
        <w:jc w:val="right"/>
        <w:rPr>
          <w:rFonts w:asciiTheme="minorEastAsia" w:hAnsiTheme="minorEastAsia"/>
          <w:sz w:val="24"/>
          <w:szCs w:val="24"/>
        </w:rPr>
      </w:pPr>
    </w:p>
    <w:p w:rsidR="00102F1F" w:rsidRPr="00B76552" w:rsidRDefault="00102F1F" w:rsidP="00102F1F">
      <w:pPr>
        <w:spacing w:line="360" w:lineRule="auto"/>
        <w:rPr>
          <w:rFonts w:asciiTheme="minorEastAsia" w:hAnsiTheme="minorEastAsia"/>
          <w:b/>
          <w:sz w:val="24"/>
          <w:szCs w:val="24"/>
        </w:rPr>
      </w:pPr>
    </w:p>
    <w:p w:rsidR="00B76552" w:rsidRPr="00B76552" w:rsidRDefault="00B76552" w:rsidP="00B76552">
      <w:pPr>
        <w:spacing w:line="400" w:lineRule="exact"/>
        <w:ind w:right="1200" w:firstLineChars="890" w:firstLine="2144"/>
        <w:rPr>
          <w:rFonts w:asciiTheme="minorEastAsia" w:hAnsiTheme="minorEastAsia" w:hint="eastAsia"/>
          <w:b/>
          <w:sz w:val="24"/>
          <w:szCs w:val="24"/>
        </w:rPr>
      </w:pPr>
    </w:p>
    <w:p w:rsidR="00014E7D" w:rsidRPr="00B76552" w:rsidRDefault="00014E7D" w:rsidP="00B76552">
      <w:pPr>
        <w:spacing w:line="400" w:lineRule="exact"/>
        <w:ind w:right="1200" w:firstLineChars="1276" w:firstLine="3074"/>
        <w:rPr>
          <w:rFonts w:asciiTheme="minorEastAsia" w:hAnsiTheme="minorEastAsia"/>
          <w:b/>
          <w:sz w:val="24"/>
          <w:szCs w:val="24"/>
        </w:rPr>
      </w:pPr>
      <w:r w:rsidRPr="00B76552">
        <w:rPr>
          <w:rFonts w:asciiTheme="minorEastAsia" w:hAnsiTheme="minorEastAsia" w:hint="eastAsia"/>
          <w:b/>
          <w:sz w:val="24"/>
          <w:szCs w:val="24"/>
        </w:rPr>
        <w:t>中国高等教育学会保卫学专业委员会</w:t>
      </w:r>
    </w:p>
    <w:p w:rsidR="00B76552" w:rsidRPr="00B76552" w:rsidRDefault="00783C8D" w:rsidP="00B76552">
      <w:pPr>
        <w:spacing w:line="400" w:lineRule="exact"/>
        <w:ind w:right="1284" w:firstLineChars="200" w:firstLine="482"/>
        <w:jc w:val="center"/>
        <w:rPr>
          <w:rFonts w:asciiTheme="minorEastAsia" w:hAnsiTheme="minorEastAsia" w:hint="eastAsia"/>
          <w:b/>
          <w:sz w:val="24"/>
          <w:szCs w:val="24"/>
        </w:rPr>
      </w:pPr>
      <w:r w:rsidRPr="00B76552">
        <w:rPr>
          <w:rFonts w:asciiTheme="minorEastAsia" w:hAnsiTheme="minorEastAsia" w:hint="eastAsia"/>
          <w:b/>
          <w:sz w:val="24"/>
          <w:szCs w:val="24"/>
        </w:rPr>
        <w:t xml:space="preserve">       </w:t>
      </w:r>
      <w:r w:rsidR="00B76552" w:rsidRPr="00B76552">
        <w:rPr>
          <w:rFonts w:asciiTheme="minorEastAsia" w:hAnsiTheme="minorEastAsia" w:hint="eastAsia"/>
          <w:b/>
          <w:sz w:val="24"/>
          <w:szCs w:val="24"/>
        </w:rPr>
        <w:t xml:space="preserve">                   </w:t>
      </w:r>
    </w:p>
    <w:p w:rsidR="00014E7D" w:rsidRPr="00EE4C74" w:rsidRDefault="00B76552" w:rsidP="00B76552">
      <w:pPr>
        <w:spacing w:line="400" w:lineRule="exact"/>
        <w:ind w:right="1284" w:firstLineChars="200" w:firstLine="482"/>
        <w:jc w:val="center"/>
        <w:rPr>
          <w:rFonts w:asciiTheme="majorEastAsia" w:eastAsiaTheme="majorEastAsia" w:hAnsiTheme="majorEastAsia"/>
          <w:b/>
          <w:sz w:val="28"/>
          <w:szCs w:val="28"/>
        </w:rPr>
      </w:pPr>
      <w:r>
        <w:rPr>
          <w:rFonts w:asciiTheme="minorEastAsia" w:hAnsiTheme="minorEastAsia" w:hint="eastAsia"/>
          <w:b/>
          <w:sz w:val="24"/>
          <w:szCs w:val="24"/>
        </w:rPr>
        <w:t xml:space="preserve">                    </w:t>
      </w:r>
      <w:r w:rsidRPr="00B76552">
        <w:rPr>
          <w:rFonts w:asciiTheme="minorEastAsia" w:hAnsiTheme="minorEastAsia" w:hint="eastAsia"/>
          <w:b/>
          <w:sz w:val="24"/>
          <w:szCs w:val="24"/>
        </w:rPr>
        <w:t xml:space="preserve"> </w:t>
      </w:r>
      <w:r w:rsidR="00783C8D" w:rsidRPr="00B76552">
        <w:rPr>
          <w:rFonts w:asciiTheme="minorEastAsia" w:hAnsiTheme="minorEastAsia" w:hint="eastAsia"/>
          <w:b/>
          <w:sz w:val="24"/>
          <w:szCs w:val="24"/>
        </w:rPr>
        <w:t>二〇一七</w:t>
      </w:r>
      <w:r w:rsidR="00014E7D" w:rsidRPr="00B76552">
        <w:rPr>
          <w:rFonts w:asciiTheme="minorEastAsia" w:hAnsiTheme="minorEastAsia" w:hint="eastAsia"/>
          <w:b/>
          <w:sz w:val="24"/>
          <w:szCs w:val="24"/>
        </w:rPr>
        <w:t>年</w:t>
      </w:r>
      <w:r w:rsidR="00783C8D" w:rsidRPr="00B76552">
        <w:rPr>
          <w:rFonts w:asciiTheme="minorEastAsia" w:hAnsiTheme="minorEastAsia" w:hint="eastAsia"/>
          <w:b/>
          <w:sz w:val="24"/>
          <w:szCs w:val="24"/>
        </w:rPr>
        <w:t>十</w:t>
      </w:r>
      <w:r w:rsidR="00014E7D" w:rsidRPr="00B76552">
        <w:rPr>
          <w:rFonts w:asciiTheme="minorEastAsia" w:hAnsiTheme="minorEastAsia" w:hint="eastAsia"/>
          <w:b/>
          <w:sz w:val="24"/>
          <w:szCs w:val="24"/>
        </w:rPr>
        <w:t xml:space="preserve">月                   </w:t>
      </w:r>
      <w:r w:rsidR="00014E7D" w:rsidRPr="00EE4C74">
        <w:rPr>
          <w:rFonts w:asciiTheme="majorEastAsia" w:eastAsiaTheme="majorEastAsia" w:hAnsiTheme="majorEastAsia" w:hint="eastAsia"/>
          <w:b/>
          <w:sz w:val="32"/>
          <w:szCs w:val="32"/>
        </w:rPr>
        <w:t xml:space="preserve">    </w:t>
      </w:r>
    </w:p>
    <w:sectPr w:rsidR="00014E7D" w:rsidRPr="00EE4C74" w:rsidSect="004E37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D23" w:rsidRDefault="00AB4D23" w:rsidP="00102F1F">
      <w:r>
        <w:separator/>
      </w:r>
    </w:p>
  </w:endnote>
  <w:endnote w:type="continuationSeparator" w:id="1">
    <w:p w:rsidR="00AB4D23" w:rsidRDefault="00AB4D23" w:rsidP="00102F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D23" w:rsidRDefault="00AB4D23" w:rsidP="00102F1F">
      <w:r>
        <w:separator/>
      </w:r>
    </w:p>
  </w:footnote>
  <w:footnote w:type="continuationSeparator" w:id="1">
    <w:p w:rsidR="00AB4D23" w:rsidRDefault="00AB4D23" w:rsidP="00102F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04F4"/>
    <w:multiLevelType w:val="hybridMultilevel"/>
    <w:tmpl w:val="62D4FEF4"/>
    <w:lvl w:ilvl="0" w:tplc="E1CC0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A25FDE"/>
    <w:multiLevelType w:val="hybridMultilevel"/>
    <w:tmpl w:val="1C206282"/>
    <w:lvl w:ilvl="0" w:tplc="E27E8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1D2F8C"/>
    <w:multiLevelType w:val="hybridMultilevel"/>
    <w:tmpl w:val="8FCCE76E"/>
    <w:lvl w:ilvl="0" w:tplc="6936DB6E">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6870A0"/>
    <w:multiLevelType w:val="hybridMultilevel"/>
    <w:tmpl w:val="58B0B672"/>
    <w:lvl w:ilvl="0" w:tplc="EB9C7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9910CE5"/>
    <w:multiLevelType w:val="hybridMultilevel"/>
    <w:tmpl w:val="520CF6BE"/>
    <w:lvl w:ilvl="0" w:tplc="46823D7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F250EEC"/>
    <w:multiLevelType w:val="hybridMultilevel"/>
    <w:tmpl w:val="A718C8B0"/>
    <w:lvl w:ilvl="0" w:tplc="5F0E396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0F2230"/>
    <w:multiLevelType w:val="hybridMultilevel"/>
    <w:tmpl w:val="963CE408"/>
    <w:lvl w:ilvl="0" w:tplc="07407DC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344E4C"/>
    <w:multiLevelType w:val="hybridMultilevel"/>
    <w:tmpl w:val="D24A004E"/>
    <w:lvl w:ilvl="0" w:tplc="9A7E3E7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4"/>
  </w:num>
  <w:num w:numId="4">
    <w:abstractNumId w:val="0"/>
  </w:num>
  <w:num w:numId="5">
    <w:abstractNumId w:val="2"/>
  </w:num>
  <w:num w:numId="6">
    <w:abstractNumId w:val="5"/>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206C"/>
    <w:rsid w:val="000140D4"/>
    <w:rsid w:val="00014E7D"/>
    <w:rsid w:val="00053F3D"/>
    <w:rsid w:val="000764AE"/>
    <w:rsid w:val="00092BEC"/>
    <w:rsid w:val="000A2F99"/>
    <w:rsid w:val="000A6288"/>
    <w:rsid w:val="000D1018"/>
    <w:rsid w:val="000E6A75"/>
    <w:rsid w:val="000E6C42"/>
    <w:rsid w:val="00102F1F"/>
    <w:rsid w:val="00176E2B"/>
    <w:rsid w:val="001D17DC"/>
    <w:rsid w:val="001F3667"/>
    <w:rsid w:val="001F7A91"/>
    <w:rsid w:val="00202B25"/>
    <w:rsid w:val="00232213"/>
    <w:rsid w:val="00274840"/>
    <w:rsid w:val="00274F9E"/>
    <w:rsid w:val="002A102A"/>
    <w:rsid w:val="002C6517"/>
    <w:rsid w:val="002F5A66"/>
    <w:rsid w:val="00312F72"/>
    <w:rsid w:val="00352419"/>
    <w:rsid w:val="00354D48"/>
    <w:rsid w:val="00383E89"/>
    <w:rsid w:val="003D270A"/>
    <w:rsid w:val="00463319"/>
    <w:rsid w:val="004A37CB"/>
    <w:rsid w:val="004C166C"/>
    <w:rsid w:val="004E3713"/>
    <w:rsid w:val="00550C5A"/>
    <w:rsid w:val="005C206C"/>
    <w:rsid w:val="005F3AF1"/>
    <w:rsid w:val="00646B01"/>
    <w:rsid w:val="00680FEE"/>
    <w:rsid w:val="006A0C7A"/>
    <w:rsid w:val="006C3179"/>
    <w:rsid w:val="006D39F0"/>
    <w:rsid w:val="00711B0E"/>
    <w:rsid w:val="007238C5"/>
    <w:rsid w:val="007358E1"/>
    <w:rsid w:val="00744D74"/>
    <w:rsid w:val="00783C8D"/>
    <w:rsid w:val="007B74EE"/>
    <w:rsid w:val="007F372A"/>
    <w:rsid w:val="007F4824"/>
    <w:rsid w:val="00800EEC"/>
    <w:rsid w:val="00824F1A"/>
    <w:rsid w:val="008317A4"/>
    <w:rsid w:val="00854D6D"/>
    <w:rsid w:val="00875DFC"/>
    <w:rsid w:val="0090552D"/>
    <w:rsid w:val="00921172"/>
    <w:rsid w:val="00923B7B"/>
    <w:rsid w:val="00955662"/>
    <w:rsid w:val="0099393E"/>
    <w:rsid w:val="009B7343"/>
    <w:rsid w:val="009C47A8"/>
    <w:rsid w:val="009D5C1F"/>
    <w:rsid w:val="009F76D5"/>
    <w:rsid w:val="00A25442"/>
    <w:rsid w:val="00A932A5"/>
    <w:rsid w:val="00AB4D23"/>
    <w:rsid w:val="00B15176"/>
    <w:rsid w:val="00B54FD0"/>
    <w:rsid w:val="00B76552"/>
    <w:rsid w:val="00B7666C"/>
    <w:rsid w:val="00BB55CD"/>
    <w:rsid w:val="00BC4BDD"/>
    <w:rsid w:val="00BD739E"/>
    <w:rsid w:val="00BE2A24"/>
    <w:rsid w:val="00BF70DB"/>
    <w:rsid w:val="00CD2480"/>
    <w:rsid w:val="00D151E5"/>
    <w:rsid w:val="00D17B39"/>
    <w:rsid w:val="00D31441"/>
    <w:rsid w:val="00D36F37"/>
    <w:rsid w:val="00D72C72"/>
    <w:rsid w:val="00D74463"/>
    <w:rsid w:val="00D960A7"/>
    <w:rsid w:val="00DA7716"/>
    <w:rsid w:val="00DB76DA"/>
    <w:rsid w:val="00DC7DAA"/>
    <w:rsid w:val="00DE60DA"/>
    <w:rsid w:val="00E07F19"/>
    <w:rsid w:val="00E1009A"/>
    <w:rsid w:val="00E1261C"/>
    <w:rsid w:val="00E15919"/>
    <w:rsid w:val="00E21AAE"/>
    <w:rsid w:val="00E36E83"/>
    <w:rsid w:val="00E812E3"/>
    <w:rsid w:val="00E82773"/>
    <w:rsid w:val="00EC3773"/>
    <w:rsid w:val="00EE4C74"/>
    <w:rsid w:val="00F1181D"/>
    <w:rsid w:val="00F21C42"/>
    <w:rsid w:val="00F5397B"/>
    <w:rsid w:val="00F94D8E"/>
    <w:rsid w:val="00FA7A17"/>
    <w:rsid w:val="00FD3A62"/>
    <w:rsid w:val="00FE7B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7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2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2F1F"/>
    <w:rPr>
      <w:sz w:val="18"/>
      <w:szCs w:val="18"/>
    </w:rPr>
  </w:style>
  <w:style w:type="paragraph" w:styleId="a4">
    <w:name w:val="footer"/>
    <w:basedOn w:val="a"/>
    <w:link w:val="Char0"/>
    <w:uiPriority w:val="99"/>
    <w:unhideWhenUsed/>
    <w:rsid w:val="00102F1F"/>
    <w:pPr>
      <w:tabs>
        <w:tab w:val="center" w:pos="4153"/>
        <w:tab w:val="right" w:pos="8306"/>
      </w:tabs>
      <w:snapToGrid w:val="0"/>
      <w:jc w:val="left"/>
    </w:pPr>
    <w:rPr>
      <w:sz w:val="18"/>
      <w:szCs w:val="18"/>
    </w:rPr>
  </w:style>
  <w:style w:type="character" w:customStyle="1" w:styleId="Char0">
    <w:name w:val="页脚 Char"/>
    <w:basedOn w:val="a0"/>
    <w:link w:val="a4"/>
    <w:uiPriority w:val="99"/>
    <w:rsid w:val="00102F1F"/>
    <w:rPr>
      <w:sz w:val="18"/>
      <w:szCs w:val="18"/>
    </w:rPr>
  </w:style>
  <w:style w:type="paragraph" w:styleId="a5">
    <w:name w:val="List Paragraph"/>
    <w:basedOn w:val="a"/>
    <w:uiPriority w:val="99"/>
    <w:qFormat/>
    <w:rsid w:val="00102F1F"/>
    <w:pPr>
      <w:ind w:firstLineChars="200" w:firstLine="420"/>
    </w:pPr>
  </w:style>
  <w:style w:type="paragraph" w:styleId="a6">
    <w:name w:val="Balloon Text"/>
    <w:basedOn w:val="a"/>
    <w:link w:val="Char1"/>
    <w:uiPriority w:val="99"/>
    <w:semiHidden/>
    <w:unhideWhenUsed/>
    <w:rsid w:val="008317A4"/>
    <w:rPr>
      <w:sz w:val="18"/>
      <w:szCs w:val="18"/>
    </w:rPr>
  </w:style>
  <w:style w:type="character" w:customStyle="1" w:styleId="Char1">
    <w:name w:val="批注框文本 Char"/>
    <w:basedOn w:val="a0"/>
    <w:link w:val="a6"/>
    <w:uiPriority w:val="99"/>
    <w:semiHidden/>
    <w:rsid w:val="008317A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1</Pages>
  <Words>252</Words>
  <Characters>1437</Characters>
  <Application>Microsoft Office Word</Application>
  <DocSecurity>0</DocSecurity>
  <Lines>11</Lines>
  <Paragraphs>3</Paragraphs>
  <ScaleCrop>false</ScaleCrop>
  <Company>复旦大学</Company>
  <LinksUpToDate>false</LinksUpToDate>
  <CharactersWithSpaces>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HZB</dc:creator>
  <cp:keywords/>
  <dc:description/>
  <cp:lastModifiedBy>admin</cp:lastModifiedBy>
  <cp:revision>10</cp:revision>
  <cp:lastPrinted>2017-10-24T09:22:00Z</cp:lastPrinted>
  <dcterms:created xsi:type="dcterms:W3CDTF">2017-10-17T07:27:00Z</dcterms:created>
  <dcterms:modified xsi:type="dcterms:W3CDTF">2017-10-24T09:26:00Z</dcterms:modified>
</cp:coreProperties>
</file>