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956" w:tblpY="1468"/>
        <w:tblOverlap w:val="never"/>
        <w:tblW w:w="0" w:type="auto"/>
        <w:tblInd w:w="0" w:type="dxa"/>
        <w:tblLayout w:type="fixed"/>
        <w:tblCellMar>
          <w:top w:w="0" w:type="dxa"/>
          <w:left w:w="108" w:type="dxa"/>
          <w:bottom w:w="0" w:type="dxa"/>
          <w:right w:w="108" w:type="dxa"/>
        </w:tblCellMar>
      </w:tblPr>
      <w:tblGrid>
        <w:gridCol w:w="8280"/>
        <w:gridCol w:w="1620"/>
      </w:tblGrid>
      <w:tr>
        <w:tblPrEx>
          <w:tblCellMar>
            <w:top w:w="0" w:type="dxa"/>
            <w:left w:w="108" w:type="dxa"/>
            <w:bottom w:w="0" w:type="dxa"/>
            <w:right w:w="108" w:type="dxa"/>
          </w:tblCellMar>
        </w:tblPrEx>
        <w:trPr>
          <w:trHeight w:val="840" w:hRule="atLeast"/>
        </w:trPr>
        <w:tc>
          <w:tcPr>
            <w:tcW w:w="8280" w:type="dxa"/>
            <w:tcBorders>
              <w:top w:val="nil"/>
              <w:left w:val="nil"/>
              <w:bottom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共青团华北水利水电大学委员会</w:t>
            </w:r>
          </w:p>
        </w:tc>
        <w:tc>
          <w:tcPr>
            <w:tcW w:w="1620" w:type="dxa"/>
            <w:vMerge w:val="restart"/>
            <w:tcBorders>
              <w:top w:val="nil"/>
              <w:left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文件</w:t>
            </w:r>
          </w:p>
        </w:tc>
      </w:tr>
      <w:tr>
        <w:tblPrEx>
          <w:tblCellMar>
            <w:top w:w="0" w:type="dxa"/>
            <w:left w:w="108" w:type="dxa"/>
            <w:bottom w:w="0" w:type="dxa"/>
            <w:right w:w="108" w:type="dxa"/>
          </w:tblCellMar>
        </w:tblPrEx>
        <w:trPr>
          <w:trHeight w:val="780" w:hRule="atLeast"/>
        </w:trPr>
        <w:tc>
          <w:tcPr>
            <w:tcW w:w="8280" w:type="dxa"/>
            <w:tcBorders>
              <w:top w:val="nil"/>
              <w:left w:val="nil"/>
              <w:bottom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华北水利水电大学物理与电子学院</w:t>
            </w:r>
          </w:p>
        </w:tc>
        <w:tc>
          <w:tcPr>
            <w:tcW w:w="1620" w:type="dxa"/>
            <w:vMerge w:val="continue"/>
            <w:tcBorders>
              <w:left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p>
        </w:tc>
      </w:tr>
    </w:tbl>
    <w:p>
      <w:pPr>
        <w:pStyle w:val="4"/>
        <w:spacing w:before="2"/>
        <w:ind w:left="0"/>
        <w:rPr>
          <w:rFonts w:ascii="微软雅黑"/>
          <w:b/>
          <w:sz w:val="21"/>
        </w:rPr>
      </w:pPr>
    </w:p>
    <w:p>
      <w:pPr>
        <w:autoSpaceDE/>
        <w:autoSpaceDN/>
        <w:spacing w:line="440" w:lineRule="exact"/>
        <w:jc w:val="center"/>
        <w:rPr>
          <w:rFonts w:hint="eastAsia" w:ascii="仿宋_GB2312" w:hAnsi="仿宋_GB2312" w:eastAsia="仿宋_GB2312" w:cs="Times New Roman"/>
          <w:kern w:val="2"/>
          <w:sz w:val="30"/>
          <w:szCs w:val="32"/>
          <w:lang w:val="en-US" w:bidi="ar-SA"/>
        </w:rPr>
      </w:pPr>
      <w:r>
        <w:rPr>
          <w:rFonts w:hint="eastAsia" w:ascii="仿宋_GB2312" w:hAnsi="仿宋_GB2312" w:eastAsia="仿宋_GB2312" w:cs="Times New Roman"/>
          <w:kern w:val="2"/>
          <w:sz w:val="30"/>
          <w:szCs w:val="32"/>
          <w:lang w:val="en-US" w:bidi="ar-SA"/>
        </w:rPr>
        <mc:AlternateContent>
          <mc:Choice Requires="wps">
            <w:drawing>
              <wp:anchor distT="0" distB="0" distL="0" distR="0" simplePos="0" relativeHeight="251656192" behindDoc="0" locked="0" layoutInCell="1" allowOverlap="1">
                <wp:simplePos x="0" y="0"/>
                <wp:positionH relativeFrom="page">
                  <wp:posOffset>4088130</wp:posOffset>
                </wp:positionH>
                <wp:positionV relativeFrom="paragraph">
                  <wp:posOffset>576580</wp:posOffset>
                </wp:positionV>
                <wp:extent cx="2811145" cy="0"/>
                <wp:effectExtent l="0" t="19050" r="8255" b="19050"/>
                <wp:wrapNone/>
                <wp:docPr id="1026" name="1026"/>
                <wp:cNvGraphicFramePr/>
                <a:graphic xmlns:a="http://schemas.openxmlformats.org/drawingml/2006/main">
                  <a:graphicData uri="http://schemas.microsoft.com/office/word/2010/wordprocessingShape">
                    <wps:wsp>
                      <wps:cNvCnPr/>
                      <wps:spPr>
                        <a:xfrm>
                          <a:off x="0" y="0"/>
                          <a:ext cx="2811145"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1026" o:spid="_x0000_s1026" o:spt="20" style="position:absolute;left:0pt;margin-left:321.9pt;margin-top:45.4pt;height:0pt;width:221.35pt;mso-position-horizontal-relative:page;z-index:251656192;mso-width-relative:page;mso-height-relative:page;" filled="f" stroked="t" coordsize="21600,21600" o:gfxdata="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jLLYn3AAAAAoBAAAPAAAAAAAAAAEAIAAAACIAAABkcnMvZG93bnJl&#10;di54bWxQSwECFAAUAAAACACHTuJA2FPrX8ABAACLAwAADgAAAAAAAAABACAAAAArAQAAZHJzL2Uy&#10;b0RvYy54bWxQSwUGAAAAAAYABgBZAQAAXQUAAAAA&#10;">
                <v:fill on="f" focussize="0,0"/>
                <v:stroke weight="3pt" color="#FF0000" joinstyle="round"/>
                <v:imagedata o:title=""/>
                <o:lock v:ext="edit" aspectratio="f"/>
              </v:line>
            </w:pict>
          </mc:Fallback>
        </mc:AlternateContent>
      </w:r>
      <w:r>
        <w:rPr>
          <w:rFonts w:hint="eastAsia" w:ascii="仿宋_GB2312" w:hAnsi="仿宋_GB2312" w:eastAsia="仿宋_GB2312" w:cs="Times New Roman"/>
          <w:kern w:val="2"/>
          <w:sz w:val="30"/>
          <w:szCs w:val="32"/>
          <w:lang w:val="en-US" w:bidi="ar-SA"/>
        </w:rPr>
        <w:t>华水团</w:t>
      </w:r>
      <w:r>
        <w:rPr>
          <w:rFonts w:hint="eastAsia" w:ascii="仿宋_GB2312" w:hAnsi="仿宋_GB2312" w:eastAsia="仿宋_GB2312" w:cs="Times New Roman"/>
          <w:kern w:val="2"/>
          <w:sz w:val="30"/>
          <w:szCs w:val="32"/>
          <w:lang w:val="en-US" w:eastAsia="zh-CN" w:bidi="ar-SA"/>
        </w:rPr>
        <w:t>联</w:t>
      </w:r>
      <w:r>
        <w:rPr>
          <w:rFonts w:hint="eastAsia" w:ascii="仿宋_GB2312" w:hAnsi="仿宋_GB2312" w:eastAsia="仿宋_GB2312" w:cs="Times New Roman"/>
          <w:kern w:val="2"/>
          <w:sz w:val="30"/>
          <w:szCs w:val="32"/>
          <w:lang w:val="en-US" w:bidi="ar-SA"/>
        </w:rPr>
        <w:t>[2020]</w:t>
      </w:r>
      <w:r>
        <w:rPr>
          <w:rFonts w:hint="eastAsia" w:ascii="仿宋_GB2312" w:hAnsi="仿宋_GB2312" w:eastAsia="仿宋_GB2312" w:cs="Times New Roman"/>
          <w:kern w:val="2"/>
          <w:sz w:val="30"/>
          <w:szCs w:val="32"/>
          <w:lang w:val="en-US" w:eastAsia="zh-CN" w:bidi="ar-SA"/>
        </w:rPr>
        <w:t>7</w:t>
      </w:r>
      <w:r>
        <w:rPr>
          <w:rFonts w:hint="eastAsia" w:ascii="仿宋_GB2312" w:hAnsi="仿宋_GB2312" w:eastAsia="仿宋_GB2312" w:cs="Times New Roman"/>
          <w:kern w:val="2"/>
          <w:sz w:val="30"/>
          <w:szCs w:val="32"/>
          <w:lang w:val="en-US" w:bidi="ar-SA"/>
        </w:rPr>
        <w:t>号</w:t>
      </w:r>
    </w:p>
    <w:p>
      <w:pPr>
        <w:autoSpaceDE/>
        <w:autoSpaceDN/>
        <w:spacing w:line="440" w:lineRule="exact"/>
        <w:jc w:val="center"/>
        <w:rPr>
          <w:rFonts w:hint="eastAsia" w:ascii="仿宋_GB2312" w:hAnsi="仿宋_GB2312" w:eastAsia="仿宋_GB2312" w:cs="Times New Roman"/>
          <w:kern w:val="2"/>
          <w:sz w:val="30"/>
          <w:szCs w:val="32"/>
          <w:lang w:val="en-US" w:bidi="ar-SA"/>
        </w:rPr>
      </w:pPr>
      <w:r>
        <w:rPr>
          <w:rFonts w:hint="eastAsia" w:ascii="仿宋_GB2312" w:hAnsi="仿宋_GB2312" w:eastAsia="仿宋_GB2312" w:cs="Times New Roman"/>
          <w:kern w:val="2"/>
          <w:sz w:val="30"/>
          <w:szCs w:val="32"/>
          <w:lang w:val="en-US" w:bidi="ar-SA"/>
        </w:rPr>
        <mc:AlternateContent>
          <mc:Choice Requires="wps">
            <w:drawing>
              <wp:anchor distT="0" distB="0" distL="0" distR="0" simplePos="0" relativeHeight="251657216" behindDoc="1" locked="0" layoutInCell="1" allowOverlap="1">
                <wp:simplePos x="0" y="0"/>
                <wp:positionH relativeFrom="page">
                  <wp:posOffset>659765</wp:posOffset>
                </wp:positionH>
                <wp:positionV relativeFrom="paragraph">
                  <wp:posOffset>295910</wp:posOffset>
                </wp:positionV>
                <wp:extent cx="2880360" cy="0"/>
                <wp:effectExtent l="0" t="19050" r="15240" b="19050"/>
                <wp:wrapTopAndBottom/>
                <wp:docPr id="1027" name="1027"/>
                <wp:cNvGraphicFramePr/>
                <a:graphic xmlns:a="http://schemas.openxmlformats.org/drawingml/2006/main">
                  <a:graphicData uri="http://schemas.microsoft.com/office/word/2010/wordprocessingShape">
                    <wps:wsp>
                      <wps:cNvCnPr/>
                      <wps:spPr>
                        <a:xfrm>
                          <a:off x="0" y="0"/>
                          <a:ext cx="288036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1027" o:spid="_x0000_s1026" o:spt="20" style="position:absolute;left:0pt;margin-left:51.95pt;margin-top:23.3pt;height:0pt;width:226.8pt;mso-position-horizontal-relative:page;mso-wrap-distance-bottom:0pt;mso-wrap-distance-top:0pt;z-index:-251659264;mso-width-relative:page;mso-height-relative:page;" filled="f" stroked="t" coordsize="21600,21600" o:gfxdata="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rPZTV2gAAAAkBAAAPAAAAAAAAAAEAIAAAACIAAABkcnMvZG93bnJldi54&#10;bWxQSwECFAAUAAAACACHTuJAoEjX/b8BAACLAwAADgAAAAAAAAABACAAAAApAQAAZHJzL2Uyb0Rv&#10;Yy54bWxQSwUGAAAAAAYABgBZAQAAWgUAAAAA&#10;">
                <v:fill on="f" focussize="0,0"/>
                <v:stroke weight="3pt" color="#FF0000" joinstyle="round"/>
                <v:imagedata o:title=""/>
                <o:lock v:ext="edit" aspectratio="f"/>
                <w10:wrap type="topAndBottom"/>
              </v:line>
            </w:pict>
          </mc:Fallback>
        </mc:AlternateContent>
      </w:r>
      <w:r>
        <w:rPr>
          <w:rFonts w:hint="eastAsia" w:ascii="仿宋_GB2312" w:hAnsi="仿宋_GB2312" w:eastAsia="仿宋_GB2312" w:cs="Times New Roman"/>
          <w:kern w:val="2"/>
          <w:sz w:val="30"/>
          <w:szCs w:val="32"/>
          <w:lang w:val="en-US" w:bidi="ar-SA"/>
        </w:rPr>
        <w:drawing>
          <wp:anchor distT="0" distB="0" distL="0" distR="0" simplePos="0" relativeHeight="251658240" behindDoc="0" locked="0" layoutInCell="1" allowOverlap="1">
            <wp:simplePos x="0" y="0"/>
            <wp:positionH relativeFrom="page">
              <wp:posOffset>3633470</wp:posOffset>
            </wp:positionH>
            <wp:positionV relativeFrom="paragraph">
              <wp:posOffset>107950</wp:posOffset>
            </wp:positionV>
            <wp:extent cx="361950" cy="375920"/>
            <wp:effectExtent l="0" t="0" r="0" b="0"/>
            <wp:wrapTopAndBottom/>
            <wp:docPr id="1028" name="image1.png"/>
            <wp:cNvGraphicFramePr/>
            <a:graphic xmlns:a="http://schemas.openxmlformats.org/drawingml/2006/main">
              <a:graphicData uri="http://schemas.openxmlformats.org/drawingml/2006/picture">
                <pic:pic xmlns:pic="http://schemas.openxmlformats.org/drawingml/2006/picture">
                  <pic:nvPicPr>
                    <pic:cNvPr id="1028" name="image1.png"/>
                    <pic:cNvPicPr/>
                  </pic:nvPicPr>
                  <pic:blipFill>
                    <a:blip r:embed="rId5" cstate="print"/>
                    <a:srcRect/>
                    <a:stretch>
                      <a:fillRect/>
                    </a:stretch>
                  </pic:blipFill>
                  <pic:spPr>
                    <a:xfrm>
                      <a:off x="0" y="0"/>
                      <a:ext cx="361950" cy="375919"/>
                    </a:xfrm>
                    <a:prstGeom prst="rect">
                      <a:avLst/>
                    </a:prstGeom>
                  </pic:spPr>
                </pic:pic>
              </a:graphicData>
            </a:graphic>
          </wp:anchor>
        </w:drawing>
      </w:r>
    </w:p>
    <w:p>
      <w:pPr>
        <w:autoSpaceDE/>
        <w:autoSpaceDN/>
        <w:spacing w:line="360" w:lineRule="auto"/>
        <w:jc w:val="center"/>
        <w:rPr>
          <w:rFonts w:hint="eastAsia" w:ascii="仿宋_GB2312" w:hAnsi="宋体" w:eastAsia="仿宋_GB2312" w:cs="宋体"/>
          <w:b/>
          <w:bCs/>
          <w:kern w:val="0"/>
          <w:sz w:val="44"/>
          <w:szCs w:val="44"/>
          <w:lang w:val="en-US" w:bidi="ar-SA"/>
        </w:rPr>
      </w:pPr>
      <w:r>
        <w:rPr>
          <w:rFonts w:hint="eastAsia" w:ascii="仿宋_GB2312" w:hAnsi="宋体" w:eastAsia="仿宋_GB2312" w:cs="宋体"/>
          <w:b/>
          <w:bCs/>
          <w:kern w:val="0"/>
          <w:sz w:val="44"/>
          <w:szCs w:val="44"/>
          <w:lang w:val="en-US" w:bidi="ar-SA"/>
        </w:rPr>
        <w:t xml:space="preserve">关于举办“五四精神•青春有我” </w:t>
      </w:r>
    </w:p>
    <w:p>
      <w:pPr>
        <w:autoSpaceDE/>
        <w:autoSpaceDN/>
        <w:spacing w:line="360" w:lineRule="auto"/>
        <w:jc w:val="center"/>
        <w:rPr>
          <w:rFonts w:hint="eastAsia" w:ascii="仿宋_GB2312" w:hAnsi="宋体" w:eastAsia="仿宋_GB2312" w:cs="宋体"/>
          <w:b/>
          <w:bCs/>
          <w:kern w:val="0"/>
          <w:sz w:val="44"/>
          <w:szCs w:val="44"/>
          <w:lang w:val="en-US" w:bidi="ar-SA"/>
        </w:rPr>
      </w:pPr>
      <w:r>
        <w:rPr>
          <w:rFonts w:hint="eastAsia" w:ascii="仿宋_GB2312" w:hAnsi="宋体" w:eastAsia="仿宋_GB2312" w:cs="宋体"/>
          <w:b/>
          <w:bCs/>
          <w:kern w:val="0"/>
          <w:sz w:val="44"/>
          <w:szCs w:val="44"/>
          <w:lang w:val="en-US" w:bidi="ar-SA"/>
        </w:rPr>
        <w:t>创意短视频大赛的通知</w:t>
      </w:r>
    </w:p>
    <w:p>
      <w:pPr>
        <w:pStyle w:val="4"/>
        <w:spacing w:before="128" w:line="360" w:lineRule="auto"/>
        <w:ind w:left="499"/>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各学院：</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为纪念五四运动101周年，激励和引领广大青年深入学习宣传习近平新时代中国特色社会主义思想，弘扬以爱国主义为核心的民族精神和以改革创新为核心的时代精神，教育和引导广大青年爱国、励志、修德、笃行，坚定“四个自信”，矢志投身新时代夺取中国特色社会主义伟大胜利的新征程，努力成长为担当民族复兴大任的时代新人，校团委、物理与电子学院决定联合举办“五四精神•青春有我”创意短视频大赛。</w:t>
      </w:r>
    </w:p>
    <w:p>
      <w:pPr>
        <w:pStyle w:val="4"/>
        <w:spacing w:before="28" w:line="360" w:lineRule="auto"/>
        <w:ind w:left="499" w:right="276" w:firstLine="638"/>
        <w:jc w:val="both"/>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现将具体方案通知如下：</w:t>
      </w:r>
    </w:p>
    <w:p>
      <w:pPr>
        <w:pStyle w:val="4"/>
        <w:spacing w:before="28" w:line="364" w:lineRule="auto"/>
        <w:ind w:right="276" w:firstLine="638"/>
        <w:jc w:val="both"/>
        <w:rPr>
          <w:b/>
        </w:rPr>
      </w:pPr>
      <w:r>
        <w:t xml:space="preserve"> </w:t>
      </w:r>
      <w:r>
        <w:rPr>
          <w:b/>
        </w:rPr>
        <w:t>一、指导思想</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以习近平新时代中国特色社会主义思想为指导，全面贯彻党的十九大和十九届二中、三中、四中全会精神，引导大学生深入学习贯彻五四运动“解放思想，与时俱进，开拓创新，勇于奉献”的思想</w:t>
      </w:r>
      <w:r>
        <w:rPr>
          <w:rFonts w:hint="eastAsia" w:ascii="仿宋_GB2312" w:hAnsi="仿宋_GB2312" w:eastAsia="仿宋_GB2312" w:cs="仿宋_GB2312"/>
          <w:color w:val="000000"/>
          <w:lang w:bidi="ar-SA"/>
        </w:rPr>
        <w:t>“爱国、进步、民主、科学”</w:t>
      </w:r>
      <w:r>
        <w:rPr>
          <w:rFonts w:hint="eastAsia" w:ascii="仿宋_GB2312" w:hAnsi="仿宋_GB2312" w:eastAsia="仿宋_GB2312" w:cs="仿宋_GB2312"/>
          <w:color w:val="000000"/>
          <w:lang w:val="en-US" w:bidi="ar-SA"/>
        </w:rPr>
        <w:t>的精神，树立正确的历史观、民族观、国家观，增强责任意识，提振奋斗精神。</w:t>
      </w:r>
    </w:p>
    <w:p>
      <w:pPr>
        <w:pStyle w:val="3"/>
        <w:spacing w:before="5"/>
      </w:pPr>
      <w:r>
        <w:t>二、活动主题</w:t>
      </w:r>
    </w:p>
    <w:p>
      <w:pPr>
        <w:pStyle w:val="4"/>
        <w:spacing w:before="128" w:line="360" w:lineRule="auto"/>
        <w:ind w:left="499" w:firstLine="640" w:firstLineChars="200"/>
        <w:rPr>
          <w:rFonts w:ascii="仿宋_GB2312" w:hAnsi="仿宋_GB2312" w:eastAsia="仿宋_GB2312" w:cs="仿宋_GB2312"/>
          <w:color w:val="000000"/>
          <w:lang w:bidi="ar-SA"/>
        </w:rPr>
      </w:pPr>
      <w:r>
        <w:rPr>
          <w:rFonts w:hint="eastAsia" w:ascii="仿宋_GB2312" w:hAnsi="仿宋_GB2312" w:eastAsia="仿宋_GB2312" w:cs="仿宋_GB2312"/>
          <w:color w:val="000000"/>
          <w:lang w:bidi="ar-SA"/>
        </w:rPr>
        <w:t>围绕传承以“爱国、进步、民主、科学”为</w:t>
      </w:r>
      <w:r>
        <w:rPr>
          <w:rFonts w:hint="eastAsia" w:ascii="仿宋_GB2312" w:hAnsi="仿宋_GB2312" w:eastAsia="仿宋_GB2312" w:cs="仿宋_GB2312"/>
          <w:color w:val="000000"/>
          <w:lang w:val="en-US" w:bidi="ar-SA"/>
        </w:rPr>
        <w:t>核心</w:t>
      </w:r>
      <w:r>
        <w:rPr>
          <w:rFonts w:hint="eastAsia" w:ascii="仿宋_GB2312" w:hAnsi="仿宋_GB2312" w:eastAsia="仿宋_GB2312" w:cs="仿宋_GB2312"/>
          <w:color w:val="000000"/>
          <w:lang w:bidi="ar-SA"/>
        </w:rPr>
        <w:t>的五四精神，动员广大青年以“五四精神”、“新时代”、“青春”、“</w:t>
      </w:r>
      <w:r>
        <w:rPr>
          <w:rFonts w:hint="eastAsia" w:ascii="仿宋_GB2312" w:hAnsi="仿宋_GB2312" w:eastAsia="仿宋_GB2312" w:cs="仿宋_GB2312"/>
          <w:color w:val="000000"/>
          <w:lang w:val="en-US" w:bidi="ar-SA"/>
        </w:rPr>
        <w:t>抗疫</w:t>
      </w:r>
      <w:r>
        <w:rPr>
          <w:rFonts w:hint="eastAsia" w:ascii="仿宋_GB2312" w:hAnsi="仿宋_GB2312" w:eastAsia="仿宋_GB2312" w:cs="仿宋_GB2312"/>
          <w:color w:val="000000"/>
          <w:lang w:bidi="ar-SA"/>
        </w:rPr>
        <w:t>”等相关关键词创作短视频，展现我们身边的青春风采，反映新时代青年昂扬向上的精神风貌和为实现中华民族伟大复兴的中国梦而矢志奋斗的青年担当，用</w:t>
      </w:r>
      <w:r>
        <w:rPr>
          <w:rFonts w:hint="eastAsia" w:ascii="仿宋_GB2312" w:hAnsi="仿宋_GB2312" w:eastAsia="仿宋_GB2312" w:cs="仿宋_GB2312"/>
          <w:color w:val="000000"/>
          <w:lang w:val="en-US" w:bidi="ar-SA"/>
        </w:rPr>
        <w:t>短</w:t>
      </w:r>
      <w:r>
        <w:rPr>
          <w:rFonts w:hint="eastAsia" w:ascii="仿宋_GB2312" w:hAnsi="仿宋_GB2312" w:eastAsia="仿宋_GB2312" w:cs="仿宋_GB2312"/>
          <w:color w:val="000000"/>
          <w:lang w:bidi="ar-SA"/>
        </w:rPr>
        <w:t>视频向五四致敬！</w:t>
      </w:r>
    </w:p>
    <w:p>
      <w:pPr>
        <w:pStyle w:val="3"/>
        <w:spacing w:before="3"/>
      </w:pPr>
      <w:r>
        <w:t>三、组织单位</w:t>
      </w:r>
    </w:p>
    <w:p>
      <w:pPr>
        <w:pStyle w:val="4"/>
        <w:tabs>
          <w:tab w:val="left" w:pos="4496"/>
          <w:tab w:val="left" w:pos="5778"/>
        </w:tabs>
        <w:spacing w:line="364" w:lineRule="auto"/>
        <w:ind w:left="1297" w:right="2145"/>
        <w:rPr>
          <w:lang w:val="en-US"/>
        </w:rPr>
      </w:pPr>
      <w:r>
        <w:t>主办：</w:t>
      </w:r>
      <w:r>
        <w:rPr>
          <w:rFonts w:hint="eastAsia"/>
          <w:lang w:val="en-US"/>
        </w:rPr>
        <w:t>共青团华北水利水电大学委员会</w:t>
      </w:r>
    </w:p>
    <w:p>
      <w:pPr>
        <w:pStyle w:val="4"/>
        <w:tabs>
          <w:tab w:val="left" w:pos="4496"/>
          <w:tab w:val="left" w:pos="5778"/>
        </w:tabs>
        <w:spacing w:line="364" w:lineRule="auto"/>
        <w:ind w:left="1297" w:right="2145" w:firstLine="960" w:firstLineChars="300"/>
        <w:rPr>
          <w:lang w:val="en-US"/>
        </w:rPr>
      </w:pPr>
      <w:r>
        <w:rPr>
          <w:rFonts w:hint="eastAsia"/>
          <w:lang w:val="en-US"/>
        </w:rPr>
        <w:t>华北水利水电大学物理与电子学院</w:t>
      </w:r>
    </w:p>
    <w:p>
      <w:pPr>
        <w:pStyle w:val="4"/>
        <w:tabs>
          <w:tab w:val="left" w:pos="4496"/>
          <w:tab w:val="left" w:pos="5778"/>
        </w:tabs>
        <w:spacing w:line="364" w:lineRule="auto"/>
        <w:ind w:left="1297" w:right="2145"/>
      </w:pPr>
      <w:r>
        <w:t>承办：</w:t>
      </w:r>
      <w:r>
        <w:rPr>
          <w:rFonts w:hint="eastAsia"/>
          <w:lang w:val="en-US"/>
        </w:rPr>
        <w:t>华北水利水电大学物理与电子学院</w:t>
      </w:r>
      <w:r>
        <w:t>团委</w:t>
      </w:r>
    </w:p>
    <w:p>
      <w:pPr>
        <w:pStyle w:val="3"/>
      </w:pPr>
      <w:r>
        <w:t>四、活动时间</w:t>
      </w:r>
    </w:p>
    <w:p>
      <w:pPr>
        <w:pStyle w:val="3"/>
        <w:spacing w:before="214"/>
        <w:rPr>
          <w:b w:val="0"/>
          <w:bCs w:val="0"/>
          <w:lang w:val="en-US"/>
        </w:rPr>
      </w:pPr>
      <w:r>
        <w:rPr>
          <w:rFonts w:hint="eastAsia"/>
          <w:b w:val="0"/>
          <w:bCs w:val="0"/>
          <w:lang w:val="en-US"/>
        </w:rPr>
        <w:t>2020年4月15日——2020年5月5日</w:t>
      </w:r>
    </w:p>
    <w:p>
      <w:pPr>
        <w:pStyle w:val="3"/>
        <w:spacing w:before="214"/>
      </w:pPr>
      <w:r>
        <w:rPr>
          <w:w w:val="95"/>
        </w:rPr>
        <w:t>五、参与对象</w:t>
      </w:r>
    </w:p>
    <w:p>
      <w:pPr>
        <w:spacing w:before="214" w:line="364" w:lineRule="auto"/>
        <w:ind w:left="1136" w:right="2947"/>
        <w:jc w:val="both"/>
        <w:rPr>
          <w:b/>
          <w:sz w:val="32"/>
        </w:rPr>
      </w:pPr>
      <w:r>
        <w:rPr>
          <w:spacing w:val="-1"/>
          <w:sz w:val="32"/>
        </w:rPr>
        <w:t>华北水利水电大学全体教职工、全体学生</w:t>
      </w:r>
      <w:r>
        <w:rPr>
          <w:b/>
          <w:sz w:val="32"/>
        </w:rPr>
        <w:t>六、活动安排</w:t>
      </w:r>
    </w:p>
    <w:p>
      <w:pPr>
        <w:pStyle w:val="4"/>
        <w:spacing w:before="1"/>
        <w:ind w:left="1136"/>
        <w:jc w:val="both"/>
      </w:pPr>
      <w:r>
        <w:t>（一</w:t>
      </w:r>
      <w:r>
        <w:rPr>
          <w:spacing w:val="-12"/>
        </w:rPr>
        <w:t>）</w:t>
      </w:r>
      <w:r>
        <w:rPr>
          <w:rFonts w:hint="eastAsia"/>
          <w:spacing w:val="-12"/>
          <w:lang w:val="en-US"/>
        </w:rPr>
        <w:t>2020年4月15日，</w:t>
      </w:r>
      <w:r>
        <w:rPr>
          <w:spacing w:val="-17"/>
        </w:rPr>
        <w:t>发布</w:t>
      </w:r>
      <w:r>
        <w:rPr>
          <w:rFonts w:hint="eastAsia"/>
          <w:spacing w:val="-17"/>
        </w:rPr>
        <w:t>“青春有我”</w:t>
      </w:r>
      <w:r>
        <w:rPr>
          <w:spacing w:val="-28"/>
        </w:rPr>
        <w:t>活动倡议</w:t>
      </w:r>
      <w:r>
        <w:t>书。</w:t>
      </w:r>
    </w:p>
    <w:p>
      <w:pPr>
        <w:pStyle w:val="4"/>
        <w:ind w:left="1136"/>
        <w:jc w:val="both"/>
      </w:pPr>
      <w:r>
        <w:t>（二）</w:t>
      </w:r>
      <w:r>
        <w:rPr>
          <w:rFonts w:hint="eastAsia"/>
          <w:lang w:val="en-US"/>
        </w:rPr>
        <w:t>2020年4月16日至25日，</w:t>
      </w:r>
      <w:r>
        <w:t>开展</w:t>
      </w:r>
      <w:r>
        <w:rPr>
          <w:rFonts w:hint="eastAsia"/>
        </w:rPr>
        <w:t>“青春有我”</w:t>
      </w:r>
      <w:r>
        <w:t>线上作品征集活动。</w:t>
      </w:r>
    </w:p>
    <w:p>
      <w:pPr>
        <w:pStyle w:val="4"/>
        <w:ind w:left="1136"/>
        <w:jc w:val="both"/>
        <w:rPr>
          <w:lang w:val="en-US"/>
        </w:rPr>
      </w:pPr>
      <w:r>
        <w:rPr>
          <w:lang w:val="en-US"/>
        </w:rPr>
        <w:t>（三）</w:t>
      </w:r>
      <w:r>
        <w:rPr>
          <w:rFonts w:hint="eastAsia"/>
          <w:lang w:val="en-US"/>
        </w:rPr>
        <w:t>2020年4月26日至30日，</w:t>
      </w:r>
      <w:r>
        <w:rPr>
          <w:lang w:val="en-US"/>
        </w:rPr>
        <w:t>进行“青春有我”主题短视频作品评选。</w:t>
      </w:r>
    </w:p>
    <w:p>
      <w:pPr>
        <w:pStyle w:val="4"/>
        <w:ind w:left="1136"/>
        <w:jc w:val="both"/>
        <w:rPr>
          <w:lang w:val="en-US"/>
        </w:rPr>
      </w:pPr>
      <w:r>
        <w:rPr>
          <w:lang w:val="en-US"/>
        </w:rPr>
        <w:t>（四）</w:t>
      </w:r>
      <w:r>
        <w:rPr>
          <w:rFonts w:hint="eastAsia"/>
          <w:lang w:val="en-US"/>
        </w:rPr>
        <w:t>2020年5月1日，</w:t>
      </w:r>
      <w:r>
        <w:rPr>
          <w:lang w:val="en-US"/>
        </w:rPr>
        <w:t>公布获奖名单</w:t>
      </w:r>
      <w:r>
        <w:rPr>
          <w:rFonts w:hint="eastAsia"/>
          <w:lang w:val="en-US"/>
        </w:rPr>
        <w:t>并</w:t>
      </w:r>
      <w:r>
        <w:rPr>
          <w:lang w:val="en-US"/>
        </w:rPr>
        <w:t>在新媒体平台进行优秀作品展示。</w:t>
      </w:r>
    </w:p>
    <w:p>
      <w:pPr>
        <w:pStyle w:val="4"/>
        <w:ind w:left="1136"/>
        <w:jc w:val="both"/>
      </w:pPr>
      <w:r>
        <w:rPr>
          <w:lang w:val="en-US"/>
        </w:rPr>
        <w:t>（五）获奖作品择优推荐到共青团</w:t>
      </w:r>
      <w:r>
        <w:rPr>
          <w:rFonts w:hint="eastAsia"/>
          <w:lang w:val="en-US"/>
        </w:rPr>
        <w:t>河南省委</w:t>
      </w:r>
      <w:r>
        <w:rPr>
          <w:lang w:val="en-US"/>
        </w:rPr>
        <w:t>。</w:t>
      </w:r>
    </w:p>
    <w:p>
      <w:pPr>
        <w:pStyle w:val="4"/>
        <w:ind w:left="1136"/>
        <w:jc w:val="both"/>
        <w:rPr>
          <w:b/>
          <w:bCs/>
          <w:lang w:val="en-US"/>
        </w:rPr>
      </w:pPr>
      <w:r>
        <w:rPr>
          <w:rFonts w:hint="eastAsia"/>
          <w:b/>
          <w:bCs/>
          <w:w w:val="95"/>
          <w:lang w:val="en-US"/>
        </w:rPr>
        <w:t>七、</w:t>
      </w:r>
      <w:r>
        <w:rPr>
          <w:rFonts w:hint="eastAsia"/>
          <w:b/>
          <w:bCs/>
          <w:w w:val="95"/>
        </w:rPr>
        <w:t>“青春有我”</w:t>
      </w:r>
      <w:r>
        <w:rPr>
          <w:rFonts w:hint="eastAsia"/>
          <w:b/>
          <w:bCs/>
          <w:w w:val="95"/>
          <w:lang w:val="en-US"/>
        </w:rPr>
        <w:t>主题短</w:t>
      </w:r>
      <w:r>
        <w:rPr>
          <w:b/>
          <w:bCs/>
          <w:w w:val="95"/>
        </w:rPr>
        <w:t>视频征集</w:t>
      </w:r>
      <w:r>
        <w:rPr>
          <w:rFonts w:hint="eastAsia"/>
          <w:b/>
          <w:bCs/>
          <w:w w:val="95"/>
          <w:lang w:val="en-US"/>
        </w:rPr>
        <w:t>说明：</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（一）以短视频的形式展示我们自己或身边的青春风采，向“五四”精神致敬。举起手机拍摄平常生活中能充分体现青年精神面貌或自己青春印记的镜头</w:t>
      </w:r>
      <w:r>
        <w:rPr>
          <w:rFonts w:hint="eastAsia" w:ascii="仿宋_GB2312" w:hAnsi="仿宋_GB2312" w:eastAsia="仿宋_GB2312" w:cs="仿宋_GB2312"/>
          <w:color w:val="000000"/>
          <w:lang w:val="en-US" w:eastAsia="zh-CN" w:bidi="ar-SA"/>
        </w:rPr>
        <w:t>。短视频要求画质清晰，配乐自选，</w:t>
      </w:r>
      <w:r>
        <w:rPr>
          <w:rFonts w:hint="eastAsia" w:ascii="仿宋_GB2312" w:hAnsi="仿宋_GB2312" w:eastAsia="仿宋_GB2312" w:cs="仿宋_GB2312"/>
          <w:color w:val="000000"/>
          <w:lang w:val="en-US" w:bidi="ar-SA"/>
        </w:rPr>
        <w:t>题材风格不限</w:t>
      </w:r>
      <w:r>
        <w:rPr>
          <w:rFonts w:hint="eastAsia" w:ascii="仿宋_GB2312" w:hAnsi="仿宋_GB2312" w:eastAsia="仿宋_GB2312" w:cs="仿宋_GB2312"/>
          <w:color w:val="000000"/>
          <w:lang w:val="en-US" w:eastAsia="zh-CN" w:bidi="ar-SA"/>
        </w:rPr>
        <w:t>；</w:t>
      </w:r>
      <w:r>
        <w:rPr>
          <w:rFonts w:hint="eastAsia" w:ascii="仿宋_GB2312" w:hAnsi="仿宋_GB2312" w:eastAsia="仿宋_GB2312" w:cs="仿宋_GB2312"/>
          <w:color w:val="000000"/>
          <w:lang w:val="en-US" w:bidi="ar-SA"/>
        </w:rPr>
        <w:t>内容积极健康，贴近生活，富有创意</w:t>
      </w:r>
      <w:r>
        <w:rPr>
          <w:rFonts w:hint="eastAsia" w:ascii="仿宋_GB2312" w:hAnsi="仿宋_GB2312" w:eastAsia="仿宋_GB2312" w:cs="仿宋_GB2312"/>
          <w:color w:val="000000"/>
          <w:lang w:val="en-US" w:eastAsia="zh-CN" w:bidi="ar-SA"/>
        </w:rPr>
        <w:t>；总</w:t>
      </w:r>
      <w:r>
        <w:rPr>
          <w:rFonts w:hint="eastAsia" w:ascii="仿宋_GB2312" w:hAnsi="仿宋_GB2312" w:eastAsia="仿宋_GB2312" w:cs="仿宋_GB2312"/>
          <w:color w:val="000000"/>
          <w:lang w:val="en-US" w:bidi="ar-SA"/>
        </w:rPr>
        <w:t>时长控制在15秒</w:t>
      </w:r>
      <w:r>
        <w:rPr>
          <w:rFonts w:hint="eastAsia" w:ascii="仿宋_GB2312" w:hAnsi="仿宋_GB2312" w:eastAsia="仿宋_GB2312" w:cs="仿宋_GB2312"/>
          <w:color w:val="000000"/>
          <w:lang w:val="en-US" w:eastAsia="zh-CN" w:bidi="ar-SA"/>
        </w:rPr>
        <w:t>以内，可借助抖音、快手等平台完成制作，确保上交作品可直接投放在抖音、快手等短视频平台进行展示</w:t>
      </w:r>
      <w:r>
        <w:rPr>
          <w:rFonts w:hint="eastAsia" w:ascii="仿宋_GB2312" w:hAnsi="仿宋_GB2312" w:eastAsia="仿宋_GB2312" w:cs="仿宋_GB2312"/>
          <w:color w:val="000000"/>
          <w:lang w:val="en-US" w:bidi="ar-SA"/>
        </w:rPr>
        <w:t>。</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（二）在紧扣五四精神的基础上，围绕“青春有我”活动主题，以“榜样·奉献·青春·责任·奋斗”为核心展开，依据五四运动历史背景，把握时代精神，突出青年意气风发、积极向上的良好形象。</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（三）视频内容需从以下五方面中任选其一：</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1、榜样——弘扬“五四”精神：弘扬“五四”精神，凝聚青年力量，树立青年榜样，传播青春正能量，感受新时代的荣光，不忘“五四”百余年追梦历程。</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2、奉献——践行社会主义核心价值观：积极培育和践行社会主义核心价值观，在社会价值中实现青年人的自我价值，为努力成为社会主义合格建设者和可靠接班人奉献自我。</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3、青春——书写青春战“疫”笔记：记录疫情中的青年志愿者、在抗击疫情中的闪光青春、坚守抗击疫情一线的点滴、坚守岗位的点滴、对疫情的祝福或疫情期间的感谢、感悟、感动等。</w:t>
      </w:r>
    </w:p>
    <w:p>
      <w:pPr>
        <w:pStyle w:val="4"/>
        <w:spacing w:before="128" w:line="360" w:lineRule="auto"/>
        <w:ind w:left="499" w:firstLine="640" w:firstLineChars="200"/>
        <w:rPr>
          <w:lang w:val="en-US"/>
        </w:rPr>
      </w:pPr>
      <w:r>
        <w:rPr>
          <w:rFonts w:hint="eastAsia"/>
          <w:lang w:val="en-US"/>
        </w:rPr>
        <w:t>4、责任——夯实青年人的</w:t>
      </w:r>
      <w:r>
        <w:rPr>
          <w:lang w:val="en-US"/>
        </w:rPr>
        <w:t>责任与担当：展现青年学生坚定理想信念、立志成才报国的精神风范，反映青年学生勇担民族复兴大任、投身强国建设的抱负决心。</w:t>
      </w:r>
    </w:p>
    <w:p>
      <w:pPr>
        <w:pStyle w:val="4"/>
        <w:spacing w:before="128" w:line="360" w:lineRule="auto"/>
        <w:ind w:left="499" w:firstLine="640" w:firstLineChars="200"/>
      </w:pPr>
      <w:r>
        <w:rPr>
          <w:rFonts w:hint="eastAsia"/>
          <w:lang w:val="en-US"/>
        </w:rPr>
        <w:t>5、奋斗——展现青年</w:t>
      </w:r>
      <w:r>
        <w:rPr>
          <w:lang w:val="en-US"/>
        </w:rPr>
        <w:t>奋斗新风貌：</w:t>
      </w:r>
      <w:r>
        <w:rPr>
          <w:rFonts w:hint="eastAsia"/>
          <w:lang w:val="en-US"/>
        </w:rPr>
        <w:t>结合专业知识，充分</w:t>
      </w:r>
      <w:r>
        <w:rPr>
          <w:lang w:val="en-US"/>
        </w:rPr>
        <w:t>彰显青年学生勤奋学习、刻苦钻研的良好学风，讲述青年学生勇于改革、善于创新的生动事迹，反映青年学生锲而不舍、自强不息的奋斗精神。</w:t>
      </w:r>
    </w:p>
    <w:p>
      <w:pPr>
        <w:pStyle w:val="3"/>
        <w:spacing w:before="3"/>
        <w:ind w:left="0" w:firstLine="964" w:firstLineChars="300"/>
        <w:jc w:val="both"/>
      </w:pPr>
      <w:r>
        <w:rPr>
          <w:rFonts w:hint="eastAsia"/>
          <w:lang w:val="en-US"/>
        </w:rPr>
        <w:t>八</w:t>
      </w:r>
      <w:r>
        <w:t>、征集方式以及奖励</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各单位请于 2020 年 4 月 25 日前，将</w:t>
      </w:r>
      <w:r>
        <w:rPr>
          <w:rFonts w:hint="eastAsia" w:ascii="仿宋_GB2312" w:hAnsi="仿宋_GB2312" w:eastAsia="仿宋_GB2312" w:cs="仿宋_GB2312"/>
          <w:color w:val="000000"/>
          <w:lang w:val="en-US" w:eastAsia="zh-CN" w:bidi="ar-SA"/>
        </w:rPr>
        <w:t>视频源文件和报名表</w:t>
      </w:r>
      <w:r>
        <w:rPr>
          <w:rFonts w:hint="eastAsia" w:ascii="仿宋_GB2312" w:hAnsi="仿宋_GB2312" w:eastAsia="仿宋_GB2312" w:cs="仿宋_GB2312"/>
          <w:color w:val="000000"/>
          <w:lang w:val="en-US" w:bidi="ar-SA"/>
        </w:rPr>
        <w:t>以“类别+作品名称+作者姓名”命名，按上述五方面分类设置文件夹，最终以学院为单位将“学院+青春有我”命名的压缩包发送至邮箱：</w:t>
      </w:r>
      <w:r>
        <w:fldChar w:fldCharType="begin"/>
      </w:r>
      <w:r>
        <w:instrText xml:space="preserve"> HYPERLINK "mailto:hnhzhxy666666@163.com" \h </w:instrText>
      </w:r>
      <w:r>
        <w:fldChar w:fldCharType="separate"/>
      </w:r>
      <w:r>
        <w:rPr>
          <w:rFonts w:hint="eastAsia" w:ascii="仿宋_GB2312" w:hAnsi="仿宋_GB2312" w:eastAsia="仿宋_GB2312" w:cs="仿宋_GB2312"/>
          <w:color w:val="000000"/>
          <w:lang w:val="en-US" w:bidi="ar-SA"/>
        </w:rPr>
        <w:t>wudianxyftw@163.com</w:t>
      </w:r>
      <w:r>
        <w:rPr>
          <w:rFonts w:hint="eastAsia" w:ascii="仿宋_GB2312" w:hAnsi="仿宋_GB2312" w:eastAsia="仿宋_GB2312" w:cs="仿宋_GB2312"/>
          <w:color w:val="000000"/>
          <w:lang w:val="en-US" w:bidi="ar-SA"/>
        </w:rPr>
        <w:fldChar w:fldCharType="end"/>
      </w:r>
      <w:r>
        <w:rPr>
          <w:rFonts w:hint="eastAsia" w:ascii="仿宋_GB2312" w:hAnsi="仿宋_GB2312" w:eastAsia="仿宋_GB2312" w:cs="仿宋_GB2312"/>
          <w:color w:val="000000"/>
          <w:lang w:val="en-US" w:bidi="ar-SA"/>
        </w:rPr>
        <w:t>， 联系人:王老师，电话：17539377798。</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主办方将对作品进行评选，邀请专家对参赛作品集中公正评审，评出一、二、三等奖及优秀奖若干名，开学后对获奖人员颁发证书并给予一定物质奖励。评选出的优秀作品将向河南共青团推荐，并通过各级新媒体平台进行展示。</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奖项设置如下：</w:t>
      </w:r>
    </w:p>
    <w:p>
      <w:pPr>
        <w:pStyle w:val="4"/>
        <w:spacing w:before="128" w:line="360" w:lineRule="auto"/>
        <w:ind w:left="499" w:firstLine="640" w:firstLineChars="200"/>
      </w:pPr>
      <w:r>
        <w:rPr>
          <w:rFonts w:hint="eastAsia" w:ascii="仿宋_GB2312" w:hAnsi="仿宋_GB2312" w:eastAsia="仿宋_GB2312" w:cs="仿宋_GB2312"/>
          <w:color w:val="000000"/>
          <w:lang w:val="en-US" w:bidi="ar-SA"/>
        </w:rPr>
        <w:t>一等奖2名、二等奖3名、三等奖5名及优秀奖若干名。</w:t>
      </w:r>
    </w:p>
    <w:p>
      <w:pPr>
        <w:pStyle w:val="3"/>
        <w:spacing w:before="4"/>
      </w:pPr>
      <w:r>
        <w:rPr>
          <w:rFonts w:hint="eastAsia"/>
          <w:lang w:val="en-US"/>
        </w:rPr>
        <w:t>九</w:t>
      </w:r>
      <w:r>
        <w:t>、注意事项</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为全面落实新冠肺炎疫情防控措施，本次活动以线上形式为主，参与者务必遵守当地新冠肺炎疫情防控要求，增强自我防范意识和安全意识。</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参赛者应对投稿作品的整体及组成部分拥有独立、完整、明确、无争议的著作权，保证其参赛作品不侵犯第三人的著作权、肖像权、名誉权、隐私权在内的合法权益。</w:t>
      </w:r>
    </w:p>
    <w:p>
      <w:pPr>
        <w:pStyle w:val="4"/>
        <w:spacing w:before="128" w:line="360" w:lineRule="auto"/>
        <w:ind w:left="499" w:firstLine="640" w:firstLineChars="200"/>
        <w:rPr>
          <w:rFonts w:ascii="仿宋_GB2312" w:hAnsi="仿宋_GB2312" w:eastAsia="仿宋_GB2312" w:cs="仿宋_GB2312"/>
          <w:color w:val="000000"/>
          <w:lang w:val="en-US" w:bidi="ar-SA"/>
        </w:rPr>
      </w:pPr>
      <w:r>
        <w:rPr>
          <w:rFonts w:hint="eastAsia" w:ascii="仿宋_GB2312" w:hAnsi="仿宋_GB2312" w:eastAsia="仿宋_GB2312" w:cs="仿宋_GB2312"/>
          <w:color w:val="000000"/>
          <w:lang w:val="en-US" w:bidi="ar-SA"/>
        </w:rPr>
        <w:t>主办、承办方有权在活动期内，以复制、发行、展览、放映、信息网络传播、汇编等方式使用入选作品，并不支付报酬。</w:t>
      </w:r>
    </w:p>
    <w:p>
      <w:pPr>
        <w:pStyle w:val="4"/>
        <w:tabs>
          <w:tab w:val="left" w:pos="2241"/>
          <w:tab w:val="left" w:pos="3520"/>
        </w:tabs>
        <w:spacing w:before="3"/>
        <w:ind w:left="0" w:right="276"/>
        <w:jc w:val="both"/>
        <w:rPr>
          <w:rFonts w:hint="eastAsia" w:eastAsia="方正小标宋简体"/>
          <w:sz w:val="28"/>
          <w:szCs w:val="28"/>
          <w:lang w:val="en-US" w:eastAsia="zh-CN"/>
        </w:rPr>
      </w:pPr>
      <w:r>
        <w:rPr>
          <w:rFonts w:hint="eastAsia"/>
          <w:lang w:val="en-US" w:eastAsia="zh-CN"/>
        </w:rPr>
        <w:t xml:space="preserve">        附件1：</w:t>
      </w:r>
      <w:r>
        <w:rPr>
          <w:rFonts w:hint="eastAsia"/>
          <w:sz w:val="28"/>
          <w:szCs w:val="28"/>
          <w:lang w:val="en-US" w:eastAsia="zh-CN"/>
        </w:rPr>
        <w:t>《</w:t>
      </w:r>
      <w:r>
        <w:rPr>
          <w:rFonts w:hint="eastAsia" w:ascii="仿宋_GB2312" w:hAnsi="仿宋_GB2312" w:eastAsia="仿宋_GB2312" w:cs="仿宋_GB2312"/>
          <w:color w:val="000000"/>
          <w:sz w:val="28"/>
          <w:szCs w:val="28"/>
          <w:lang w:val="en-US" w:bidi="ar-SA"/>
        </w:rPr>
        <w:t>华北水利水电大学“青春有我”系列短视频报名表</w:t>
      </w:r>
      <w:r>
        <w:rPr>
          <w:rFonts w:hint="eastAsia" w:ascii="方正小标宋简体" w:hAnsi="宋体" w:eastAsia="方正小标宋简体"/>
          <w:sz w:val="28"/>
          <w:szCs w:val="28"/>
          <w:lang w:eastAsia="zh-CN"/>
        </w:rPr>
        <w:t>》</w:t>
      </w:r>
    </w:p>
    <w:p>
      <w:pPr>
        <w:pStyle w:val="4"/>
        <w:tabs>
          <w:tab w:val="left" w:pos="2241"/>
          <w:tab w:val="left" w:pos="3520"/>
        </w:tabs>
        <w:spacing w:before="3"/>
        <w:ind w:left="0" w:right="276"/>
        <w:jc w:val="right"/>
        <w:rPr>
          <w:lang w:val="en-US"/>
        </w:rPr>
      </w:pPr>
    </w:p>
    <w:p>
      <w:pPr>
        <w:pStyle w:val="4"/>
        <w:tabs>
          <w:tab w:val="left" w:pos="2241"/>
          <w:tab w:val="left" w:pos="3520"/>
        </w:tabs>
        <w:spacing w:before="3"/>
        <w:ind w:left="0" w:right="276"/>
        <w:jc w:val="right"/>
        <w:rPr>
          <w:lang w:val="en-US"/>
        </w:rPr>
      </w:pPr>
    </w:p>
    <w:p>
      <w:pPr>
        <w:pStyle w:val="4"/>
        <w:tabs>
          <w:tab w:val="left" w:pos="2241"/>
          <w:tab w:val="left" w:pos="3520"/>
        </w:tabs>
        <w:spacing w:before="3"/>
        <w:ind w:left="0" w:right="276"/>
        <w:jc w:val="right"/>
        <w:rPr>
          <w:lang w:val="en-US"/>
        </w:rPr>
      </w:pPr>
    </w:p>
    <w:p>
      <w:pPr>
        <w:pStyle w:val="4"/>
        <w:tabs>
          <w:tab w:val="left" w:pos="2241"/>
          <w:tab w:val="left" w:pos="3520"/>
        </w:tabs>
        <w:spacing w:before="3"/>
        <w:ind w:left="0" w:right="276"/>
        <w:jc w:val="right"/>
        <w:rPr>
          <w:lang w:val="en-US"/>
        </w:rPr>
      </w:pPr>
    </w:p>
    <w:p>
      <w:pPr>
        <w:pStyle w:val="4"/>
        <w:tabs>
          <w:tab w:val="left" w:pos="2241"/>
          <w:tab w:val="left" w:pos="3520"/>
        </w:tabs>
        <w:spacing w:before="3"/>
        <w:ind w:left="0" w:right="276"/>
        <w:jc w:val="right"/>
        <w:rPr>
          <w:lang w:val="en-US"/>
        </w:rPr>
      </w:pPr>
    </w:p>
    <w:p>
      <w:pPr>
        <w:pStyle w:val="4"/>
        <w:tabs>
          <w:tab w:val="left" w:pos="2241"/>
          <w:tab w:val="left" w:pos="3520"/>
        </w:tabs>
        <w:spacing w:before="3"/>
        <w:ind w:left="0" w:right="276"/>
        <w:jc w:val="right"/>
        <w:rPr>
          <w:lang w:val="en-US"/>
        </w:rPr>
      </w:pPr>
    </w:p>
    <w:p>
      <w:pPr>
        <w:pStyle w:val="4"/>
        <w:tabs>
          <w:tab w:val="left" w:pos="2241"/>
          <w:tab w:val="left" w:pos="3520"/>
        </w:tabs>
        <w:spacing w:before="3"/>
        <w:ind w:left="0" w:right="276"/>
        <w:jc w:val="right"/>
        <w:rPr>
          <w:lang w:val="en-US"/>
        </w:rPr>
      </w:pPr>
    </w:p>
    <w:p>
      <w:pPr>
        <w:pStyle w:val="4"/>
        <w:tabs>
          <w:tab w:val="left" w:pos="2241"/>
          <w:tab w:val="left" w:pos="3520"/>
        </w:tabs>
        <w:spacing w:before="3"/>
        <w:ind w:left="0" w:right="276"/>
        <w:jc w:val="right"/>
      </w:pPr>
      <w:r>
        <w:rPr>
          <w:rFonts w:hint="eastAsia"/>
          <w:lang w:val="en-US"/>
        </w:rPr>
        <w:t>校团委</w:t>
      </w:r>
      <w:r>
        <w:tab/>
      </w:r>
      <w:r>
        <w:rPr>
          <w:rFonts w:hint="eastAsia"/>
          <w:w w:val="95"/>
          <w:lang w:val="en-US"/>
        </w:rPr>
        <w:t>物理与电子</w:t>
      </w:r>
      <w:r>
        <w:rPr>
          <w:w w:val="95"/>
        </w:rPr>
        <w:t>学院</w:t>
      </w:r>
    </w:p>
    <w:p>
      <w:pPr>
        <w:pStyle w:val="4"/>
        <w:ind w:left="0" w:right="276"/>
        <w:jc w:val="right"/>
        <w:rPr>
          <w:spacing w:val="-41"/>
        </w:rPr>
      </w:pPr>
      <w:r>
        <w:t>2020</w:t>
      </w:r>
      <w:r>
        <w:rPr>
          <w:spacing w:val="-55"/>
        </w:rPr>
        <w:t xml:space="preserve"> 年 </w:t>
      </w:r>
      <w:r>
        <w:rPr>
          <w:rFonts w:hint="eastAsia"/>
          <w:spacing w:val="-55"/>
          <w:lang w:val="en-US"/>
        </w:rPr>
        <w:t xml:space="preserve">4 </w:t>
      </w:r>
      <w:r>
        <w:rPr>
          <w:spacing w:val="-54"/>
        </w:rPr>
        <w:t xml:space="preserve">月 </w:t>
      </w:r>
      <w:r>
        <w:t>1</w:t>
      </w:r>
      <w:r>
        <w:rPr>
          <w:rFonts w:hint="eastAsia"/>
          <w:lang w:val="en-US" w:eastAsia="zh-CN"/>
        </w:rPr>
        <w:t>3</w:t>
      </w:r>
      <w:r>
        <w:rPr>
          <w:spacing w:val="-41"/>
        </w:rPr>
        <w:t>日</w:t>
      </w:r>
    </w:p>
    <w:p>
      <w:pPr>
        <w:pStyle w:val="4"/>
        <w:ind w:left="0" w:right="276"/>
        <w:jc w:val="right"/>
        <w:rPr>
          <w:spacing w:val="-41"/>
        </w:rPr>
      </w:pPr>
    </w:p>
    <w:p>
      <w:pPr>
        <w:pStyle w:val="4"/>
        <w:ind w:left="0" w:right="276"/>
        <w:jc w:val="right"/>
        <w:rPr>
          <w:spacing w:val="-41"/>
        </w:rPr>
      </w:pPr>
    </w:p>
    <w:p>
      <w:pPr>
        <w:pStyle w:val="4"/>
        <w:ind w:left="0" w:right="276"/>
        <w:jc w:val="both"/>
        <w:rPr>
          <w:rFonts w:hint="default" w:eastAsia="仿宋"/>
          <w:spacing w:val="-41"/>
          <w:lang w:val="en-US" w:eastAsia="zh-CN"/>
        </w:rPr>
      </w:pPr>
    </w:p>
    <w:p>
      <w:pPr>
        <w:pStyle w:val="4"/>
        <w:ind w:left="0" w:right="276"/>
        <w:jc w:val="right"/>
        <w:rPr>
          <w:spacing w:val="-41"/>
        </w:rPr>
      </w:pPr>
    </w:p>
    <w:p>
      <w:pPr>
        <w:pStyle w:val="4"/>
        <w:ind w:left="0" w:right="276"/>
        <w:jc w:val="right"/>
        <w:rPr>
          <w:spacing w:val="-41"/>
        </w:rPr>
      </w:pPr>
    </w:p>
    <w:p>
      <w:pPr>
        <w:pStyle w:val="4"/>
        <w:spacing w:before="267"/>
      </w:pPr>
      <w:r>
        <mc:AlternateContent>
          <mc:Choice Requires="wps">
            <w:drawing>
              <wp:anchor distT="0" distB="0" distL="0" distR="0" simplePos="0" relativeHeight="251659264" behindDoc="1" locked="0" layoutInCell="1" allowOverlap="1">
                <wp:simplePos x="0" y="0"/>
                <wp:positionH relativeFrom="page">
                  <wp:posOffset>786130</wp:posOffset>
                </wp:positionH>
                <wp:positionV relativeFrom="paragraph">
                  <wp:posOffset>455930</wp:posOffset>
                </wp:positionV>
                <wp:extent cx="5943600" cy="0"/>
                <wp:effectExtent l="0" t="0" r="0" b="0"/>
                <wp:wrapTopAndBottom/>
                <wp:docPr id="1029" name="1029"/>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29" o:spid="_x0000_s1026" o:spt="20" style="position:absolute;left:0pt;margin-left:61.9pt;margin-top:35.9pt;height:0pt;width:468pt;mso-position-horizontal-relative:page;mso-wrap-distance-bottom:0pt;mso-wrap-distance-top:0pt;z-index:-251657216;mso-width-relative:page;mso-height-relative:page;" filled="f" stroked="t" coordsize="21600,21600" o:gfxdata="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xitqP2AAAAAoBAAAPAAAAAAAAAAEAIAAAACIAAABkcnMvZG93bnJldi54bWxQ&#10;SwECFAAUAAAACACHTuJAekazar4BAACLAwAADgAAAAAAAAABACAAAAAnAQAAZHJzL2Uyb0RvYy54&#10;bWxQSwUGAAAAAAYABgBZAQAAVwUAAAAA&#10;">
                <v:fill on="f" focussize="0,0"/>
                <v:stroke weight="1.25pt" color="#000000" joinstyle="round"/>
                <v:imagedata o:title=""/>
                <o:lock v:ext="edit" aspectratio="f"/>
                <w10:wrap type="topAndBottom"/>
              </v:line>
            </w:pict>
          </mc:Fallback>
        </mc:AlternateContent>
      </w:r>
      <w:r>
        <w:t>发送：各学院 、各班级</w:t>
      </w:r>
    </w:p>
    <w:p>
      <w:pPr>
        <w:pStyle w:val="4"/>
        <w:tabs>
          <w:tab w:val="left" w:pos="6416"/>
        </w:tabs>
        <w:spacing w:before="106" w:after="27"/>
        <w:rPr>
          <w:sz w:val="2"/>
        </w:rPr>
        <w:sectPr>
          <w:footerReference r:id="rId3" w:type="default"/>
          <w:pgSz w:w="11910" w:h="16840"/>
          <w:pgMar w:top="1480" w:right="1140" w:bottom="1180" w:left="920" w:header="0" w:footer="913" w:gutter="0"/>
          <w:cols w:space="720" w:num="1"/>
        </w:sectPr>
      </w:pPr>
      <w:r>
        <mc:AlternateContent>
          <mc:Choice Requires="wps">
            <w:drawing>
              <wp:anchor distT="0" distB="0" distL="0" distR="0" simplePos="0" relativeHeight="251661312" behindDoc="1" locked="0" layoutInCell="1" allowOverlap="1">
                <wp:simplePos x="0" y="0"/>
                <wp:positionH relativeFrom="page">
                  <wp:posOffset>788670</wp:posOffset>
                </wp:positionH>
                <wp:positionV relativeFrom="paragraph">
                  <wp:posOffset>393065</wp:posOffset>
                </wp:positionV>
                <wp:extent cx="5943600" cy="0"/>
                <wp:effectExtent l="0" t="0" r="0" b="0"/>
                <wp:wrapTopAndBottom/>
                <wp:docPr id="1" name="1029"/>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29" o:spid="_x0000_s1026" o:spt="20" style="position:absolute;left:0pt;margin-left:62.1pt;margin-top:30.95pt;height:0pt;width:468pt;mso-position-horizontal-relative:page;mso-wrap-distance-bottom:0pt;mso-wrap-distance-top:0pt;z-index:-251655168;mso-width-relative:page;mso-height-relative:page;" filled="f" stroked="t" coordsize="21600,21600" o:gfxdata="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silm9cAAAAKAQAADwAAAAAAAAABACAAAAAiAAAAZHJzL2Rvd25yZXYueG1sUEsB&#10;AhQAFAAAAAgAh07iQK506ZC9AQAAiAMAAA4AAAAAAAAAAQAgAAAAJgEAAGRycy9lMm9Eb2MueG1s&#10;UEsFBgAAAAAGAAYAWQEAAFUFAAAAAA==&#10;">
                <v:fill on="f" focussize="0,0"/>
                <v:stroke weight="1.25pt" color="#000000" joinstyle="round"/>
                <v:imagedata o:title=""/>
                <o:lock v:ext="edit" aspectratio="f"/>
                <w10:wrap type="topAndBottom"/>
              </v:line>
            </w:pict>
          </mc:Fallback>
        </mc:AlternateContent>
      </w:r>
      <w:r>
        <w:t>共青团华北水利水电大学委员会办公室</w:t>
      </w:r>
      <w:r>
        <w:tab/>
      </w:r>
      <w:r>
        <w:t>2020</w:t>
      </w:r>
      <w:r>
        <w:rPr>
          <w:spacing w:val="-83"/>
        </w:rPr>
        <w:t xml:space="preserve"> </w:t>
      </w:r>
      <w:r>
        <w:t>年</w:t>
      </w:r>
      <w:r>
        <w:rPr>
          <w:spacing w:val="-79"/>
        </w:rPr>
        <w:t xml:space="preserve"> </w:t>
      </w:r>
      <w:r>
        <w:rPr>
          <w:rFonts w:hint="eastAsia"/>
          <w:spacing w:val="-79"/>
          <w:lang w:val="en-US"/>
        </w:rPr>
        <w:t>4</w:t>
      </w:r>
      <w:r>
        <w:rPr>
          <w:spacing w:val="-80"/>
        </w:rPr>
        <w:t xml:space="preserve"> </w:t>
      </w:r>
      <w:r>
        <w:t>月</w:t>
      </w:r>
      <w:r>
        <w:rPr>
          <w:spacing w:val="-80"/>
        </w:rPr>
        <w:t xml:space="preserve"> </w:t>
      </w:r>
      <w:r>
        <w:t>1</w:t>
      </w:r>
      <w:r>
        <w:rPr>
          <w:rFonts w:hint="eastAsia"/>
          <w:lang w:val="en-US" w:eastAsia="zh-CN"/>
        </w:rPr>
        <w:t>3</w:t>
      </w:r>
      <w:bookmarkStart w:id="1" w:name="_GoBack"/>
      <w:bookmarkEnd w:id="1"/>
      <w:r>
        <w:t>日印</w:t>
      </w:r>
    </w:p>
    <w:p>
      <w:pPr>
        <w:pStyle w:val="4"/>
        <w:spacing w:before="4"/>
        <w:ind w:left="0"/>
        <w:rPr>
          <w:rFonts w:hint="eastAsia" w:ascii="Times New Roman"/>
          <w:sz w:val="32"/>
          <w:szCs w:val="32"/>
          <w:lang w:val="en-US" w:eastAsia="zh-CN"/>
        </w:rPr>
      </w:pPr>
      <w:r>
        <w:rPr>
          <w:rFonts w:hint="eastAsia" w:ascii="Times New Roman"/>
          <w:sz w:val="32"/>
          <w:szCs w:val="32"/>
          <w:lang w:val="en-US" w:eastAsia="zh-CN"/>
        </w:rPr>
        <w:t>附件1：</w:t>
      </w:r>
    </w:p>
    <w:p>
      <w:pPr>
        <w:pStyle w:val="4"/>
        <w:spacing w:before="4"/>
        <w:ind w:left="0"/>
        <w:rPr>
          <w:rFonts w:hint="default" w:ascii="Times New Roman"/>
          <w:sz w:val="32"/>
          <w:szCs w:val="32"/>
          <w:lang w:val="en-US" w:eastAsia="zh-CN"/>
        </w:rPr>
      </w:pPr>
      <w:r>
        <w:rPr>
          <w:rFonts w:hint="eastAsia" w:ascii="Times New Roman"/>
          <w:sz w:val="32"/>
          <w:szCs w:val="32"/>
          <w:lang w:val="en-US" w:eastAsia="zh-CN"/>
        </w:rPr>
        <w:t xml:space="preserve">          </w:t>
      </w:r>
    </w:p>
    <w:tbl>
      <w:tblPr>
        <w:tblStyle w:val="6"/>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09"/>
        <w:gridCol w:w="1693"/>
        <w:gridCol w:w="7"/>
        <w:gridCol w:w="726"/>
        <w:gridCol w:w="123"/>
        <w:gridCol w:w="567"/>
        <w:gridCol w:w="850"/>
        <w:gridCol w:w="1416"/>
        <w:gridCol w:w="425"/>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40" w:type="dxa"/>
            <w:gridSpan w:val="11"/>
            <w:tcBorders>
              <w:top w:val="nil"/>
              <w:left w:val="nil"/>
              <w:right w:val="nil"/>
            </w:tcBorders>
            <w:vAlign w:val="center"/>
          </w:tcPr>
          <w:p>
            <w:pPr>
              <w:jc w:val="center"/>
              <w:rPr>
                <w:rFonts w:ascii="方正小标宋简体" w:hAnsi="宋体" w:eastAsia="方正小标宋简体"/>
                <w:sz w:val="32"/>
                <w:szCs w:val="32"/>
              </w:rPr>
            </w:pPr>
            <w:r>
              <w:rPr>
                <w:rFonts w:hint="eastAsia" w:ascii="方正小标宋简体" w:hAnsi="宋体" w:eastAsia="方正小标宋简体"/>
                <w:sz w:val="32"/>
                <w:szCs w:val="32"/>
              </w:rPr>
              <w:t>华北水利水电大学“青春有我”系列短视频活动报名表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9" w:type="dxa"/>
            <w:gridSpan w:val="2"/>
            <w:vAlign w:val="center"/>
          </w:tcPr>
          <w:p>
            <w:pPr>
              <w:jc w:val="center"/>
              <w:rPr>
                <w:rFonts w:ascii="宋体" w:hAnsi="宋体" w:eastAsia="宋体"/>
                <w:sz w:val="28"/>
                <w:szCs w:val="28"/>
              </w:rPr>
            </w:pPr>
            <w:r>
              <w:rPr>
                <w:rFonts w:hint="eastAsia" w:ascii="宋体" w:hAnsi="宋体" w:eastAsia="宋体"/>
                <w:spacing w:val="95"/>
                <w:kern w:val="0"/>
                <w:sz w:val="28"/>
                <w:szCs w:val="28"/>
                <w:fitText w:val="750" w:id="0"/>
              </w:rPr>
              <w:t>姓</w:t>
            </w:r>
            <w:r>
              <w:rPr>
                <w:rFonts w:hint="eastAsia" w:ascii="宋体" w:hAnsi="宋体" w:eastAsia="宋体"/>
                <w:kern w:val="0"/>
                <w:sz w:val="28"/>
                <w:szCs w:val="28"/>
                <w:fitText w:val="750" w:id="0"/>
              </w:rPr>
              <w:t>名</w:t>
            </w:r>
          </w:p>
        </w:tc>
        <w:tc>
          <w:tcPr>
            <w:tcW w:w="1693" w:type="dxa"/>
            <w:vAlign w:val="center"/>
          </w:tcPr>
          <w:p>
            <w:pPr>
              <w:jc w:val="center"/>
              <w:rPr>
                <w:rFonts w:hint="eastAsia" w:ascii="楷体" w:hAnsi="楷体" w:eastAsia="楷体"/>
                <w:sz w:val="28"/>
                <w:szCs w:val="28"/>
                <w:lang w:eastAsia="zh-CN"/>
              </w:rPr>
            </w:pPr>
          </w:p>
        </w:tc>
        <w:tc>
          <w:tcPr>
            <w:tcW w:w="1423" w:type="dxa"/>
            <w:gridSpan w:val="4"/>
            <w:vAlign w:val="center"/>
          </w:tcPr>
          <w:p>
            <w:pPr>
              <w:jc w:val="center"/>
              <w:rPr>
                <w:rFonts w:ascii="宋体" w:hAnsi="宋体" w:eastAsia="宋体"/>
                <w:spacing w:val="95"/>
                <w:kern w:val="0"/>
                <w:sz w:val="28"/>
                <w:szCs w:val="28"/>
              </w:rPr>
            </w:pPr>
            <w:r>
              <w:rPr>
                <w:rFonts w:hint="eastAsia" w:ascii="宋体" w:hAnsi="宋体" w:eastAsia="宋体"/>
                <w:spacing w:val="95"/>
                <w:kern w:val="0"/>
                <w:sz w:val="28"/>
                <w:szCs w:val="28"/>
                <w:fitText w:val="750" w:id="1"/>
              </w:rPr>
              <w:t>性</w:t>
            </w:r>
            <w:r>
              <w:rPr>
                <w:rFonts w:hint="eastAsia" w:ascii="宋体" w:hAnsi="宋体" w:eastAsia="宋体"/>
                <w:kern w:val="0"/>
                <w:sz w:val="28"/>
                <w:szCs w:val="28"/>
                <w:fitText w:val="750" w:id="1"/>
              </w:rPr>
              <w:t>别</w:t>
            </w:r>
          </w:p>
        </w:tc>
        <w:tc>
          <w:tcPr>
            <w:tcW w:w="850" w:type="dxa"/>
            <w:vAlign w:val="center"/>
          </w:tcPr>
          <w:p>
            <w:pPr>
              <w:jc w:val="center"/>
              <w:rPr>
                <w:rFonts w:ascii="楷体" w:hAnsi="楷体" w:eastAsia="楷体"/>
                <w:sz w:val="28"/>
                <w:szCs w:val="28"/>
              </w:rPr>
            </w:pPr>
          </w:p>
        </w:tc>
        <w:tc>
          <w:tcPr>
            <w:tcW w:w="1416" w:type="dxa"/>
            <w:vAlign w:val="center"/>
          </w:tcPr>
          <w:p>
            <w:pPr>
              <w:jc w:val="center"/>
              <w:rPr>
                <w:rFonts w:ascii="宋体" w:hAnsi="宋体" w:eastAsia="宋体"/>
                <w:spacing w:val="95"/>
                <w:kern w:val="0"/>
                <w:sz w:val="28"/>
                <w:szCs w:val="28"/>
              </w:rPr>
            </w:pPr>
            <w:r>
              <w:rPr>
                <w:rFonts w:hint="eastAsia" w:ascii="宋体" w:hAnsi="宋体" w:eastAsia="宋体"/>
                <w:spacing w:val="95"/>
                <w:kern w:val="0"/>
                <w:sz w:val="28"/>
                <w:szCs w:val="28"/>
                <w:fitText w:val="750" w:id="2"/>
              </w:rPr>
              <w:t>学</w:t>
            </w:r>
            <w:r>
              <w:rPr>
                <w:rFonts w:hint="eastAsia" w:ascii="宋体" w:hAnsi="宋体" w:eastAsia="宋体"/>
                <w:kern w:val="0"/>
                <w:sz w:val="28"/>
                <w:szCs w:val="28"/>
                <w:fitText w:val="750" w:id="2"/>
              </w:rPr>
              <w:t>号</w:t>
            </w:r>
          </w:p>
        </w:tc>
        <w:tc>
          <w:tcPr>
            <w:tcW w:w="1899" w:type="dxa"/>
            <w:gridSpan w:val="2"/>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9" w:type="dxa"/>
            <w:gridSpan w:val="2"/>
            <w:vAlign w:val="center"/>
          </w:tcPr>
          <w:p>
            <w:pPr>
              <w:jc w:val="center"/>
              <w:rPr>
                <w:rFonts w:ascii="宋体" w:hAnsi="宋体" w:eastAsia="宋体"/>
                <w:sz w:val="28"/>
                <w:szCs w:val="28"/>
              </w:rPr>
            </w:pPr>
            <w:bookmarkStart w:id="0" w:name="_Hlk37516874"/>
            <w:r>
              <w:rPr>
                <w:rFonts w:hint="eastAsia" w:ascii="宋体" w:hAnsi="宋体" w:eastAsia="宋体"/>
                <w:spacing w:val="95"/>
                <w:kern w:val="0"/>
                <w:sz w:val="28"/>
                <w:szCs w:val="28"/>
                <w:fitText w:val="750" w:id="3"/>
              </w:rPr>
              <w:t>专</w:t>
            </w:r>
            <w:r>
              <w:rPr>
                <w:rFonts w:hint="eastAsia" w:ascii="宋体" w:hAnsi="宋体" w:eastAsia="宋体"/>
                <w:kern w:val="0"/>
                <w:sz w:val="28"/>
                <w:szCs w:val="28"/>
                <w:fitText w:val="750" w:id="3"/>
              </w:rPr>
              <w:t>业</w:t>
            </w:r>
          </w:p>
        </w:tc>
        <w:tc>
          <w:tcPr>
            <w:tcW w:w="2549" w:type="dxa"/>
            <w:gridSpan w:val="4"/>
            <w:vAlign w:val="center"/>
          </w:tcPr>
          <w:p>
            <w:pPr>
              <w:jc w:val="center"/>
              <w:rPr>
                <w:rFonts w:ascii="楷体" w:hAnsi="楷体" w:eastAsia="楷体"/>
                <w:sz w:val="28"/>
                <w:szCs w:val="28"/>
              </w:rPr>
            </w:pPr>
          </w:p>
        </w:tc>
        <w:tc>
          <w:tcPr>
            <w:tcW w:w="1417" w:type="dxa"/>
            <w:gridSpan w:val="2"/>
            <w:vAlign w:val="center"/>
          </w:tcPr>
          <w:p>
            <w:pPr>
              <w:jc w:val="center"/>
              <w:rPr>
                <w:rFonts w:ascii="宋体" w:hAnsi="宋体" w:eastAsia="宋体"/>
                <w:spacing w:val="95"/>
                <w:kern w:val="0"/>
                <w:sz w:val="28"/>
                <w:szCs w:val="28"/>
              </w:rPr>
            </w:pPr>
            <w:r>
              <w:rPr>
                <w:rFonts w:hint="eastAsia" w:ascii="宋体" w:hAnsi="宋体" w:eastAsia="宋体"/>
                <w:spacing w:val="95"/>
                <w:kern w:val="0"/>
                <w:sz w:val="28"/>
                <w:szCs w:val="28"/>
                <w:fitText w:val="750" w:id="4"/>
              </w:rPr>
              <w:t>学</w:t>
            </w:r>
            <w:r>
              <w:rPr>
                <w:rFonts w:hint="eastAsia" w:ascii="宋体" w:hAnsi="宋体" w:eastAsia="宋体"/>
                <w:kern w:val="0"/>
                <w:sz w:val="28"/>
                <w:szCs w:val="28"/>
                <w:fitText w:val="750" w:id="4"/>
              </w:rPr>
              <w:t>院</w:t>
            </w:r>
          </w:p>
        </w:tc>
        <w:tc>
          <w:tcPr>
            <w:tcW w:w="3315" w:type="dxa"/>
            <w:gridSpan w:val="3"/>
            <w:vAlign w:val="center"/>
          </w:tcPr>
          <w:p>
            <w:pPr>
              <w:jc w:val="center"/>
              <w:rPr>
                <w:rFonts w:ascii="楷体" w:hAnsi="楷体" w:eastAsia="楷体"/>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59" w:type="dxa"/>
            <w:gridSpan w:val="2"/>
            <w:vAlign w:val="center"/>
          </w:tcPr>
          <w:p>
            <w:pPr>
              <w:jc w:val="center"/>
              <w:rPr>
                <w:rFonts w:ascii="宋体" w:hAnsi="宋体" w:eastAsia="宋体"/>
                <w:spacing w:val="75"/>
                <w:kern w:val="0"/>
                <w:sz w:val="28"/>
                <w:szCs w:val="28"/>
              </w:rPr>
            </w:pPr>
            <w:r>
              <w:rPr>
                <w:rFonts w:hint="eastAsia" w:ascii="宋体" w:hAnsi="宋体" w:eastAsia="宋体"/>
                <w:spacing w:val="75"/>
                <w:kern w:val="0"/>
                <w:sz w:val="28"/>
                <w:szCs w:val="28"/>
              </w:rPr>
              <w:t>手机</w:t>
            </w:r>
          </w:p>
        </w:tc>
        <w:tc>
          <w:tcPr>
            <w:tcW w:w="3116" w:type="dxa"/>
            <w:gridSpan w:val="5"/>
            <w:vAlign w:val="center"/>
          </w:tcPr>
          <w:p>
            <w:pPr>
              <w:jc w:val="center"/>
              <w:rPr>
                <w:rFonts w:ascii="楷体" w:hAnsi="楷体" w:eastAsia="楷体"/>
                <w:sz w:val="28"/>
                <w:szCs w:val="28"/>
              </w:rPr>
            </w:pPr>
          </w:p>
        </w:tc>
        <w:tc>
          <w:tcPr>
            <w:tcW w:w="850" w:type="dxa"/>
            <w:vAlign w:val="center"/>
          </w:tcPr>
          <w:p>
            <w:pPr>
              <w:jc w:val="center"/>
              <w:rPr>
                <w:rFonts w:ascii="宋体" w:hAnsi="宋体" w:eastAsia="宋体"/>
                <w:sz w:val="28"/>
                <w:szCs w:val="28"/>
              </w:rPr>
            </w:pPr>
            <w:r>
              <w:rPr>
                <w:rFonts w:hint="eastAsia" w:ascii="宋体" w:hAnsi="宋体" w:eastAsia="宋体"/>
                <w:spacing w:val="140"/>
                <w:kern w:val="0"/>
                <w:sz w:val="28"/>
                <w:szCs w:val="28"/>
                <w:fitText w:val="420" w:id="5"/>
              </w:rPr>
              <w:t>Q</w:t>
            </w:r>
            <w:r>
              <w:rPr>
                <w:rFonts w:hint="eastAsia" w:ascii="宋体" w:hAnsi="宋体" w:eastAsia="宋体"/>
                <w:kern w:val="0"/>
                <w:sz w:val="28"/>
                <w:szCs w:val="28"/>
                <w:fitText w:val="420" w:id="5"/>
              </w:rPr>
              <w:t>Q</w:t>
            </w:r>
          </w:p>
        </w:tc>
        <w:tc>
          <w:tcPr>
            <w:tcW w:w="3315" w:type="dxa"/>
            <w:gridSpan w:val="3"/>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3259" w:type="dxa"/>
            <w:gridSpan w:val="4"/>
            <w:vAlign w:val="center"/>
          </w:tcPr>
          <w:p>
            <w:pPr>
              <w:jc w:val="center"/>
              <w:rPr>
                <w:rFonts w:ascii="宋体" w:hAnsi="宋体" w:eastAsia="宋体"/>
                <w:kern w:val="0"/>
                <w:sz w:val="28"/>
                <w:szCs w:val="28"/>
              </w:rPr>
            </w:pPr>
            <w:r>
              <w:rPr>
                <w:rFonts w:hint="eastAsia" w:ascii="宋体" w:hAnsi="宋体" w:eastAsia="宋体"/>
                <w:kern w:val="0"/>
                <w:sz w:val="28"/>
                <w:szCs w:val="28"/>
              </w:rPr>
              <w:t>队伍类型（个人/团队）</w:t>
            </w:r>
          </w:p>
        </w:tc>
        <w:tc>
          <w:tcPr>
            <w:tcW w:w="1416" w:type="dxa"/>
            <w:gridSpan w:val="3"/>
            <w:vAlign w:val="center"/>
          </w:tcPr>
          <w:p>
            <w:pPr>
              <w:jc w:val="center"/>
              <w:rPr>
                <w:rFonts w:ascii="楷体" w:hAnsi="楷体" w:eastAsia="楷体"/>
                <w:sz w:val="28"/>
                <w:szCs w:val="28"/>
              </w:rPr>
            </w:pPr>
          </w:p>
        </w:tc>
        <w:tc>
          <w:tcPr>
            <w:tcW w:w="2691" w:type="dxa"/>
            <w:gridSpan w:val="3"/>
            <w:vAlign w:val="center"/>
          </w:tcPr>
          <w:p>
            <w:pPr>
              <w:rPr>
                <w:rFonts w:ascii="宋体" w:hAnsi="宋体" w:eastAsia="宋体"/>
                <w:sz w:val="28"/>
                <w:szCs w:val="28"/>
              </w:rPr>
            </w:pPr>
            <w:r>
              <w:rPr>
                <w:rFonts w:hint="eastAsia" w:ascii="宋体" w:hAnsi="宋体" w:eastAsia="宋体"/>
                <w:sz w:val="28"/>
                <w:szCs w:val="28"/>
              </w:rPr>
              <w:t>指导老师（姓名/无）</w:t>
            </w:r>
          </w:p>
        </w:tc>
        <w:tc>
          <w:tcPr>
            <w:tcW w:w="1474" w:type="dxa"/>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840" w:type="dxa"/>
            <w:gridSpan w:val="11"/>
            <w:vAlign w:val="center"/>
          </w:tcPr>
          <w:p>
            <w:pPr>
              <w:jc w:val="center"/>
              <w:rPr>
                <w:rFonts w:ascii="宋体" w:hAnsi="宋体" w:eastAsia="宋体"/>
                <w:sz w:val="28"/>
                <w:szCs w:val="28"/>
              </w:rPr>
            </w:pPr>
            <w:r>
              <w:rPr>
                <w:rFonts w:hint="eastAsia" w:ascii="宋体" w:hAnsi="宋体" w:eastAsia="宋体"/>
                <w:kern w:val="0"/>
                <w:sz w:val="24"/>
                <w:szCs w:val="24"/>
              </w:rPr>
              <w:t>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559" w:type="dxa"/>
            <w:gridSpan w:val="2"/>
            <w:vAlign w:val="center"/>
          </w:tcPr>
          <w:p>
            <w:pPr>
              <w:jc w:val="center"/>
              <w:rPr>
                <w:rFonts w:ascii="宋体" w:hAnsi="宋体" w:eastAsia="宋体"/>
                <w:kern w:val="0"/>
                <w:sz w:val="28"/>
                <w:szCs w:val="28"/>
              </w:rPr>
            </w:pPr>
            <w:r>
              <w:rPr>
                <w:rFonts w:hint="eastAsia" w:ascii="宋体" w:hAnsi="宋体" w:eastAsia="宋体"/>
                <w:kern w:val="0"/>
                <w:sz w:val="28"/>
                <w:szCs w:val="28"/>
              </w:rPr>
              <w:t>协作成员</w:t>
            </w:r>
            <w:r>
              <w:rPr>
                <w:rFonts w:ascii="宋体" w:hAnsi="宋体" w:eastAsia="宋体"/>
                <w:kern w:val="0"/>
                <w:sz w:val="28"/>
                <w:szCs w:val="28"/>
              </w:rPr>
              <w:t>1</w:t>
            </w:r>
          </w:p>
        </w:tc>
        <w:tc>
          <w:tcPr>
            <w:tcW w:w="1700" w:type="dxa"/>
            <w:gridSpan w:val="2"/>
            <w:vAlign w:val="center"/>
          </w:tcPr>
          <w:p>
            <w:pPr>
              <w:jc w:val="center"/>
              <w:rPr>
                <w:rFonts w:ascii="楷体" w:hAnsi="楷体" w:eastAsia="楷体"/>
                <w:sz w:val="28"/>
                <w:szCs w:val="28"/>
              </w:rPr>
            </w:pPr>
          </w:p>
        </w:tc>
        <w:tc>
          <w:tcPr>
            <w:tcW w:w="1416" w:type="dxa"/>
            <w:gridSpan w:val="3"/>
            <w:vAlign w:val="center"/>
          </w:tcPr>
          <w:p>
            <w:pPr>
              <w:jc w:val="center"/>
              <w:rPr>
                <w:rFonts w:ascii="宋体" w:hAnsi="宋体" w:eastAsia="宋体"/>
                <w:spacing w:val="95"/>
                <w:kern w:val="0"/>
                <w:sz w:val="28"/>
                <w:szCs w:val="28"/>
              </w:rPr>
            </w:pPr>
            <w:r>
              <w:rPr>
                <w:rFonts w:hint="eastAsia" w:ascii="宋体" w:hAnsi="宋体" w:eastAsia="宋体"/>
                <w:spacing w:val="95"/>
                <w:kern w:val="0"/>
                <w:sz w:val="28"/>
                <w:szCs w:val="28"/>
                <w:fitText w:val="750" w:id="6"/>
              </w:rPr>
              <w:t>性</w:t>
            </w:r>
            <w:r>
              <w:rPr>
                <w:rFonts w:hint="eastAsia" w:ascii="宋体" w:hAnsi="宋体" w:eastAsia="宋体"/>
                <w:kern w:val="0"/>
                <w:sz w:val="28"/>
                <w:szCs w:val="28"/>
                <w:fitText w:val="750" w:id="6"/>
              </w:rPr>
              <w:t>别</w:t>
            </w:r>
          </w:p>
        </w:tc>
        <w:tc>
          <w:tcPr>
            <w:tcW w:w="850" w:type="dxa"/>
            <w:vAlign w:val="center"/>
          </w:tcPr>
          <w:p>
            <w:pPr>
              <w:jc w:val="center"/>
              <w:rPr>
                <w:rFonts w:ascii="楷体" w:hAnsi="楷体" w:eastAsia="楷体"/>
                <w:sz w:val="28"/>
                <w:szCs w:val="28"/>
              </w:rPr>
            </w:pPr>
          </w:p>
        </w:tc>
        <w:tc>
          <w:tcPr>
            <w:tcW w:w="1416" w:type="dxa"/>
            <w:vAlign w:val="center"/>
          </w:tcPr>
          <w:p>
            <w:pPr>
              <w:jc w:val="center"/>
              <w:rPr>
                <w:rFonts w:ascii="宋体" w:hAnsi="宋体" w:eastAsia="宋体"/>
                <w:sz w:val="28"/>
                <w:szCs w:val="28"/>
              </w:rPr>
            </w:pPr>
            <w:r>
              <w:rPr>
                <w:rFonts w:hint="eastAsia" w:ascii="宋体" w:hAnsi="宋体" w:eastAsia="宋体"/>
                <w:spacing w:val="95"/>
                <w:kern w:val="0"/>
                <w:sz w:val="28"/>
                <w:szCs w:val="28"/>
                <w:fitText w:val="750" w:id="7"/>
              </w:rPr>
              <w:t>学</w:t>
            </w:r>
            <w:r>
              <w:rPr>
                <w:rFonts w:hint="eastAsia" w:ascii="宋体" w:hAnsi="宋体" w:eastAsia="宋体"/>
                <w:kern w:val="0"/>
                <w:sz w:val="28"/>
                <w:szCs w:val="28"/>
                <w:fitText w:val="750" w:id="7"/>
              </w:rPr>
              <w:t>号</w:t>
            </w:r>
          </w:p>
        </w:tc>
        <w:tc>
          <w:tcPr>
            <w:tcW w:w="1899" w:type="dxa"/>
            <w:gridSpan w:val="2"/>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559" w:type="dxa"/>
            <w:gridSpan w:val="2"/>
            <w:vAlign w:val="center"/>
          </w:tcPr>
          <w:p>
            <w:pPr>
              <w:jc w:val="center"/>
              <w:rPr>
                <w:rFonts w:ascii="宋体" w:hAnsi="宋体" w:eastAsia="宋体"/>
                <w:kern w:val="0"/>
                <w:sz w:val="28"/>
                <w:szCs w:val="28"/>
              </w:rPr>
            </w:pPr>
            <w:r>
              <w:rPr>
                <w:rFonts w:hint="eastAsia" w:ascii="宋体" w:hAnsi="宋体" w:eastAsia="宋体"/>
                <w:spacing w:val="95"/>
                <w:kern w:val="0"/>
                <w:sz w:val="28"/>
                <w:szCs w:val="28"/>
                <w:fitText w:val="750" w:id="8"/>
              </w:rPr>
              <w:t>专</w:t>
            </w:r>
            <w:r>
              <w:rPr>
                <w:rFonts w:hint="eastAsia" w:ascii="宋体" w:hAnsi="宋体" w:eastAsia="宋体"/>
                <w:kern w:val="0"/>
                <w:sz w:val="28"/>
                <w:szCs w:val="28"/>
                <w:fitText w:val="750" w:id="8"/>
              </w:rPr>
              <w:t>业</w:t>
            </w:r>
          </w:p>
        </w:tc>
        <w:tc>
          <w:tcPr>
            <w:tcW w:w="2426" w:type="dxa"/>
            <w:gridSpan w:val="3"/>
            <w:vAlign w:val="center"/>
          </w:tcPr>
          <w:p>
            <w:pPr>
              <w:jc w:val="center"/>
              <w:rPr>
                <w:rFonts w:ascii="楷体" w:hAnsi="楷体" w:eastAsia="楷体"/>
                <w:sz w:val="28"/>
                <w:szCs w:val="28"/>
              </w:rPr>
            </w:pPr>
          </w:p>
        </w:tc>
        <w:tc>
          <w:tcPr>
            <w:tcW w:w="1540" w:type="dxa"/>
            <w:gridSpan w:val="3"/>
            <w:vAlign w:val="center"/>
          </w:tcPr>
          <w:p>
            <w:pPr>
              <w:jc w:val="center"/>
              <w:rPr>
                <w:rFonts w:ascii="宋体" w:hAnsi="宋体" w:eastAsia="宋体"/>
                <w:sz w:val="28"/>
                <w:szCs w:val="28"/>
              </w:rPr>
            </w:pPr>
            <w:r>
              <w:rPr>
                <w:rFonts w:hint="eastAsia" w:ascii="宋体" w:hAnsi="宋体" w:eastAsia="宋体"/>
                <w:spacing w:val="95"/>
                <w:kern w:val="0"/>
                <w:sz w:val="28"/>
                <w:szCs w:val="28"/>
                <w:fitText w:val="750" w:id="9"/>
              </w:rPr>
              <w:t>学</w:t>
            </w:r>
            <w:r>
              <w:rPr>
                <w:rFonts w:hint="eastAsia" w:ascii="宋体" w:hAnsi="宋体" w:eastAsia="宋体"/>
                <w:kern w:val="0"/>
                <w:sz w:val="28"/>
                <w:szCs w:val="28"/>
                <w:fitText w:val="750" w:id="9"/>
              </w:rPr>
              <w:t>院</w:t>
            </w:r>
          </w:p>
        </w:tc>
        <w:tc>
          <w:tcPr>
            <w:tcW w:w="3315" w:type="dxa"/>
            <w:gridSpan w:val="3"/>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559" w:type="dxa"/>
            <w:gridSpan w:val="2"/>
            <w:vAlign w:val="center"/>
          </w:tcPr>
          <w:p>
            <w:pPr>
              <w:jc w:val="center"/>
              <w:rPr>
                <w:rFonts w:ascii="宋体" w:hAnsi="宋体" w:eastAsia="宋体"/>
                <w:kern w:val="0"/>
                <w:sz w:val="28"/>
                <w:szCs w:val="28"/>
              </w:rPr>
            </w:pPr>
            <w:r>
              <w:rPr>
                <w:rFonts w:hint="eastAsia" w:ascii="宋体" w:hAnsi="宋体" w:eastAsia="宋体"/>
                <w:kern w:val="0"/>
                <w:sz w:val="28"/>
                <w:szCs w:val="28"/>
              </w:rPr>
              <w:t>协作成员2</w:t>
            </w:r>
          </w:p>
        </w:tc>
        <w:tc>
          <w:tcPr>
            <w:tcW w:w="1700" w:type="dxa"/>
            <w:gridSpan w:val="2"/>
            <w:vAlign w:val="center"/>
          </w:tcPr>
          <w:p>
            <w:pPr>
              <w:jc w:val="center"/>
              <w:rPr>
                <w:rFonts w:ascii="楷体" w:hAnsi="楷体" w:eastAsia="楷体"/>
                <w:sz w:val="28"/>
                <w:szCs w:val="28"/>
              </w:rPr>
            </w:pPr>
          </w:p>
        </w:tc>
        <w:tc>
          <w:tcPr>
            <w:tcW w:w="1416" w:type="dxa"/>
            <w:gridSpan w:val="3"/>
            <w:vAlign w:val="center"/>
          </w:tcPr>
          <w:p>
            <w:pPr>
              <w:jc w:val="center"/>
              <w:rPr>
                <w:rFonts w:ascii="宋体" w:hAnsi="宋体" w:eastAsia="宋体"/>
                <w:kern w:val="0"/>
                <w:sz w:val="28"/>
                <w:szCs w:val="28"/>
              </w:rPr>
            </w:pPr>
            <w:r>
              <w:rPr>
                <w:rFonts w:hint="eastAsia" w:ascii="宋体" w:hAnsi="宋体" w:eastAsia="宋体"/>
                <w:spacing w:val="95"/>
                <w:kern w:val="0"/>
                <w:sz w:val="28"/>
                <w:szCs w:val="28"/>
                <w:fitText w:val="750" w:id="10"/>
              </w:rPr>
              <w:t>性</w:t>
            </w:r>
            <w:r>
              <w:rPr>
                <w:rFonts w:hint="eastAsia" w:ascii="宋体" w:hAnsi="宋体" w:eastAsia="宋体"/>
                <w:kern w:val="0"/>
                <w:sz w:val="28"/>
                <w:szCs w:val="28"/>
                <w:fitText w:val="750" w:id="10"/>
              </w:rPr>
              <w:t>别</w:t>
            </w:r>
          </w:p>
        </w:tc>
        <w:tc>
          <w:tcPr>
            <w:tcW w:w="850" w:type="dxa"/>
            <w:vAlign w:val="center"/>
          </w:tcPr>
          <w:p>
            <w:pPr>
              <w:jc w:val="center"/>
              <w:rPr>
                <w:rFonts w:ascii="楷体" w:hAnsi="楷体" w:eastAsia="楷体"/>
                <w:sz w:val="28"/>
                <w:szCs w:val="28"/>
              </w:rPr>
            </w:pPr>
          </w:p>
        </w:tc>
        <w:tc>
          <w:tcPr>
            <w:tcW w:w="1416" w:type="dxa"/>
            <w:vAlign w:val="center"/>
          </w:tcPr>
          <w:p>
            <w:pPr>
              <w:jc w:val="center"/>
              <w:rPr>
                <w:rFonts w:ascii="宋体" w:hAnsi="宋体" w:eastAsia="宋体"/>
                <w:spacing w:val="95"/>
                <w:kern w:val="0"/>
                <w:sz w:val="28"/>
                <w:szCs w:val="28"/>
              </w:rPr>
            </w:pPr>
            <w:r>
              <w:rPr>
                <w:rFonts w:hint="eastAsia" w:ascii="宋体" w:hAnsi="宋体" w:eastAsia="宋体"/>
                <w:spacing w:val="95"/>
                <w:kern w:val="0"/>
                <w:sz w:val="28"/>
                <w:szCs w:val="28"/>
                <w:fitText w:val="750" w:id="11"/>
              </w:rPr>
              <w:t>学</w:t>
            </w:r>
            <w:r>
              <w:rPr>
                <w:rFonts w:hint="eastAsia" w:ascii="宋体" w:hAnsi="宋体" w:eastAsia="宋体"/>
                <w:kern w:val="0"/>
                <w:sz w:val="28"/>
                <w:szCs w:val="28"/>
                <w:fitText w:val="750" w:id="11"/>
              </w:rPr>
              <w:t>号</w:t>
            </w:r>
          </w:p>
        </w:tc>
        <w:tc>
          <w:tcPr>
            <w:tcW w:w="1899" w:type="dxa"/>
            <w:gridSpan w:val="2"/>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559" w:type="dxa"/>
            <w:gridSpan w:val="2"/>
            <w:vAlign w:val="center"/>
          </w:tcPr>
          <w:p>
            <w:pPr>
              <w:jc w:val="center"/>
              <w:rPr>
                <w:rFonts w:ascii="宋体" w:hAnsi="宋体" w:eastAsia="宋体"/>
                <w:kern w:val="0"/>
                <w:sz w:val="28"/>
                <w:szCs w:val="28"/>
              </w:rPr>
            </w:pPr>
            <w:r>
              <w:rPr>
                <w:rFonts w:hint="eastAsia" w:ascii="宋体" w:hAnsi="宋体" w:eastAsia="宋体"/>
                <w:spacing w:val="95"/>
                <w:kern w:val="0"/>
                <w:sz w:val="28"/>
                <w:szCs w:val="28"/>
                <w:fitText w:val="750" w:id="12"/>
              </w:rPr>
              <w:t>专</w:t>
            </w:r>
            <w:r>
              <w:rPr>
                <w:rFonts w:hint="eastAsia" w:ascii="宋体" w:hAnsi="宋体" w:eastAsia="宋体"/>
                <w:kern w:val="0"/>
                <w:sz w:val="28"/>
                <w:szCs w:val="28"/>
                <w:fitText w:val="750" w:id="12"/>
              </w:rPr>
              <w:t>业</w:t>
            </w:r>
          </w:p>
        </w:tc>
        <w:tc>
          <w:tcPr>
            <w:tcW w:w="2426" w:type="dxa"/>
            <w:gridSpan w:val="3"/>
            <w:vAlign w:val="center"/>
          </w:tcPr>
          <w:p>
            <w:pPr>
              <w:jc w:val="center"/>
              <w:rPr>
                <w:rFonts w:ascii="楷体" w:hAnsi="楷体" w:eastAsia="楷体"/>
                <w:sz w:val="28"/>
                <w:szCs w:val="28"/>
              </w:rPr>
            </w:pPr>
          </w:p>
        </w:tc>
        <w:tc>
          <w:tcPr>
            <w:tcW w:w="1540" w:type="dxa"/>
            <w:gridSpan w:val="3"/>
            <w:vAlign w:val="center"/>
          </w:tcPr>
          <w:p>
            <w:pPr>
              <w:jc w:val="center"/>
              <w:rPr>
                <w:rFonts w:ascii="宋体" w:hAnsi="宋体" w:eastAsia="宋体"/>
                <w:kern w:val="0"/>
                <w:sz w:val="28"/>
                <w:szCs w:val="28"/>
              </w:rPr>
            </w:pPr>
            <w:r>
              <w:rPr>
                <w:rFonts w:hint="eastAsia" w:ascii="宋体" w:hAnsi="宋体" w:eastAsia="宋体"/>
                <w:spacing w:val="95"/>
                <w:kern w:val="0"/>
                <w:sz w:val="28"/>
                <w:szCs w:val="28"/>
                <w:fitText w:val="750" w:id="13"/>
              </w:rPr>
              <w:t>学</w:t>
            </w:r>
            <w:r>
              <w:rPr>
                <w:rFonts w:hint="eastAsia" w:ascii="宋体" w:hAnsi="宋体" w:eastAsia="宋体"/>
                <w:kern w:val="0"/>
                <w:sz w:val="28"/>
                <w:szCs w:val="28"/>
                <w:fitText w:val="750" w:id="13"/>
              </w:rPr>
              <w:t>院</w:t>
            </w:r>
          </w:p>
        </w:tc>
        <w:tc>
          <w:tcPr>
            <w:tcW w:w="3315" w:type="dxa"/>
            <w:gridSpan w:val="3"/>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1559" w:type="dxa"/>
            <w:gridSpan w:val="2"/>
            <w:vAlign w:val="center"/>
          </w:tcPr>
          <w:p>
            <w:pPr>
              <w:spacing w:line="440" w:lineRule="exact"/>
              <w:jc w:val="center"/>
              <w:rPr>
                <w:rFonts w:ascii="宋体" w:hAnsi="宋体" w:eastAsia="宋体"/>
                <w:kern w:val="0"/>
                <w:sz w:val="28"/>
                <w:szCs w:val="28"/>
              </w:rPr>
            </w:pPr>
            <w:r>
              <w:rPr>
                <w:rFonts w:hint="eastAsia" w:ascii="宋体" w:hAnsi="宋体" w:eastAsia="宋体"/>
                <w:kern w:val="0"/>
                <w:sz w:val="28"/>
                <w:szCs w:val="28"/>
              </w:rPr>
              <w:t>作品链接</w:t>
            </w:r>
          </w:p>
        </w:tc>
        <w:tc>
          <w:tcPr>
            <w:tcW w:w="7281" w:type="dxa"/>
            <w:gridSpan w:val="9"/>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1" w:hRule="atLeast"/>
          <w:jc w:val="center"/>
        </w:trPr>
        <w:tc>
          <w:tcPr>
            <w:tcW w:w="850" w:type="dxa"/>
            <w:textDirection w:val="tbRlV"/>
            <w:vAlign w:val="center"/>
          </w:tcPr>
          <w:p>
            <w:pPr>
              <w:ind w:left="113" w:right="113"/>
              <w:jc w:val="center"/>
              <w:rPr>
                <w:rFonts w:ascii="宋体" w:hAnsi="宋体" w:eastAsia="宋体"/>
                <w:kern w:val="0"/>
                <w:sz w:val="28"/>
                <w:szCs w:val="28"/>
              </w:rPr>
            </w:pPr>
            <w:r>
              <w:rPr>
                <w:rFonts w:hint="eastAsia" w:ascii="宋体" w:hAnsi="宋体" w:eastAsia="宋体"/>
                <w:spacing w:val="93"/>
                <w:kern w:val="0"/>
                <w:sz w:val="28"/>
                <w:szCs w:val="28"/>
                <w:fitText w:val="1680" w:id="14"/>
              </w:rPr>
              <w:t>作品简</w:t>
            </w:r>
            <w:r>
              <w:rPr>
                <w:rFonts w:hint="eastAsia" w:ascii="宋体" w:hAnsi="宋体" w:eastAsia="宋体"/>
                <w:spacing w:val="1"/>
                <w:kern w:val="0"/>
                <w:sz w:val="28"/>
                <w:szCs w:val="28"/>
                <w:fitText w:val="1680" w:id="14"/>
              </w:rPr>
              <w:t>介</w:t>
            </w:r>
          </w:p>
        </w:tc>
        <w:tc>
          <w:tcPr>
            <w:tcW w:w="7990" w:type="dxa"/>
            <w:gridSpan w:val="10"/>
            <w:vAlign w:val="center"/>
          </w:tcPr>
          <w:p>
            <w:pPr>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8840" w:type="dxa"/>
            <w:gridSpan w:val="11"/>
            <w:vAlign w:val="center"/>
          </w:tcPr>
          <w:p>
            <w:pPr>
              <w:spacing w:line="276" w:lineRule="auto"/>
              <w:rPr>
                <w:rFonts w:ascii="宋体" w:hAnsi="宋体" w:eastAsia="宋体"/>
                <w:sz w:val="24"/>
                <w:szCs w:val="28"/>
              </w:rPr>
            </w:pPr>
            <w:r>
              <w:rPr>
                <w:rFonts w:hint="eastAsia" w:ascii="宋体" w:hAnsi="宋体" w:eastAsia="宋体"/>
                <w:sz w:val="24"/>
                <w:szCs w:val="28"/>
              </w:rPr>
              <w:t>注意事项：</w:t>
            </w:r>
          </w:p>
          <w:p>
            <w:pPr>
              <w:spacing w:line="276" w:lineRule="auto"/>
              <w:rPr>
                <w:rFonts w:hint="eastAsia" w:ascii="宋体" w:hAnsi="宋体" w:eastAsia="宋体"/>
                <w:sz w:val="24"/>
                <w:szCs w:val="28"/>
                <w:lang w:eastAsia="zh-CN"/>
              </w:rPr>
            </w:pPr>
            <w:r>
              <w:rPr>
                <w:rFonts w:hint="eastAsia" w:ascii="宋体" w:hAnsi="宋体" w:eastAsia="宋体"/>
                <w:sz w:val="24"/>
                <w:szCs w:val="28"/>
              </w:rPr>
              <w:t>1.填写时请将作品链接转换为超链接，并在提交前检查超链接能否正常打开</w:t>
            </w:r>
            <w:r>
              <w:rPr>
                <w:rFonts w:hint="eastAsia" w:ascii="宋体" w:hAnsi="宋体" w:eastAsia="宋体"/>
                <w:sz w:val="24"/>
                <w:szCs w:val="28"/>
                <w:lang w:eastAsia="zh-CN"/>
              </w:rPr>
              <w:t>。</w:t>
            </w:r>
          </w:p>
          <w:p>
            <w:pPr>
              <w:spacing w:line="276" w:lineRule="auto"/>
              <w:rPr>
                <w:rFonts w:hint="eastAsia" w:ascii="宋体" w:hAnsi="宋体" w:eastAsia="宋体"/>
                <w:sz w:val="24"/>
                <w:szCs w:val="28"/>
                <w:lang w:eastAsia="zh-CN"/>
              </w:rPr>
            </w:pPr>
            <w:r>
              <w:rPr>
                <w:rFonts w:hint="eastAsia" w:ascii="宋体" w:hAnsi="宋体" w:eastAsia="宋体"/>
                <w:sz w:val="24"/>
                <w:szCs w:val="28"/>
              </w:rPr>
              <w:t>2.团队总人数不超过三人</w:t>
            </w:r>
            <w:r>
              <w:rPr>
                <w:rFonts w:hint="eastAsia" w:ascii="宋体" w:hAnsi="宋体" w:eastAsia="宋体"/>
                <w:sz w:val="24"/>
                <w:szCs w:val="28"/>
                <w:lang w:eastAsia="zh-CN"/>
              </w:rPr>
              <w:t>。</w:t>
            </w:r>
          </w:p>
          <w:p>
            <w:pPr>
              <w:spacing w:line="276" w:lineRule="auto"/>
              <w:rPr>
                <w:rFonts w:hint="eastAsia" w:ascii="楷体" w:hAnsi="楷体" w:eastAsia="宋体"/>
                <w:sz w:val="28"/>
                <w:szCs w:val="28"/>
                <w:lang w:eastAsia="zh-CN"/>
              </w:rPr>
            </w:pPr>
            <w:r>
              <w:rPr>
                <w:rFonts w:hint="eastAsia" w:ascii="宋体" w:hAnsi="宋体" w:eastAsia="宋体"/>
                <w:sz w:val="24"/>
                <w:szCs w:val="28"/>
              </w:rPr>
              <w:t>3.参赛信息应填写完整，所填内容使用楷体、四号字</w:t>
            </w:r>
            <w:r>
              <w:rPr>
                <w:rFonts w:hint="eastAsia" w:ascii="宋体" w:hAnsi="宋体" w:eastAsia="宋体"/>
                <w:sz w:val="24"/>
                <w:szCs w:val="28"/>
                <w:lang w:eastAsia="zh-CN"/>
              </w:rPr>
              <w:t>。</w:t>
            </w:r>
          </w:p>
        </w:tc>
      </w:tr>
    </w:tbl>
    <w:p>
      <w:pPr>
        <w:pStyle w:val="4"/>
        <w:spacing w:before="4"/>
        <w:ind w:left="0"/>
        <w:rPr>
          <w:rFonts w:hint="default" w:ascii="Times New Roman"/>
          <w:sz w:val="32"/>
          <w:szCs w:val="32"/>
          <w:lang w:val="en-US" w:eastAsia="zh-CN"/>
        </w:rPr>
      </w:pPr>
    </w:p>
    <w:sectPr>
      <w:pgSz w:w="11910" w:h="16840"/>
      <w:pgMar w:top="1580" w:right="1140" w:bottom="1100" w:left="920" w:header="0" w:footer="9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56C96D5-E7D6-4FC5-BB7E-55F5201211CA}"/>
  </w:font>
  <w:font w:name="仿宋">
    <w:panose1 w:val="02010609060101010101"/>
    <w:charset w:val="86"/>
    <w:family w:val="modern"/>
    <w:pitch w:val="default"/>
    <w:sig w:usb0="800002BF" w:usb1="38CF7CFA" w:usb2="00000016" w:usb3="00000000" w:csb0="00040001" w:csb1="00000000"/>
    <w:embedRegular r:id="rId2" w:fontKey="{8BEDF2DA-0B15-43C0-95BD-F1974ADD17F9}"/>
  </w:font>
  <w:font w:name="微软雅黑">
    <w:panose1 w:val="020B0503020204020204"/>
    <w:charset w:val="86"/>
    <w:family w:val="swiss"/>
    <w:pitch w:val="default"/>
    <w:sig w:usb0="80000287" w:usb1="280F3C52" w:usb2="00000016" w:usb3="00000000" w:csb0="0004001F" w:csb1="00000000"/>
    <w:embedRegular r:id="rId3" w:fontKey="{2D2D323C-B32E-46AD-B839-EFB0C2391623}"/>
  </w:font>
  <w:font w:name="华文中宋">
    <w:panose1 w:val="02010600040101010101"/>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embedRegular r:id="rId4" w:fontKey="{9D6F7567-9DCB-436A-A07F-BB5D9871A858}"/>
  </w:font>
  <w:font w:name="方正小标宋简体">
    <w:panose1 w:val="02000000000000000000"/>
    <w:charset w:val="86"/>
    <w:family w:val="script"/>
    <w:pitch w:val="default"/>
    <w:sig w:usb0="00000000" w:usb1="00000000" w:usb2="00000000" w:usb3="00000000" w:csb0="00000000" w:csb1="00000000"/>
    <w:embedRegular r:id="rId5" w:fontKey="{A165909D-CDB2-4B51-9284-CCD50BDCE896}"/>
  </w:font>
  <w:font w:name="楷体">
    <w:panose1 w:val="02010609060101010101"/>
    <w:charset w:val="86"/>
    <w:family w:val="modern"/>
    <w:pitch w:val="default"/>
    <w:sig w:usb0="800002BF" w:usb1="38CF7CFA" w:usb2="00000016" w:usb3="00000000" w:csb0="00040001" w:csb1="00000000"/>
    <w:embedRegular r:id="rId6" w:fontKey="{59D07573-3830-482D-9599-41AC434D2164}"/>
  </w:font>
  <w:font w:name="仿宋_GB2312">
    <w:altName w:val="仿宋"/>
    <w:panose1 w:val="02010609030101010101"/>
    <w:charset w:val="86"/>
    <w:family w:val="modern"/>
    <w:pitch w:val="default"/>
    <w:sig w:usb0="00000000" w:usb1="00000000" w:usb2="00000000" w:usb3="00000000" w:csb0="00040000" w:csb1="00000000"/>
    <w:embedRegular r:id="rId7" w:fontKey="{530533CF-5EA4-4E20-B3C3-9670E0F931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12"/>
      </w:rPr>
    </w:pPr>
    <w:r>
      <mc:AlternateContent>
        <mc:Choice Requires="wps">
          <w:drawing>
            <wp:anchor distT="0" distB="0" distL="0" distR="0" simplePos="0" relativeHeight="1024" behindDoc="1" locked="0" layoutInCell="1" allowOverlap="1">
              <wp:simplePos x="0" y="0"/>
              <wp:positionH relativeFrom="page">
                <wp:posOffset>3672205</wp:posOffset>
              </wp:positionH>
              <wp:positionV relativeFrom="page">
                <wp:posOffset>9921240</wp:posOffset>
              </wp:positionV>
              <wp:extent cx="214630" cy="152400"/>
              <wp:effectExtent l="0" t="0" r="0" b="0"/>
              <wp:wrapNone/>
              <wp:docPr id="4097" name="4097"/>
              <wp:cNvGraphicFramePr/>
              <a:graphic xmlns:a="http://schemas.openxmlformats.org/drawingml/2006/main">
                <a:graphicData uri="http://schemas.microsoft.com/office/word/2010/wordprocessingShape">
                  <wps:wsp>
                    <wps:cNvSpPr/>
                    <wps:spPr>
                      <a:xfrm>
                        <a:off x="0" y="0"/>
                        <a:ext cx="214629" cy="152400"/>
                      </a:xfrm>
                      <a:prstGeom prst="rect">
                        <a:avLst/>
                      </a:prstGeom>
                      <a:ln>
                        <a:noFill/>
                      </a:ln>
                    </wps:spPr>
                    <wps:txbx>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5</w:t>
                          </w:r>
                          <w:r>
                            <w:fldChar w:fldCharType="end"/>
                          </w:r>
                          <w:r>
                            <w:rPr>
                              <w:rFonts w:ascii="Times New Roman"/>
                              <w:sz w:val="18"/>
                            </w:rPr>
                            <w:t xml:space="preserve"> -</w:t>
                          </w:r>
                        </w:p>
                      </w:txbxContent>
                    </wps:txbx>
                    <wps:bodyPr lIns="0" tIns="0" rIns="0" bIns="0" upright="1"/>
                  </wps:wsp>
                </a:graphicData>
              </a:graphic>
            </wp:anchor>
          </w:drawing>
        </mc:Choice>
        <mc:Fallback>
          <w:pict>
            <v:rect id="4097" o:spid="_x0000_s1026" o:spt="1" style="position:absolute;left:0pt;margin-left:289.15pt;margin-top:781.2pt;height:12pt;width:16.9pt;mso-position-horizontal-relative:page;mso-position-vertical-relative:page;z-index:-503315456;mso-width-relative:page;mso-height-relative:page;" filled="f" stroked="f" coordsize="21600,21600" o:gfxdata="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V37ded0AAAANAQAADwAAAAAAAAABACAAAAAiAAAAZHJzL2Rvd25yZXYueG1s&#10;UEsBAhQAFAAAAAgAh07iQLheZ2CBAQAACgMAAA4AAAAAAAAAAQAgAAAALAEAAGRycy9lMm9Eb2Mu&#10;eG1sUEsFBgAAAAAGAAYAWQEAAB8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5</w:t>
                    </w:r>
                    <w:r>
                      <w:fldChar w:fldCharType="end"/>
                    </w:r>
                    <w:r>
                      <w:rPr>
                        <w:rFonts w:ascii="Times New Roman"/>
                        <w:sz w:val="1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41"/>
    <w:rsid w:val="000528EE"/>
    <w:rsid w:val="00542EEB"/>
    <w:rsid w:val="00604436"/>
    <w:rsid w:val="00AD0941"/>
    <w:rsid w:val="00C77510"/>
    <w:rsid w:val="00E30045"/>
    <w:rsid w:val="00FF3E7A"/>
    <w:rsid w:val="1089351B"/>
    <w:rsid w:val="1999469F"/>
    <w:rsid w:val="1BFF66C0"/>
    <w:rsid w:val="28453BDE"/>
    <w:rsid w:val="2A8478C2"/>
    <w:rsid w:val="34970CDE"/>
    <w:rsid w:val="3897252A"/>
    <w:rsid w:val="43186981"/>
    <w:rsid w:val="492B2CAF"/>
    <w:rsid w:val="4FA3747D"/>
    <w:rsid w:val="53130CA7"/>
    <w:rsid w:val="54350282"/>
    <w:rsid w:val="58501573"/>
    <w:rsid w:val="5B2B6304"/>
    <w:rsid w:val="5FEF328E"/>
    <w:rsid w:val="60422820"/>
    <w:rsid w:val="63666AC7"/>
    <w:rsid w:val="64983D24"/>
    <w:rsid w:val="7A55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line="780" w:lineRule="exact"/>
      <w:ind w:left="145"/>
      <w:outlineLvl w:val="0"/>
    </w:pPr>
    <w:rPr>
      <w:rFonts w:ascii="微软雅黑" w:hAnsi="微软雅黑" w:eastAsia="微软雅黑" w:cs="微软雅黑"/>
      <w:b/>
      <w:bCs/>
      <w:sz w:val="76"/>
      <w:szCs w:val="76"/>
    </w:rPr>
  </w:style>
  <w:style w:type="paragraph" w:styleId="3">
    <w:name w:val="heading 2"/>
    <w:basedOn w:val="1"/>
    <w:next w:val="1"/>
    <w:qFormat/>
    <w:uiPriority w:val="1"/>
    <w:pPr>
      <w:spacing w:before="2"/>
      <w:ind w:left="1136"/>
      <w:outlineLvl w:val="1"/>
    </w:pPr>
    <w:rPr>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214"/>
      <w:ind w:left="498"/>
    </w:pPr>
    <w:rPr>
      <w:sz w:val="32"/>
      <w:szCs w:val="32"/>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1458" w:hanging="323"/>
    </w:p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312</Words>
  <Characters>1785</Characters>
  <Lines>14</Lines>
  <Paragraphs>4</Paragraphs>
  <TotalTime>12</TotalTime>
  <ScaleCrop>false</ScaleCrop>
  <LinksUpToDate>false</LinksUpToDate>
  <CharactersWithSpaces>2093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2020-04-12T02:23:00Z</dcterms:created>
  <dc:creator>Administrator</dc:creator>
  <cp:lastModifiedBy>ღ靜﹏.</cp:lastModifiedBy>
  <dcterms:modified xsi:type="dcterms:W3CDTF">2020-04-13T02:09:24Z</dcterms:modified>
  <dc:title>中共华北水利水电大学委员会学工部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WPS 文字</vt:lpwstr>
  </property>
  <property fmtid="{D5CDD505-2E9C-101B-9397-08002B2CF9AE}" pid="4" name="LastSaved">
    <vt:filetime>2020-04-10T00:00:00Z</vt:filetime>
  </property>
  <property fmtid="{D5CDD505-2E9C-101B-9397-08002B2CF9AE}" pid="5" name="KSOProductBuildVer">
    <vt:lpwstr>2052-11.1.0.9584</vt:lpwstr>
  </property>
</Properties>
</file>