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21" w:rsidRDefault="00782421" w:rsidP="00B571D4"/>
    <w:p w:rsidR="00782421" w:rsidRDefault="00782421" w:rsidP="00B571D4"/>
    <w:p w:rsidR="00782421" w:rsidRDefault="00782421" w:rsidP="00B571D4"/>
    <w:p w:rsidR="00782421" w:rsidRDefault="00782421" w:rsidP="00B571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-.6pt;width:378pt;height:94.6pt;z-index:251656192" filled="f" stroked="f">
            <v:textbox inset="0,0,0,0">
              <w:txbxContent>
                <w:p w:rsidR="00782421" w:rsidRPr="00070A6D" w:rsidRDefault="00782421" w:rsidP="00B571D4">
                  <w:pPr>
                    <w:spacing w:line="240" w:lineRule="atLeas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88"/>
                      <w:szCs w:val="88"/>
                    </w:rPr>
                  </w:pPr>
                  <w:r w:rsidRPr="00070A6D">
                    <w:rPr>
                      <w:rFonts w:ascii="方正小标宋简体" w:eastAsia="方正小标宋简体" w:hint="eastAsia"/>
                      <w:color w:val="FF0000"/>
                      <w:w w:val="66"/>
                      <w:sz w:val="88"/>
                      <w:szCs w:val="88"/>
                    </w:rPr>
                    <w:t>华北水利水电大学人事处文件</w:t>
                  </w:r>
                </w:p>
              </w:txbxContent>
            </v:textbox>
            <w10:anchorlock/>
          </v:shape>
        </w:pict>
      </w:r>
    </w:p>
    <w:p w:rsidR="00782421" w:rsidRDefault="00782421" w:rsidP="00B571D4"/>
    <w:p w:rsidR="00782421" w:rsidRDefault="00782421" w:rsidP="00D01BCF">
      <w:pPr>
        <w:spacing w:beforeLines="35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31"/>
        <w:gridCol w:w="20"/>
      </w:tblGrid>
      <w:tr w:rsidR="00782421" w:rsidTr="00191382">
        <w:trPr>
          <w:cantSplit/>
          <w:trHeight w:val="397"/>
          <w:jc w:val="center"/>
        </w:trPr>
        <w:tc>
          <w:tcPr>
            <w:tcW w:w="4731" w:type="dxa"/>
            <w:vAlign w:val="bottom"/>
          </w:tcPr>
          <w:p w:rsidR="00782421" w:rsidRDefault="00782421" w:rsidP="00191382">
            <w:pPr>
              <w:jc w:val="center"/>
            </w:pPr>
            <w:r>
              <w:rPr>
                <w:rFonts w:hint="eastAsia"/>
              </w:rPr>
              <w:t>华水人〔</w:t>
            </w:r>
            <w:r>
              <w:t>2017</w:t>
            </w:r>
            <w:r>
              <w:rPr>
                <w:rFonts w:hint="eastAsia"/>
              </w:rPr>
              <w:t>〕</w:t>
            </w:r>
            <w:r>
              <w:t>40</w:t>
            </w:r>
            <w:r>
              <w:rPr>
                <w:rFonts w:hint="eastAsia"/>
              </w:rPr>
              <w:t>号</w:t>
            </w:r>
          </w:p>
        </w:tc>
        <w:tc>
          <w:tcPr>
            <w:tcW w:w="20" w:type="dxa"/>
          </w:tcPr>
          <w:p w:rsidR="00782421" w:rsidRDefault="00782421" w:rsidP="00782421">
            <w:pPr>
              <w:wordWrap w:val="0"/>
              <w:ind w:rightChars="100" w:right="31680"/>
              <w:jc w:val="right"/>
            </w:pPr>
          </w:p>
        </w:tc>
      </w:tr>
    </w:tbl>
    <w:p w:rsidR="00782421" w:rsidRDefault="00782421" w:rsidP="00B571D4">
      <w:r>
        <w:rPr>
          <w:noProof/>
        </w:rPr>
        <w:pict>
          <v:line id="_x0000_s1027" style="position:absolute;left:0;text-align:left;z-index:251657216;mso-position-horizontal-relative:text;mso-position-vertical-relative:text" from="0,11.35pt" to="441pt,11.35pt" strokecolor="red" strokeweight="1.75pt">
            <w10:anchorlock/>
          </v:line>
        </w:pict>
      </w:r>
    </w:p>
    <w:p w:rsidR="00782421" w:rsidRPr="00996C82" w:rsidRDefault="00782421" w:rsidP="008379F4">
      <w:pPr>
        <w:jc w:val="center"/>
        <w:rPr>
          <w:rFonts w:ascii="仿宋_GB231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关于黄立赫等</w:t>
      </w:r>
      <w:r w:rsidRPr="00996C82">
        <w:rPr>
          <w:rFonts w:ascii="方正小标宋简体" w:eastAsia="方正小标宋简体" w:hint="eastAsia"/>
          <w:sz w:val="44"/>
          <w:szCs w:val="44"/>
        </w:rPr>
        <w:t>同志职务聘任的通知</w:t>
      </w:r>
    </w:p>
    <w:p w:rsidR="00782421" w:rsidRPr="00996C82" w:rsidRDefault="00782421" w:rsidP="008379F4">
      <w:pPr>
        <w:rPr>
          <w:rFonts w:ascii="仿宋_GB2312"/>
          <w:sz w:val="34"/>
          <w:szCs w:val="34"/>
        </w:rPr>
      </w:pPr>
      <w:r w:rsidRPr="00996C82">
        <w:rPr>
          <w:rFonts w:ascii="仿宋_GB2312" w:hint="eastAsia"/>
          <w:sz w:val="34"/>
          <w:szCs w:val="34"/>
        </w:rPr>
        <w:t>校属各单位：</w:t>
      </w:r>
    </w:p>
    <w:p w:rsidR="00782421" w:rsidRPr="00996C82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996C82">
        <w:rPr>
          <w:rFonts w:ascii="仿宋_GB2312" w:hint="eastAsia"/>
          <w:sz w:val="34"/>
          <w:szCs w:val="34"/>
        </w:rPr>
        <w:t>根据工作需要，经研究决定，聘任：</w:t>
      </w:r>
    </w:p>
    <w:p w:rsidR="00782421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996C82">
        <w:rPr>
          <w:rFonts w:ascii="仿宋_GB2312" w:hint="eastAsia"/>
          <w:sz w:val="34"/>
          <w:szCs w:val="34"/>
        </w:rPr>
        <w:t>黄立赫同志为校团委创新实践部副部长</w:t>
      </w:r>
      <w:r w:rsidRPr="00764206">
        <w:rPr>
          <w:rFonts w:ascii="仿宋_GB2312" w:hint="eastAsia"/>
          <w:sz w:val="34"/>
          <w:szCs w:val="34"/>
        </w:rPr>
        <w:t>；</w:t>
      </w:r>
    </w:p>
    <w:p w:rsidR="00782421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152F74">
        <w:rPr>
          <w:rFonts w:ascii="仿宋_GB2312" w:hint="eastAsia"/>
          <w:sz w:val="34"/>
          <w:szCs w:val="34"/>
        </w:rPr>
        <w:t>郑鹏</w:t>
      </w:r>
      <w:r>
        <w:rPr>
          <w:rFonts w:ascii="仿宋_GB2312" w:hint="eastAsia"/>
          <w:sz w:val="34"/>
          <w:szCs w:val="34"/>
        </w:rPr>
        <w:t>同志为</w:t>
      </w:r>
      <w:r w:rsidRPr="00152F74">
        <w:rPr>
          <w:rFonts w:ascii="仿宋_GB2312" w:hint="eastAsia"/>
          <w:sz w:val="34"/>
          <w:szCs w:val="34"/>
        </w:rPr>
        <w:t>人事处人事科副科长</w:t>
      </w:r>
      <w:r>
        <w:rPr>
          <w:rFonts w:ascii="仿宋_GB2312" w:hint="eastAsia"/>
          <w:sz w:val="34"/>
          <w:szCs w:val="34"/>
        </w:rPr>
        <w:t>；</w:t>
      </w:r>
    </w:p>
    <w:p w:rsidR="00782421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8A26C4">
        <w:rPr>
          <w:rFonts w:ascii="仿宋_GB2312" w:hint="eastAsia"/>
          <w:sz w:val="34"/>
          <w:szCs w:val="34"/>
        </w:rPr>
        <w:t>涂陈阳</w:t>
      </w:r>
      <w:r>
        <w:rPr>
          <w:rFonts w:ascii="仿宋_GB2312" w:hint="eastAsia"/>
          <w:sz w:val="34"/>
          <w:szCs w:val="34"/>
        </w:rPr>
        <w:t>同志为</w:t>
      </w:r>
      <w:r w:rsidRPr="008A26C4">
        <w:rPr>
          <w:rFonts w:ascii="仿宋_GB2312" w:hint="eastAsia"/>
          <w:sz w:val="34"/>
          <w:szCs w:val="34"/>
        </w:rPr>
        <w:t>电力学院团委副书记</w:t>
      </w:r>
      <w:r>
        <w:rPr>
          <w:rFonts w:ascii="仿宋_GB2312" w:hint="eastAsia"/>
          <w:sz w:val="34"/>
          <w:szCs w:val="34"/>
        </w:rPr>
        <w:t>；</w:t>
      </w:r>
    </w:p>
    <w:p w:rsidR="00782421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8A26C4">
        <w:rPr>
          <w:rFonts w:ascii="仿宋_GB2312" w:hint="eastAsia"/>
          <w:sz w:val="34"/>
          <w:szCs w:val="34"/>
        </w:rPr>
        <w:t>谷宇希</w:t>
      </w:r>
      <w:r>
        <w:rPr>
          <w:rFonts w:ascii="仿宋_GB2312" w:hint="eastAsia"/>
          <w:sz w:val="34"/>
          <w:szCs w:val="34"/>
        </w:rPr>
        <w:t>同志为</w:t>
      </w:r>
      <w:r w:rsidRPr="008A26C4">
        <w:rPr>
          <w:rFonts w:ascii="仿宋_GB2312" w:hint="eastAsia"/>
          <w:sz w:val="34"/>
          <w:szCs w:val="34"/>
        </w:rPr>
        <w:t>机械学院组织员（副科级）</w:t>
      </w:r>
      <w:r>
        <w:rPr>
          <w:rFonts w:ascii="仿宋_GB2312" w:hint="eastAsia"/>
          <w:sz w:val="34"/>
          <w:szCs w:val="34"/>
        </w:rPr>
        <w:t>；</w:t>
      </w:r>
    </w:p>
    <w:p w:rsidR="00782421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8A26C4">
        <w:rPr>
          <w:rFonts w:ascii="仿宋_GB2312" w:hint="eastAsia"/>
          <w:sz w:val="34"/>
          <w:szCs w:val="34"/>
        </w:rPr>
        <w:t>吴菲菲</w:t>
      </w:r>
      <w:r>
        <w:rPr>
          <w:rFonts w:ascii="仿宋_GB2312" w:hint="eastAsia"/>
          <w:sz w:val="34"/>
          <w:szCs w:val="34"/>
        </w:rPr>
        <w:t>同志为</w:t>
      </w:r>
      <w:r w:rsidRPr="008A26C4">
        <w:rPr>
          <w:rFonts w:ascii="仿宋_GB2312" w:hint="eastAsia"/>
          <w:sz w:val="34"/>
          <w:szCs w:val="34"/>
        </w:rPr>
        <w:t>管理与经济学院团委副书记</w:t>
      </w:r>
      <w:r>
        <w:rPr>
          <w:rFonts w:ascii="仿宋_GB2312" w:hint="eastAsia"/>
          <w:sz w:val="34"/>
          <w:szCs w:val="34"/>
        </w:rPr>
        <w:t>；</w:t>
      </w:r>
    </w:p>
    <w:p w:rsidR="00782421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1523F4">
        <w:rPr>
          <w:rFonts w:ascii="仿宋_GB2312" w:hint="eastAsia"/>
          <w:sz w:val="34"/>
          <w:szCs w:val="34"/>
        </w:rPr>
        <w:t>张媛媛</w:t>
      </w:r>
      <w:r>
        <w:rPr>
          <w:rFonts w:ascii="仿宋_GB2312" w:hint="eastAsia"/>
          <w:sz w:val="34"/>
          <w:szCs w:val="34"/>
        </w:rPr>
        <w:t>同志为</w:t>
      </w:r>
      <w:r w:rsidRPr="001523F4">
        <w:rPr>
          <w:rFonts w:ascii="仿宋_GB2312" w:hint="eastAsia"/>
          <w:sz w:val="34"/>
          <w:szCs w:val="34"/>
        </w:rPr>
        <w:t>管理与经济学院学科与研究生管理秘书（副科级）</w:t>
      </w:r>
      <w:r>
        <w:rPr>
          <w:rFonts w:ascii="仿宋_GB2312" w:hint="eastAsia"/>
          <w:sz w:val="34"/>
          <w:szCs w:val="34"/>
        </w:rPr>
        <w:t>；</w:t>
      </w:r>
    </w:p>
    <w:p w:rsidR="00782421" w:rsidRPr="001D7EDD" w:rsidRDefault="00782421" w:rsidP="008379F4">
      <w:pPr>
        <w:ind w:firstLineChars="188" w:firstLine="31680"/>
        <w:rPr>
          <w:rFonts w:ascii="仿宋_GB2312"/>
          <w:sz w:val="34"/>
          <w:szCs w:val="34"/>
        </w:rPr>
      </w:pPr>
      <w:r w:rsidRPr="009E1298">
        <w:rPr>
          <w:rFonts w:ascii="仿宋_GB2312" w:hint="eastAsia"/>
          <w:sz w:val="34"/>
          <w:szCs w:val="34"/>
        </w:rPr>
        <w:t>裴久徵同</w:t>
      </w:r>
      <w:r>
        <w:rPr>
          <w:rFonts w:ascii="仿宋_GB2312" w:hint="eastAsia"/>
          <w:sz w:val="34"/>
          <w:szCs w:val="34"/>
        </w:rPr>
        <w:t>志为</w:t>
      </w:r>
      <w:r w:rsidRPr="009E1298">
        <w:rPr>
          <w:rFonts w:ascii="仿宋_GB2312" w:hint="eastAsia"/>
          <w:sz w:val="34"/>
          <w:szCs w:val="34"/>
        </w:rPr>
        <w:t>法学与公共管理学院团委副书记</w:t>
      </w:r>
      <w:r>
        <w:rPr>
          <w:rFonts w:ascii="仿宋_GB2312" w:hint="eastAsia"/>
          <w:sz w:val="34"/>
          <w:szCs w:val="34"/>
        </w:rPr>
        <w:t>。</w:t>
      </w:r>
    </w:p>
    <w:p w:rsidR="00782421" w:rsidRDefault="00782421" w:rsidP="00E03565">
      <w:pPr>
        <w:ind w:firstLineChars="200" w:firstLine="31680"/>
        <w:rPr>
          <w:rFonts w:ascii="仿宋_GB2312"/>
          <w:sz w:val="34"/>
          <w:szCs w:val="34"/>
        </w:rPr>
      </w:pPr>
    </w:p>
    <w:p w:rsidR="00782421" w:rsidRPr="008379F4" w:rsidRDefault="00782421" w:rsidP="00E03565">
      <w:pPr>
        <w:ind w:firstLineChars="200" w:firstLine="31680"/>
        <w:rPr>
          <w:rFonts w:ascii="仿宋_GB2312"/>
          <w:sz w:val="34"/>
          <w:szCs w:val="34"/>
        </w:rPr>
      </w:pPr>
    </w:p>
    <w:p w:rsidR="00782421" w:rsidRDefault="00782421" w:rsidP="00E03565">
      <w:pPr>
        <w:ind w:firstLineChars="200" w:firstLine="31680"/>
        <w:rPr>
          <w:rFonts w:ascii="仿宋_GB2312"/>
          <w:sz w:val="34"/>
          <w:szCs w:val="34"/>
        </w:rPr>
      </w:pPr>
      <w:r>
        <w:rPr>
          <w:rFonts w:ascii="仿宋_GB2312" w:hint="eastAsia"/>
          <w:sz w:val="34"/>
          <w:szCs w:val="34"/>
        </w:rPr>
        <w:t>特此通知</w:t>
      </w:r>
    </w:p>
    <w:p w:rsidR="00782421" w:rsidRDefault="00782421" w:rsidP="00E03565">
      <w:pPr>
        <w:ind w:right="680" w:firstLineChars="1400" w:firstLine="31680"/>
        <w:rPr>
          <w:rFonts w:ascii="仿宋_GB2312"/>
          <w:sz w:val="34"/>
          <w:szCs w:val="34"/>
        </w:rPr>
      </w:pPr>
    </w:p>
    <w:p w:rsidR="00782421" w:rsidRDefault="00782421" w:rsidP="00E03565">
      <w:pPr>
        <w:ind w:right="680" w:firstLineChars="1400" w:firstLine="31680"/>
        <w:rPr>
          <w:rFonts w:ascii="仿宋_GB2312"/>
          <w:sz w:val="34"/>
          <w:szCs w:val="3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7"/>
        </w:smartTagPr>
        <w:r>
          <w:rPr>
            <w:rFonts w:ascii="仿宋_GB2312"/>
            <w:sz w:val="34"/>
            <w:szCs w:val="34"/>
          </w:rPr>
          <w:t>2017</w:t>
        </w:r>
        <w:r>
          <w:rPr>
            <w:rFonts w:ascii="仿宋_GB2312" w:hint="eastAsia"/>
            <w:sz w:val="34"/>
            <w:szCs w:val="34"/>
          </w:rPr>
          <w:t>年</w:t>
        </w:r>
        <w:r>
          <w:rPr>
            <w:rFonts w:ascii="仿宋_GB2312"/>
            <w:sz w:val="34"/>
            <w:szCs w:val="34"/>
          </w:rPr>
          <w:t>12</w:t>
        </w:r>
        <w:r>
          <w:rPr>
            <w:rFonts w:ascii="仿宋_GB2312" w:hint="eastAsia"/>
            <w:sz w:val="34"/>
            <w:szCs w:val="34"/>
          </w:rPr>
          <w:t>月</w:t>
        </w:r>
        <w:r>
          <w:rPr>
            <w:rFonts w:ascii="仿宋_GB2312"/>
            <w:sz w:val="34"/>
            <w:szCs w:val="34"/>
          </w:rPr>
          <w:t>12</w:t>
        </w:r>
        <w:r>
          <w:rPr>
            <w:rFonts w:ascii="仿宋_GB2312" w:hint="eastAsia"/>
            <w:sz w:val="34"/>
            <w:szCs w:val="34"/>
          </w:rPr>
          <w:t>日</w:t>
        </w:r>
      </w:smartTag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Default="00782421" w:rsidP="00B571D4">
      <w:pPr>
        <w:jc w:val="center"/>
      </w:pPr>
    </w:p>
    <w:p w:rsidR="00782421" w:rsidRPr="00B571D4" w:rsidRDefault="00782421" w:rsidP="00B571D4">
      <w:pPr>
        <w:jc w:val="center"/>
      </w:pPr>
    </w:p>
    <w:p w:rsidR="00782421" w:rsidRDefault="00782421" w:rsidP="00B571D4">
      <w:pPr>
        <w:adjustRightInd w:val="0"/>
        <w:snapToGrid w:val="0"/>
        <w:spacing w:line="550" w:lineRule="exact"/>
        <w:jc w:val="center"/>
        <w:rPr>
          <w:rFonts w:ascii="仿宋_GB2312" w:hAnsi="Arial" w:cs="Arial"/>
          <w:szCs w:val="32"/>
        </w:rPr>
      </w:pPr>
      <w:r>
        <w:rPr>
          <w:rFonts w:hint="eastAsia"/>
        </w:rPr>
        <w:t>华北水利水电大学人事处</w:t>
      </w:r>
      <w: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7"/>
        </w:smartTagPr>
        <w:r>
          <w:t>2017</w:t>
        </w:r>
        <w:r>
          <w:rPr>
            <w:rFonts w:hint="eastAsia"/>
          </w:rPr>
          <w:t>年</w:t>
        </w:r>
        <w:r>
          <w:t>12</w:t>
        </w:r>
        <w:r>
          <w:rPr>
            <w:rFonts w:hint="eastAsia"/>
          </w:rPr>
          <w:t>月</w:t>
        </w:r>
        <w:r>
          <w:t>12</w:t>
        </w:r>
        <w:r>
          <w:rPr>
            <w:rFonts w:hint="eastAsia"/>
          </w:rPr>
          <w:t>日</w:t>
        </w:r>
      </w:smartTag>
      <w:r>
        <w:rPr>
          <w:rFonts w:hint="eastAsia"/>
        </w:rPr>
        <w:t>印发</w:t>
      </w:r>
      <w:r>
        <w:rPr>
          <w:noProof/>
        </w:rPr>
        <w:pict>
          <v:line id="_x0000_s1028" style="position:absolute;left:0;text-align:left;z-index:251659264;mso-position-horizontal-relative:text;mso-position-vertical-relative:text" from="0,0" to="441pt,0" strokeweight="1.25pt">
            <w10:anchorlock/>
          </v:line>
        </w:pict>
      </w:r>
      <w:r>
        <w:rPr>
          <w:noProof/>
        </w:rPr>
        <w:pict>
          <v:line id="_x0000_s1029" style="position:absolute;left:0;text-align:left;z-index:251658240;mso-position-horizontal-relative:text;mso-position-vertical-relative:text" from="0,30.35pt" to="441pt,30.35pt" strokeweight="1.25pt"/>
        </w:pict>
      </w:r>
    </w:p>
    <w:sectPr w:rsidR="00782421" w:rsidSect="0051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1D4"/>
    <w:rsid w:val="00027587"/>
    <w:rsid w:val="00064147"/>
    <w:rsid w:val="00070A6D"/>
    <w:rsid w:val="0008009E"/>
    <w:rsid w:val="00084371"/>
    <w:rsid w:val="00086997"/>
    <w:rsid w:val="000E53AA"/>
    <w:rsid w:val="00101001"/>
    <w:rsid w:val="00127443"/>
    <w:rsid w:val="00144280"/>
    <w:rsid w:val="001523F4"/>
    <w:rsid w:val="00152F74"/>
    <w:rsid w:val="00191234"/>
    <w:rsid w:val="00191382"/>
    <w:rsid w:val="001B4969"/>
    <w:rsid w:val="001D7EDD"/>
    <w:rsid w:val="00214161"/>
    <w:rsid w:val="00321FA2"/>
    <w:rsid w:val="003629FF"/>
    <w:rsid w:val="00371631"/>
    <w:rsid w:val="003A0807"/>
    <w:rsid w:val="003A09C5"/>
    <w:rsid w:val="003A7826"/>
    <w:rsid w:val="003B0221"/>
    <w:rsid w:val="00450E56"/>
    <w:rsid w:val="00517C5A"/>
    <w:rsid w:val="00550B68"/>
    <w:rsid w:val="005575C8"/>
    <w:rsid w:val="0057281A"/>
    <w:rsid w:val="00591614"/>
    <w:rsid w:val="005D3601"/>
    <w:rsid w:val="005E07E1"/>
    <w:rsid w:val="00600F76"/>
    <w:rsid w:val="00623B62"/>
    <w:rsid w:val="0069399B"/>
    <w:rsid w:val="006B74A4"/>
    <w:rsid w:val="006F7220"/>
    <w:rsid w:val="00730327"/>
    <w:rsid w:val="007308E6"/>
    <w:rsid w:val="007369FE"/>
    <w:rsid w:val="00764206"/>
    <w:rsid w:val="00782421"/>
    <w:rsid w:val="007A5AAB"/>
    <w:rsid w:val="007F2FE9"/>
    <w:rsid w:val="007F3413"/>
    <w:rsid w:val="00811756"/>
    <w:rsid w:val="0083138F"/>
    <w:rsid w:val="008379F4"/>
    <w:rsid w:val="00866E56"/>
    <w:rsid w:val="00885EF9"/>
    <w:rsid w:val="008969B5"/>
    <w:rsid w:val="008A26C4"/>
    <w:rsid w:val="008E6665"/>
    <w:rsid w:val="009939F4"/>
    <w:rsid w:val="00996C82"/>
    <w:rsid w:val="009E1298"/>
    <w:rsid w:val="00A05AB0"/>
    <w:rsid w:val="00A7111A"/>
    <w:rsid w:val="00A905F6"/>
    <w:rsid w:val="00A90C7B"/>
    <w:rsid w:val="00AB4FCA"/>
    <w:rsid w:val="00AF761A"/>
    <w:rsid w:val="00B2083C"/>
    <w:rsid w:val="00B27743"/>
    <w:rsid w:val="00B571D4"/>
    <w:rsid w:val="00B80857"/>
    <w:rsid w:val="00BA4D69"/>
    <w:rsid w:val="00C011E7"/>
    <w:rsid w:val="00C277DB"/>
    <w:rsid w:val="00C72C3E"/>
    <w:rsid w:val="00C82DA9"/>
    <w:rsid w:val="00CA0A74"/>
    <w:rsid w:val="00CD099A"/>
    <w:rsid w:val="00CF4DFD"/>
    <w:rsid w:val="00CF526A"/>
    <w:rsid w:val="00D01BCF"/>
    <w:rsid w:val="00D1564E"/>
    <w:rsid w:val="00D266C2"/>
    <w:rsid w:val="00D3152E"/>
    <w:rsid w:val="00D57C8B"/>
    <w:rsid w:val="00D70B3A"/>
    <w:rsid w:val="00DB78AD"/>
    <w:rsid w:val="00DD727E"/>
    <w:rsid w:val="00DD7733"/>
    <w:rsid w:val="00E03565"/>
    <w:rsid w:val="00E32D33"/>
    <w:rsid w:val="00E34CEE"/>
    <w:rsid w:val="00E47171"/>
    <w:rsid w:val="00E87823"/>
    <w:rsid w:val="00E97C78"/>
    <w:rsid w:val="00EB3562"/>
    <w:rsid w:val="00F1576B"/>
    <w:rsid w:val="00F207B8"/>
    <w:rsid w:val="00F70DA0"/>
    <w:rsid w:val="00F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D4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</Words>
  <Characters>240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赵娟</cp:lastModifiedBy>
  <cp:revision>2</cp:revision>
  <dcterms:created xsi:type="dcterms:W3CDTF">2003-12-31T16:20:00Z</dcterms:created>
  <dcterms:modified xsi:type="dcterms:W3CDTF">2003-12-31T16:20:00Z</dcterms:modified>
</cp:coreProperties>
</file>